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285" w:rsidRDefault="007F04B7" w:rsidP="007F04B7">
      <w:pPr>
        <w:jc w:val="center"/>
        <w:rPr>
          <w:rFonts w:ascii="Times New Roman" w:hAnsi="Times New Roman" w:cs="Times New Roman"/>
          <w:b/>
          <w:sz w:val="32"/>
          <w:szCs w:val="32"/>
        </w:rPr>
      </w:pPr>
      <w:r w:rsidRPr="007F04B7">
        <w:rPr>
          <w:rFonts w:ascii="Times New Roman" w:hAnsi="Times New Roman" w:cs="Times New Roman"/>
          <w:b/>
          <w:sz w:val="32"/>
          <w:szCs w:val="32"/>
        </w:rPr>
        <w:t>WYMAGANIA EDUKACYJNE Z FIZYKI NA POSZCZEGÓLNE OCENY</w:t>
      </w:r>
      <w:r>
        <w:rPr>
          <w:rFonts w:ascii="Times New Roman" w:hAnsi="Times New Roman" w:cs="Times New Roman"/>
          <w:b/>
          <w:sz w:val="32"/>
          <w:szCs w:val="32"/>
        </w:rPr>
        <w:t xml:space="preserve"> DLA KLASY 7</w:t>
      </w:r>
    </w:p>
    <w:p w:rsidR="007F04B7" w:rsidRDefault="007F04B7" w:rsidP="007F04B7">
      <w:pPr>
        <w:jc w:val="center"/>
        <w:rPr>
          <w:rFonts w:ascii="Times New Roman" w:hAnsi="Times New Roman" w:cs="Times New Roman"/>
          <w:b/>
          <w:sz w:val="32"/>
          <w:szCs w:val="32"/>
        </w:rPr>
      </w:pPr>
    </w:p>
    <w:p w:rsidR="007F04B7" w:rsidRDefault="007F04B7" w:rsidP="007F04B7">
      <w:pPr>
        <w:pStyle w:val="Akapitzlist"/>
        <w:numPr>
          <w:ilvl w:val="0"/>
          <w:numId w:val="1"/>
        </w:numPr>
        <w:rPr>
          <w:rFonts w:ascii="Times New Roman" w:hAnsi="Times New Roman" w:cs="Times New Roman"/>
          <w:b/>
          <w:sz w:val="24"/>
          <w:szCs w:val="24"/>
        </w:rPr>
      </w:pPr>
      <w:r w:rsidRPr="007F04B7">
        <w:rPr>
          <w:rFonts w:ascii="Times New Roman" w:hAnsi="Times New Roman" w:cs="Times New Roman"/>
          <w:b/>
          <w:sz w:val="24"/>
          <w:szCs w:val="24"/>
        </w:rPr>
        <w:t>PIERWSZE SPOTKANIE Z FIZYKĄ</w:t>
      </w:r>
    </w:p>
    <w:p w:rsidR="005E00B3" w:rsidRDefault="005E00B3" w:rsidP="005E00B3">
      <w:pPr>
        <w:pStyle w:val="Akapitzlist"/>
        <w:rPr>
          <w:rFonts w:ascii="Times New Roman" w:hAnsi="Times New Roman" w:cs="Times New Roman"/>
          <w:b/>
          <w:sz w:val="24"/>
          <w:szCs w:val="24"/>
        </w:rPr>
      </w:pPr>
    </w:p>
    <w:p w:rsidR="007F04B7" w:rsidRPr="007F04B7" w:rsidRDefault="007F04B7" w:rsidP="007F04B7">
      <w:pPr>
        <w:pStyle w:val="Akapitzlist"/>
        <w:ind w:left="708"/>
        <w:rPr>
          <w:rFonts w:ascii="Times New Roman" w:hAnsi="Times New Roman" w:cs="Times New Roman"/>
          <w:b/>
          <w:sz w:val="24"/>
          <w:szCs w:val="24"/>
          <w:u w:val="single"/>
        </w:rPr>
      </w:pPr>
      <w:r w:rsidRPr="007F04B7">
        <w:rPr>
          <w:rFonts w:ascii="Times New Roman" w:hAnsi="Times New Roman" w:cs="Times New Roman"/>
          <w:b/>
          <w:sz w:val="24"/>
          <w:szCs w:val="24"/>
          <w:u w:val="single"/>
        </w:rPr>
        <w:t>Na ocenę dopuszczającą</w:t>
      </w:r>
    </w:p>
    <w:p w:rsidR="007F04B7" w:rsidRDefault="007F04B7" w:rsidP="007F04B7">
      <w:pPr>
        <w:pStyle w:val="Akapitzlist"/>
        <w:ind w:left="708"/>
        <w:rPr>
          <w:rFonts w:ascii="Times New Roman" w:hAnsi="Times New Roman" w:cs="Times New Roman"/>
          <w:b/>
          <w:sz w:val="24"/>
          <w:szCs w:val="24"/>
        </w:rPr>
      </w:pPr>
      <w:r>
        <w:rPr>
          <w:rFonts w:ascii="Times New Roman" w:hAnsi="Times New Roman" w:cs="Times New Roman"/>
          <w:b/>
          <w:sz w:val="24"/>
          <w:szCs w:val="24"/>
        </w:rPr>
        <w:t>Uczeń:</w:t>
      </w:r>
    </w:p>
    <w:p w:rsidR="007F04B7" w:rsidRPr="00C55101" w:rsidRDefault="007F04B7" w:rsidP="007F04B7">
      <w:pPr>
        <w:pStyle w:val="Akapitzlist"/>
        <w:ind w:left="708"/>
        <w:rPr>
          <w:rFonts w:ascii="Times New Roman" w:hAnsi="Times New Roman" w:cs="Times New Roman"/>
        </w:rPr>
      </w:pPr>
      <w:r w:rsidRPr="007F04B7">
        <w:rPr>
          <w:rFonts w:ascii="Times New Roman" w:hAnsi="Times New Roman" w:cs="Times New Roman"/>
          <w:sz w:val="24"/>
          <w:szCs w:val="24"/>
        </w:rPr>
        <w:t>•</w:t>
      </w:r>
      <w:r w:rsidRPr="007F04B7">
        <w:rPr>
          <w:rFonts w:ascii="Times New Roman" w:hAnsi="Times New Roman" w:cs="Times New Roman"/>
          <w:sz w:val="24"/>
          <w:szCs w:val="24"/>
        </w:rPr>
        <w:tab/>
      </w:r>
      <w:r w:rsidRPr="00C55101">
        <w:rPr>
          <w:rFonts w:ascii="Times New Roman" w:hAnsi="Times New Roman" w:cs="Times New Roman"/>
        </w:rPr>
        <w:t>określa, czym zajmuje się fizyka</w:t>
      </w:r>
    </w:p>
    <w:p w:rsidR="007F04B7" w:rsidRPr="00C55101" w:rsidRDefault="007F04B7" w:rsidP="007F04B7">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 xml:space="preserve">wymienia podstawowe metody badań stosowane w fizyce </w:t>
      </w:r>
    </w:p>
    <w:p w:rsidR="007F04B7" w:rsidRPr="00C55101" w:rsidRDefault="007F04B7" w:rsidP="007F04B7">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rozróżnia pojęcia: obserwacja, pomiar, doświadczenie</w:t>
      </w:r>
    </w:p>
    <w:p w:rsidR="007F04B7" w:rsidRPr="00C55101" w:rsidRDefault="007F04B7" w:rsidP="007F04B7">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przelicza jednostki czasu (sekunda, minuta, godzina)</w:t>
      </w:r>
    </w:p>
    <w:p w:rsidR="007F04B7" w:rsidRPr="00C55101" w:rsidRDefault="007F04B7" w:rsidP="007F04B7">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wybiera właściwe przyrządy pomiarowe (np. do pomiaru długości, czasu)</w:t>
      </w:r>
    </w:p>
    <w:p w:rsidR="007F04B7" w:rsidRPr="00C55101" w:rsidRDefault="007F04B7" w:rsidP="007F04B7">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oblicza wartość średnią wyników pomiaru (np. długości, czasu)</w:t>
      </w:r>
    </w:p>
    <w:p w:rsidR="007F04B7" w:rsidRPr="00C55101" w:rsidRDefault="007F04B7" w:rsidP="007F04B7">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przestrzega zasad bezpieczeństwa podczas wykonywania obserwacji, pomiarów i doświadczeń</w:t>
      </w:r>
    </w:p>
    <w:p w:rsidR="007F04B7" w:rsidRPr="00C55101" w:rsidRDefault="007F04B7" w:rsidP="007F04B7">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 xml:space="preserve">wyodrębnia z tekstów, tabel i rysunków informacje kluczowe </w:t>
      </w:r>
    </w:p>
    <w:p w:rsidR="007F04B7" w:rsidRPr="00C55101" w:rsidRDefault="007F04B7" w:rsidP="007F04B7">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wymienia i rozróżnia rodzaje oddziaływań (elektrostatyczne, grawitacyjne, magnetyczne, mechaniczne) oraz podaje przykłady oddziaływań</w:t>
      </w:r>
    </w:p>
    <w:p w:rsidR="007F04B7" w:rsidRPr="00C55101" w:rsidRDefault="007F04B7" w:rsidP="007F04B7">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podaje przykłady skutków oddziaływań w życiu codziennym</w:t>
      </w:r>
    </w:p>
    <w:p w:rsidR="007F04B7" w:rsidRPr="00C55101" w:rsidRDefault="007F04B7" w:rsidP="007F04B7">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 xml:space="preserve">posługuje się pojęciem siły jako miarą oddziaływań </w:t>
      </w:r>
    </w:p>
    <w:p w:rsidR="007F04B7" w:rsidRPr="00C55101" w:rsidRDefault="007F04B7" w:rsidP="007F04B7">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wykonuje doświadczenie (badanie rozciągania gumki lub sprężyny), korzystając z jego opisu</w:t>
      </w:r>
    </w:p>
    <w:p w:rsidR="007F04B7" w:rsidRPr="00C55101" w:rsidRDefault="007F04B7" w:rsidP="007F04B7">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posługuje się jednostką siły; wskazuje siłomierz jako przyrząd służący do pomiaru siły</w:t>
      </w:r>
    </w:p>
    <w:p w:rsidR="007F04B7" w:rsidRPr="00C55101" w:rsidRDefault="007F04B7" w:rsidP="007F04B7">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odróżnia wielkości skalarne (liczbowe) od wektorowych i podaje odpowiednie przykłady</w:t>
      </w:r>
    </w:p>
    <w:p w:rsidR="007F04B7" w:rsidRPr="00C55101" w:rsidRDefault="007F04B7" w:rsidP="007F04B7">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rozpoznaje i nazywa siłę ciężkości</w:t>
      </w:r>
    </w:p>
    <w:p w:rsidR="007F04B7" w:rsidRPr="00C55101" w:rsidRDefault="007F04B7" w:rsidP="007F04B7">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 xml:space="preserve">rozpoznaje i nazywa siły ciężkości i sprężystości </w:t>
      </w:r>
    </w:p>
    <w:p w:rsidR="007F04B7" w:rsidRPr="00C55101" w:rsidRDefault="007F04B7" w:rsidP="007F04B7">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przeprowadza doświadczenie (wyznaczanie siły wypadkowej i siły równoważącej za pomocą siłomierza), korzystając z jego opisu</w:t>
      </w:r>
    </w:p>
    <w:p w:rsidR="007F04B7" w:rsidRPr="00C55101" w:rsidRDefault="007F04B7" w:rsidP="007F04B7">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rozróżnia siłę wypadkową i siłę równoważącą</w:t>
      </w:r>
    </w:p>
    <w:p w:rsidR="007F04B7" w:rsidRPr="00C55101" w:rsidRDefault="007F04B7" w:rsidP="007F04B7">
      <w:pPr>
        <w:pStyle w:val="Akapitzlist"/>
        <w:ind w:left="708"/>
        <w:rPr>
          <w:rFonts w:ascii="Times New Roman" w:hAnsi="Times New Roman" w:cs="Times New Roman"/>
          <w:b/>
        </w:rPr>
      </w:pPr>
      <w:r w:rsidRPr="00C55101">
        <w:rPr>
          <w:rFonts w:ascii="Times New Roman" w:hAnsi="Times New Roman" w:cs="Times New Roman"/>
        </w:rPr>
        <w:t>•</w:t>
      </w:r>
      <w:r w:rsidRPr="00C55101">
        <w:rPr>
          <w:rFonts w:ascii="Times New Roman" w:hAnsi="Times New Roman" w:cs="Times New Roman"/>
        </w:rPr>
        <w:tab/>
        <w:t>określa zachowanie się ciała w przypadku działania na nie sił równoważących się</w:t>
      </w:r>
      <w:r w:rsidRPr="00C55101">
        <w:rPr>
          <w:rFonts w:ascii="Times New Roman" w:hAnsi="Times New Roman" w:cs="Times New Roman"/>
          <w:b/>
        </w:rPr>
        <w:tab/>
      </w:r>
    </w:p>
    <w:p w:rsidR="007F04B7" w:rsidRDefault="007F04B7" w:rsidP="007F04B7">
      <w:pPr>
        <w:pStyle w:val="Akapitzlist"/>
        <w:ind w:left="708"/>
        <w:rPr>
          <w:rFonts w:ascii="Times New Roman" w:hAnsi="Times New Roman" w:cs="Times New Roman"/>
          <w:b/>
          <w:sz w:val="24"/>
          <w:szCs w:val="24"/>
        </w:rPr>
      </w:pPr>
    </w:p>
    <w:p w:rsidR="007F04B7" w:rsidRDefault="007F04B7" w:rsidP="007F04B7">
      <w:pPr>
        <w:pStyle w:val="Akapitzlist"/>
        <w:ind w:left="708"/>
        <w:rPr>
          <w:rFonts w:ascii="Times New Roman" w:hAnsi="Times New Roman" w:cs="Times New Roman"/>
          <w:b/>
          <w:sz w:val="24"/>
          <w:szCs w:val="24"/>
        </w:rPr>
      </w:pPr>
      <w:r>
        <w:rPr>
          <w:rFonts w:ascii="Times New Roman" w:hAnsi="Times New Roman" w:cs="Times New Roman"/>
          <w:b/>
          <w:sz w:val="24"/>
          <w:szCs w:val="24"/>
        </w:rPr>
        <w:t>Na ocenę dostateczną</w:t>
      </w:r>
    </w:p>
    <w:p w:rsidR="007F04B7" w:rsidRDefault="007F04B7" w:rsidP="007F04B7">
      <w:pPr>
        <w:pStyle w:val="Akapitzlist"/>
        <w:ind w:left="708"/>
        <w:rPr>
          <w:rFonts w:ascii="Times New Roman" w:hAnsi="Times New Roman" w:cs="Times New Roman"/>
          <w:sz w:val="24"/>
          <w:szCs w:val="24"/>
        </w:rPr>
      </w:pPr>
      <w:r>
        <w:rPr>
          <w:rFonts w:ascii="Times New Roman" w:hAnsi="Times New Roman" w:cs="Times New Roman"/>
          <w:b/>
          <w:sz w:val="24"/>
          <w:szCs w:val="24"/>
          <w:u w:val="single"/>
        </w:rPr>
        <w:t>Uczeń:</w:t>
      </w:r>
    </w:p>
    <w:p w:rsidR="007F04B7" w:rsidRDefault="007F04B7" w:rsidP="007F04B7">
      <w:pPr>
        <w:pStyle w:val="Akapitzlist"/>
        <w:ind w:left="708"/>
        <w:rPr>
          <w:rFonts w:ascii="Times New Roman" w:hAnsi="Times New Roman" w:cs="Times New Roman"/>
          <w:sz w:val="24"/>
          <w:szCs w:val="24"/>
        </w:rPr>
      </w:pPr>
    </w:p>
    <w:p w:rsidR="007F04B7" w:rsidRPr="00C55101" w:rsidRDefault="007F04B7" w:rsidP="007F04B7">
      <w:pPr>
        <w:pStyle w:val="Akapitzlist"/>
        <w:ind w:left="708"/>
        <w:rPr>
          <w:rFonts w:ascii="Times New Roman" w:hAnsi="Times New Roman" w:cs="Times New Roman"/>
        </w:rPr>
      </w:pPr>
      <w:r w:rsidRPr="007F04B7">
        <w:rPr>
          <w:rFonts w:ascii="Times New Roman" w:hAnsi="Times New Roman" w:cs="Times New Roman"/>
          <w:sz w:val="24"/>
          <w:szCs w:val="24"/>
        </w:rPr>
        <w:t>•</w:t>
      </w:r>
      <w:r w:rsidRPr="007F04B7">
        <w:rPr>
          <w:rFonts w:ascii="Times New Roman" w:hAnsi="Times New Roman" w:cs="Times New Roman"/>
          <w:sz w:val="24"/>
          <w:szCs w:val="24"/>
        </w:rPr>
        <w:tab/>
      </w:r>
      <w:r w:rsidRPr="00C55101">
        <w:rPr>
          <w:rFonts w:ascii="Times New Roman" w:hAnsi="Times New Roman" w:cs="Times New Roman"/>
        </w:rPr>
        <w:t>podaje przykłady powiązań fizyki z życiem codziennym, techniką, medycyną oraz innymi dziedzinami wiedzy</w:t>
      </w:r>
    </w:p>
    <w:p w:rsidR="007F04B7" w:rsidRPr="00C55101" w:rsidRDefault="007F04B7" w:rsidP="007F04B7">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rozróżnia pojęcia: obserwacja, pomiar, doświadczenie</w:t>
      </w:r>
    </w:p>
    <w:p w:rsidR="007F04B7" w:rsidRPr="00C55101" w:rsidRDefault="007F04B7" w:rsidP="007F04B7">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 xml:space="preserve">wyjaśnia, co to są wielkości fizyczne i na czym polegają pomiary wielkości fizycznych; rozróżnia pojęcia: wielkość fizyczna i jednostka danej wielkości </w:t>
      </w:r>
    </w:p>
    <w:p w:rsidR="007F04B7" w:rsidRPr="00C55101" w:rsidRDefault="007F04B7" w:rsidP="007F04B7">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charakteryzuje układ jednostek SI</w:t>
      </w:r>
    </w:p>
    <w:p w:rsidR="00DB2DC1" w:rsidRPr="00C55101" w:rsidRDefault="007F04B7" w:rsidP="007F04B7">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 xml:space="preserve">przelicza wielokrotności i podwielokrotności (mikro-, mili-, centy-, </w:t>
      </w:r>
      <w:proofErr w:type="spellStart"/>
      <w:r w:rsidRPr="00C55101">
        <w:rPr>
          <w:rFonts w:ascii="Times New Roman" w:hAnsi="Times New Roman" w:cs="Times New Roman"/>
        </w:rPr>
        <w:t>hekto</w:t>
      </w:r>
      <w:proofErr w:type="spellEnd"/>
      <w:r w:rsidRPr="00C55101">
        <w:rPr>
          <w:rFonts w:ascii="Times New Roman" w:hAnsi="Times New Roman" w:cs="Times New Roman"/>
        </w:rPr>
        <w:t xml:space="preserve">-, </w:t>
      </w:r>
    </w:p>
    <w:p w:rsidR="007F04B7" w:rsidRPr="00C55101" w:rsidRDefault="007F04B7" w:rsidP="007F04B7">
      <w:pPr>
        <w:pStyle w:val="Akapitzlist"/>
        <w:ind w:left="708"/>
        <w:rPr>
          <w:rFonts w:ascii="Times New Roman" w:hAnsi="Times New Roman" w:cs="Times New Roman"/>
        </w:rPr>
      </w:pPr>
      <w:r w:rsidRPr="00C55101">
        <w:rPr>
          <w:rFonts w:ascii="Times New Roman" w:hAnsi="Times New Roman" w:cs="Times New Roman"/>
        </w:rPr>
        <w:t>kilo-, mega-)</w:t>
      </w:r>
    </w:p>
    <w:p w:rsidR="007F04B7" w:rsidRPr="00C55101" w:rsidRDefault="007F04B7" w:rsidP="007F04B7">
      <w:pPr>
        <w:pStyle w:val="Akapitzlist"/>
        <w:ind w:left="708"/>
        <w:rPr>
          <w:rFonts w:ascii="Times New Roman" w:hAnsi="Times New Roman" w:cs="Times New Roman"/>
        </w:rPr>
      </w:pPr>
      <w:r w:rsidRPr="00C55101">
        <w:rPr>
          <w:rFonts w:ascii="Times New Roman" w:hAnsi="Times New Roman" w:cs="Times New Roman"/>
        </w:rPr>
        <w:lastRenderedPageBreak/>
        <w:t>•</w:t>
      </w:r>
      <w:r w:rsidRPr="00C55101">
        <w:rPr>
          <w:rFonts w:ascii="Times New Roman" w:hAnsi="Times New Roman" w:cs="Times New Roman"/>
        </w:rPr>
        <w:tab/>
        <w:t>przeprowadza wybrane pomiary i doświadczenia, korzystając z ich opisów (np. pomiar długości ołówka, czasu staczania się ciała po pochylni)</w:t>
      </w:r>
    </w:p>
    <w:p w:rsidR="007F04B7" w:rsidRPr="00C55101" w:rsidRDefault="007F04B7" w:rsidP="007F04B7">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opisuje przebieg przeprowadzonego doświadczenia; wyróżnia kluczowe kroki i sposób postępowania oraz wskazuje rolę użytych przyrządów</w:t>
      </w:r>
    </w:p>
    <w:p w:rsidR="007F04B7" w:rsidRPr="00C55101" w:rsidRDefault="007F04B7" w:rsidP="007F04B7">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wyjaśnia, dlaczego żaden pomiar nie jest idealnie dokładny i co to jest niepewność pomiarowa oraz uzasadnia, że dokładność wyniku pomiaru nie może być większa niż dokładność przyrządu pomiarowego</w:t>
      </w:r>
    </w:p>
    <w:p w:rsidR="007F04B7" w:rsidRPr="00C55101" w:rsidRDefault="007F04B7" w:rsidP="007F04B7">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wyjaśnia, w jakim celu powtarza się pomiar kilka razy, a następnie z uzyskanych wyników oblicza średnią</w:t>
      </w:r>
    </w:p>
    <w:p w:rsidR="00DB2DC1" w:rsidRPr="00C55101" w:rsidRDefault="00DB2DC1" w:rsidP="00DB2DC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wyjaśnia, co to są cyfry znaczące</w:t>
      </w:r>
    </w:p>
    <w:p w:rsidR="007F04B7" w:rsidRPr="00C55101" w:rsidRDefault="00DB2DC1" w:rsidP="00DB2DC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zaokrągla wartości wielkości fizycznych do podanej liczby cyfr znaczących</w:t>
      </w:r>
    </w:p>
    <w:p w:rsidR="00DB2DC1" w:rsidRPr="00C55101" w:rsidRDefault="00DB2DC1" w:rsidP="00DB2DC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przeprowadza doświadczenie (badanie różnego rodzaju oddziaływań), korzystając z jego opisu</w:t>
      </w:r>
    </w:p>
    <w:p w:rsidR="00DB2DC1" w:rsidRPr="00C55101" w:rsidRDefault="00DB2DC1" w:rsidP="00DB2DC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opisuje przebieg doświadczenia (badanie różnego rodzaju oddziaływań); ilustruje jego wyniki</w:t>
      </w:r>
    </w:p>
    <w:p w:rsidR="00DB2DC1" w:rsidRPr="00C55101" w:rsidRDefault="00DB2DC1" w:rsidP="00DB2DC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wykazuje na przykładach, że oddziaływania są wzajemne</w:t>
      </w:r>
    </w:p>
    <w:p w:rsidR="00DB2DC1" w:rsidRPr="00C55101" w:rsidRDefault="00DB2DC1" w:rsidP="00DB2DC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wymienia i rozróżnia skutki oddziaływań (statyczne i dynamiczne)</w:t>
      </w:r>
    </w:p>
    <w:p w:rsidR="00DB2DC1" w:rsidRPr="00C55101" w:rsidRDefault="00DB2DC1" w:rsidP="00DB2DC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odróżnia oddziaływania bezpośrednie i na odległość; podaje odpowiednie przykłady tych oddziaływań</w:t>
      </w:r>
    </w:p>
    <w:p w:rsidR="00DB2DC1" w:rsidRPr="00C55101" w:rsidRDefault="00DB2DC1" w:rsidP="00DB2DC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doświadczalnie wyznacza wartość siły za pomocą siłomierza albo wagi analogowej lub cyfrowej (mierzy wartość siły za pomocą siłomierza)</w:t>
      </w:r>
    </w:p>
    <w:p w:rsidR="00DB2DC1" w:rsidRPr="00C55101" w:rsidRDefault="00DB2DC1" w:rsidP="00DB2DC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przeprowadza doświadczenia (badanie cech sił, wyznaczanie średniej siły), korzystając z ich opisu</w:t>
      </w:r>
    </w:p>
    <w:p w:rsidR="00DB2DC1" w:rsidRPr="00C55101" w:rsidRDefault="00DB2DC1" w:rsidP="00DB2DC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stosuje pojęcie siły jako działania skierowanego (wektor); wskazuje wartość, kierunek i zwrot wektora siły</w:t>
      </w:r>
    </w:p>
    <w:p w:rsidR="00DB2DC1" w:rsidRPr="00C55101" w:rsidRDefault="00DB2DC1" w:rsidP="00DB2DC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przedstawia siłę graficznie (rysuje wektor siły)</w:t>
      </w:r>
    </w:p>
    <w:p w:rsidR="00DB2DC1" w:rsidRPr="00C55101" w:rsidRDefault="00DB2DC1" w:rsidP="00DB2DC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posługuje się pojęciem niepewności pomiarowej; zapisuje wynik pomiaru siły wraz z jej jednostką oraz z uwzględnieniem informacji o niepewności</w:t>
      </w:r>
    </w:p>
    <w:p w:rsidR="00DB2DC1" w:rsidRPr="00C55101" w:rsidRDefault="00DB2DC1" w:rsidP="00DB2DC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opisuje przebieg przeprowadzonego doświadczenia; wyróżnia kluczowe kroki i sposób postępowania oraz wskazuje rolę użytych przyrządów</w:t>
      </w:r>
    </w:p>
    <w:p w:rsidR="00DB2DC1" w:rsidRPr="00C55101" w:rsidRDefault="00DB2DC1" w:rsidP="00DB2DC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przeprowadza doświadczenie (wyznaczanie siły wypadkowej i siły równoważącej za pomocą siłomierza), korzystając z jego opisu</w:t>
      </w:r>
    </w:p>
    <w:p w:rsidR="00DB2DC1" w:rsidRPr="00C55101" w:rsidRDefault="00DB2DC1" w:rsidP="00DB2DC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 xml:space="preserve">wyznacza i rysuje siłę wypadkową dla dwóch sił o jednakowych kierunkach </w:t>
      </w:r>
    </w:p>
    <w:p w:rsidR="00DB2DC1" w:rsidRPr="00C55101" w:rsidRDefault="00DB2DC1" w:rsidP="00DB2DC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opisuje i rysuje siły, które się równoważą</w:t>
      </w:r>
    </w:p>
    <w:p w:rsidR="00DB2DC1" w:rsidRPr="00C55101" w:rsidRDefault="00DB2DC1" w:rsidP="00DB2DC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określa cechy siły wypadkowej dwóch sił działających wzdłuż tej samej prostej i siły równoważącej inną siłę</w:t>
      </w:r>
    </w:p>
    <w:p w:rsidR="00DB2DC1" w:rsidRPr="00C55101" w:rsidRDefault="00DB2DC1" w:rsidP="00DB2DC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podaje przykłady sił wypadkowych i równoważących się z życia codziennego</w:t>
      </w:r>
    </w:p>
    <w:p w:rsidR="00DB2DC1" w:rsidRPr="00C55101" w:rsidRDefault="00DB2DC1" w:rsidP="00DB2DC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rozwiązuje proste zadania dotyczące treści rozdziału 1</w:t>
      </w:r>
    </w:p>
    <w:p w:rsidR="00DB2DC1" w:rsidRPr="00C55101" w:rsidRDefault="00DB2DC1" w:rsidP="00DB2DC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wyodrębnia z tekstów i rysunków informacje kluczowe dla opisywanego problemu</w:t>
      </w:r>
    </w:p>
    <w:p w:rsidR="008F06CB" w:rsidRDefault="008F06CB" w:rsidP="00DB2DC1">
      <w:pPr>
        <w:pStyle w:val="Akapitzlist"/>
        <w:ind w:left="708"/>
        <w:rPr>
          <w:rFonts w:ascii="Times New Roman" w:hAnsi="Times New Roman" w:cs="Times New Roman"/>
          <w:sz w:val="24"/>
          <w:szCs w:val="24"/>
        </w:rPr>
      </w:pPr>
    </w:p>
    <w:p w:rsidR="008F06CB" w:rsidRPr="008F06CB" w:rsidRDefault="008F06CB" w:rsidP="008F06CB">
      <w:pPr>
        <w:pStyle w:val="Akapitzlist"/>
        <w:ind w:left="708"/>
        <w:rPr>
          <w:rFonts w:ascii="Times New Roman" w:hAnsi="Times New Roman" w:cs="Times New Roman"/>
          <w:b/>
          <w:sz w:val="24"/>
          <w:szCs w:val="24"/>
          <w:u w:val="single"/>
        </w:rPr>
      </w:pPr>
      <w:r w:rsidRPr="008F06CB">
        <w:rPr>
          <w:rFonts w:ascii="Times New Roman" w:hAnsi="Times New Roman" w:cs="Times New Roman"/>
          <w:b/>
          <w:sz w:val="24"/>
          <w:szCs w:val="24"/>
          <w:u w:val="single"/>
        </w:rPr>
        <w:t>Na ocenę do</w:t>
      </w:r>
      <w:r>
        <w:rPr>
          <w:rFonts w:ascii="Times New Roman" w:hAnsi="Times New Roman" w:cs="Times New Roman"/>
          <w:b/>
          <w:sz w:val="24"/>
          <w:szCs w:val="24"/>
          <w:u w:val="single"/>
        </w:rPr>
        <w:t>brą</w:t>
      </w:r>
    </w:p>
    <w:p w:rsidR="008F06CB" w:rsidRDefault="008F06CB" w:rsidP="008F06CB">
      <w:pPr>
        <w:pStyle w:val="Akapitzlist"/>
        <w:ind w:left="708"/>
        <w:rPr>
          <w:rFonts w:ascii="Times New Roman" w:hAnsi="Times New Roman" w:cs="Times New Roman"/>
          <w:b/>
          <w:sz w:val="24"/>
          <w:szCs w:val="24"/>
          <w:u w:val="single"/>
        </w:rPr>
      </w:pPr>
      <w:r w:rsidRPr="008F06CB">
        <w:rPr>
          <w:rFonts w:ascii="Times New Roman" w:hAnsi="Times New Roman" w:cs="Times New Roman"/>
          <w:b/>
          <w:sz w:val="24"/>
          <w:szCs w:val="24"/>
          <w:u w:val="single"/>
        </w:rPr>
        <w:t>Uczeń:</w:t>
      </w:r>
    </w:p>
    <w:p w:rsidR="008F06CB" w:rsidRDefault="008F06CB" w:rsidP="008F06CB">
      <w:pPr>
        <w:pStyle w:val="Akapitzlist"/>
        <w:ind w:left="708"/>
        <w:rPr>
          <w:rFonts w:ascii="Times New Roman" w:hAnsi="Times New Roman" w:cs="Times New Roman"/>
          <w:b/>
          <w:sz w:val="24"/>
          <w:szCs w:val="24"/>
          <w:u w:val="single"/>
        </w:rPr>
      </w:pPr>
    </w:p>
    <w:p w:rsidR="008F06CB" w:rsidRPr="00C55101" w:rsidRDefault="008F06CB" w:rsidP="008F06CB">
      <w:pPr>
        <w:pStyle w:val="Akapitzlist"/>
        <w:ind w:left="708"/>
        <w:rPr>
          <w:rFonts w:ascii="Times New Roman" w:hAnsi="Times New Roman" w:cs="Times New Roman"/>
        </w:rPr>
      </w:pPr>
      <w:r w:rsidRPr="008F06CB">
        <w:rPr>
          <w:rFonts w:ascii="Times New Roman" w:hAnsi="Times New Roman" w:cs="Times New Roman"/>
          <w:sz w:val="24"/>
          <w:szCs w:val="24"/>
        </w:rPr>
        <w:t>•</w:t>
      </w:r>
      <w:r w:rsidRPr="008F06CB">
        <w:rPr>
          <w:rFonts w:ascii="Times New Roman" w:hAnsi="Times New Roman" w:cs="Times New Roman"/>
          <w:sz w:val="24"/>
          <w:szCs w:val="24"/>
        </w:rPr>
        <w:tab/>
      </w:r>
      <w:r w:rsidRPr="00C55101">
        <w:rPr>
          <w:rFonts w:ascii="Times New Roman" w:hAnsi="Times New Roman" w:cs="Times New Roman"/>
        </w:rPr>
        <w:t>podaje przykłady wielkości fizycznych wraz z ich jednostkami w układzie SI; zapisuje podstawowe wielkości fizyczne (posługując się odpowiednimi symbolami) wraz z jednostkami (długość, masa, temperatura, czas)</w:t>
      </w:r>
    </w:p>
    <w:p w:rsidR="008F06CB" w:rsidRPr="00C55101" w:rsidRDefault="008F06CB" w:rsidP="008F06CB">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 xml:space="preserve">szacuje rząd wielkości spodziewanego wyniku pomiaru, np. długości, czasu </w:t>
      </w:r>
    </w:p>
    <w:p w:rsidR="008F06CB" w:rsidRPr="00C55101" w:rsidRDefault="008F06CB" w:rsidP="008F06CB">
      <w:pPr>
        <w:pStyle w:val="Akapitzlist"/>
        <w:ind w:left="708"/>
        <w:rPr>
          <w:rFonts w:ascii="Times New Roman" w:hAnsi="Times New Roman" w:cs="Times New Roman"/>
        </w:rPr>
      </w:pPr>
      <w:r w:rsidRPr="00C55101">
        <w:rPr>
          <w:rFonts w:ascii="Times New Roman" w:hAnsi="Times New Roman" w:cs="Times New Roman"/>
        </w:rPr>
        <w:lastRenderedPageBreak/>
        <w:t>•</w:t>
      </w:r>
      <w:r w:rsidRPr="00C55101">
        <w:rPr>
          <w:rFonts w:ascii="Times New Roman" w:hAnsi="Times New Roman" w:cs="Times New Roman"/>
        </w:rPr>
        <w:tab/>
      </w:r>
      <w:r w:rsidR="006E3EC7" w:rsidRPr="00C55101">
        <w:rPr>
          <w:rFonts w:ascii="Times New Roman" w:hAnsi="Times New Roman" w:cs="Times New Roman"/>
        </w:rPr>
        <w:t>w</w:t>
      </w:r>
      <w:r w:rsidRPr="00C55101">
        <w:rPr>
          <w:rFonts w:ascii="Times New Roman" w:hAnsi="Times New Roman" w:cs="Times New Roman"/>
        </w:rPr>
        <w:t>skazuje czynniki istotne i nieistotne dla wyniku pomiaru lub doświadczenia</w:t>
      </w:r>
    </w:p>
    <w:p w:rsidR="008F06CB" w:rsidRPr="00C55101" w:rsidRDefault="008F06CB" w:rsidP="008F06CB">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posługuje się pojęciem niepewności pomiarowej; zapisuje wynik pomiaru wraz z jego jednostką oraz z uwzględnieniem informacji o niepewności</w:t>
      </w:r>
    </w:p>
    <w:p w:rsidR="008F06CB" w:rsidRPr="00C55101" w:rsidRDefault="008F06CB" w:rsidP="008F06CB">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wykonuje obliczenia i zapisuje wynik zgodnie z zasadami zaokrąglania oraz zachowaniem liczby cyfr znaczących wynikającej z dokładności pomiaru lub danych</w:t>
      </w:r>
    </w:p>
    <w:p w:rsidR="008F06CB" w:rsidRPr="00C55101" w:rsidRDefault="008F06CB" w:rsidP="008F06CB">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 xml:space="preserve">selekcjonuje informacje uzyskane z różnych źródeł, np. na lekcji, z podręcznika, z literatury popularnonaukowej, z </w:t>
      </w:r>
      <w:proofErr w:type="spellStart"/>
      <w:r w:rsidRPr="00C55101">
        <w:rPr>
          <w:rFonts w:ascii="Times New Roman" w:hAnsi="Times New Roman" w:cs="Times New Roman"/>
        </w:rPr>
        <w:t>internetu</w:t>
      </w:r>
      <w:proofErr w:type="spellEnd"/>
    </w:p>
    <w:p w:rsidR="008F06CB" w:rsidRPr="00C55101" w:rsidRDefault="008F06CB" w:rsidP="008F06CB">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 klasyfikuje podstawowe oddziaływania występujące w przyrodzie</w:t>
      </w:r>
    </w:p>
    <w:p w:rsidR="008F06CB" w:rsidRPr="00C55101" w:rsidRDefault="008F06CB" w:rsidP="008F06CB">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opisuje różne rodzaje oddziaływań</w:t>
      </w:r>
    </w:p>
    <w:p w:rsidR="008F06CB" w:rsidRPr="00C55101" w:rsidRDefault="008F06CB" w:rsidP="008F06CB">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wyjaśnia, na czym polega wzajemność oddziaływań</w:t>
      </w:r>
    </w:p>
    <w:p w:rsidR="00381673" w:rsidRPr="00C55101" w:rsidRDefault="00381673" w:rsidP="00381673">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porównuje siły na podstawie ich wektorów</w:t>
      </w:r>
    </w:p>
    <w:p w:rsidR="00381673" w:rsidRPr="00C55101" w:rsidRDefault="00381673" w:rsidP="00381673">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oblicza średnią siłę i zapisuje wynik zgodnie z zasadami zaokrąglania oraz zachowaniem liczby cyfr znaczących wynikającej z dokładności pomiaru lub danych</w:t>
      </w:r>
    </w:p>
    <w:p w:rsidR="00381673" w:rsidRPr="00C55101" w:rsidRDefault="00381673" w:rsidP="00381673">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 xml:space="preserve">szacuje niepewność pomiarową wyznaczonej wartości średniej siły </w:t>
      </w:r>
    </w:p>
    <w:p w:rsidR="00381673" w:rsidRPr="00C55101" w:rsidRDefault="00381673" w:rsidP="00381673">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buduje prosty siłomierz i wyznacza przy jego użyciu wartość siły, korzystając z opisu doświadczenia</w:t>
      </w:r>
    </w:p>
    <w:p w:rsidR="008F06CB" w:rsidRPr="00C55101" w:rsidRDefault="00381673" w:rsidP="00381673">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szacuje rząd wielkości spodziewanego wyniku pomiaru siły</w:t>
      </w:r>
    </w:p>
    <w:p w:rsidR="00381673" w:rsidRPr="00C55101" w:rsidRDefault="00381673" w:rsidP="00381673">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wyznacza i rysuje siłę wypadkową dla kilku sił o jednakowych kierunkach; określa jej cechy</w:t>
      </w:r>
    </w:p>
    <w:p w:rsidR="00381673" w:rsidRPr="00C55101" w:rsidRDefault="00381673" w:rsidP="00381673">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określa cechy siły wypadkowej kilku (więcej niż dwóch) sił działających wzdłuż tej samej prostej</w:t>
      </w:r>
    </w:p>
    <w:p w:rsidR="00381673" w:rsidRPr="00C55101" w:rsidRDefault="00381673" w:rsidP="00381673">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rozwiązuje zadania bardziej złożone, ale typowe, dotyczące treści rozdziału 1</w:t>
      </w:r>
    </w:p>
    <w:p w:rsidR="00381673" w:rsidRPr="00C55101" w:rsidRDefault="00381673" w:rsidP="00381673">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posługuje się informacjami pochodzącymi z analizy tekstu: Jak mierzono czas i jak mierzy się go obecnie lub innego</w:t>
      </w:r>
    </w:p>
    <w:p w:rsidR="00381673" w:rsidRPr="00C55101" w:rsidRDefault="00381673" w:rsidP="00381673">
      <w:pPr>
        <w:pStyle w:val="Akapitzlist"/>
        <w:ind w:left="708"/>
        <w:rPr>
          <w:rFonts w:ascii="Times New Roman" w:hAnsi="Times New Roman" w:cs="Times New Roman"/>
        </w:rPr>
      </w:pPr>
    </w:p>
    <w:p w:rsidR="00381673" w:rsidRPr="00381673" w:rsidRDefault="00381673" w:rsidP="00381673">
      <w:pPr>
        <w:pStyle w:val="Akapitzlist"/>
        <w:ind w:left="708"/>
        <w:rPr>
          <w:rFonts w:ascii="Times New Roman" w:hAnsi="Times New Roman" w:cs="Times New Roman"/>
          <w:b/>
          <w:sz w:val="24"/>
          <w:szCs w:val="24"/>
          <w:u w:val="single"/>
        </w:rPr>
      </w:pPr>
      <w:r w:rsidRPr="00381673">
        <w:rPr>
          <w:rFonts w:ascii="Times New Roman" w:hAnsi="Times New Roman" w:cs="Times New Roman"/>
          <w:b/>
          <w:sz w:val="24"/>
          <w:szCs w:val="24"/>
          <w:u w:val="single"/>
        </w:rPr>
        <w:t xml:space="preserve">Na ocenę </w:t>
      </w:r>
      <w:r w:rsidR="00BC7145">
        <w:rPr>
          <w:rFonts w:ascii="Times New Roman" w:hAnsi="Times New Roman" w:cs="Times New Roman"/>
          <w:b/>
          <w:sz w:val="24"/>
          <w:szCs w:val="24"/>
          <w:u w:val="single"/>
        </w:rPr>
        <w:t xml:space="preserve">bardzo </w:t>
      </w:r>
      <w:r w:rsidRPr="00381673">
        <w:rPr>
          <w:rFonts w:ascii="Times New Roman" w:hAnsi="Times New Roman" w:cs="Times New Roman"/>
          <w:b/>
          <w:sz w:val="24"/>
          <w:szCs w:val="24"/>
          <w:u w:val="single"/>
        </w:rPr>
        <w:t>dobrą</w:t>
      </w:r>
    </w:p>
    <w:p w:rsidR="00381673" w:rsidRDefault="00381673" w:rsidP="00381673">
      <w:pPr>
        <w:pStyle w:val="Akapitzlist"/>
        <w:ind w:left="708"/>
        <w:rPr>
          <w:rFonts w:ascii="Times New Roman" w:hAnsi="Times New Roman" w:cs="Times New Roman"/>
          <w:b/>
          <w:sz w:val="24"/>
          <w:szCs w:val="24"/>
          <w:u w:val="single"/>
        </w:rPr>
      </w:pPr>
      <w:r w:rsidRPr="00381673">
        <w:rPr>
          <w:rFonts w:ascii="Times New Roman" w:hAnsi="Times New Roman" w:cs="Times New Roman"/>
          <w:b/>
          <w:sz w:val="24"/>
          <w:szCs w:val="24"/>
          <w:u w:val="single"/>
        </w:rPr>
        <w:t>Uczeń:</w:t>
      </w:r>
    </w:p>
    <w:p w:rsidR="00381673" w:rsidRDefault="00381673" w:rsidP="00381673">
      <w:pPr>
        <w:pStyle w:val="Akapitzlist"/>
        <w:ind w:left="708"/>
        <w:rPr>
          <w:rFonts w:ascii="Times New Roman" w:hAnsi="Times New Roman" w:cs="Times New Roman"/>
          <w:b/>
          <w:sz w:val="24"/>
          <w:szCs w:val="24"/>
          <w:u w:val="single"/>
        </w:rPr>
      </w:pPr>
    </w:p>
    <w:p w:rsidR="00381673" w:rsidRPr="00C55101" w:rsidRDefault="00381673" w:rsidP="00381673">
      <w:pPr>
        <w:pStyle w:val="Akapitzlist"/>
        <w:ind w:left="708"/>
        <w:rPr>
          <w:rFonts w:ascii="Times New Roman" w:hAnsi="Times New Roman" w:cs="Times New Roman"/>
        </w:rPr>
      </w:pPr>
      <w:r w:rsidRPr="00381673">
        <w:rPr>
          <w:rFonts w:ascii="Times New Roman" w:hAnsi="Times New Roman" w:cs="Times New Roman"/>
          <w:sz w:val="24"/>
          <w:szCs w:val="24"/>
        </w:rPr>
        <w:t>•</w:t>
      </w:r>
      <w:r w:rsidRPr="00381673">
        <w:rPr>
          <w:rFonts w:ascii="Times New Roman" w:hAnsi="Times New Roman" w:cs="Times New Roman"/>
          <w:sz w:val="24"/>
          <w:szCs w:val="24"/>
        </w:rPr>
        <w:tab/>
      </w:r>
      <w:r w:rsidRPr="00C55101">
        <w:rPr>
          <w:rFonts w:ascii="Times New Roman" w:hAnsi="Times New Roman" w:cs="Times New Roman"/>
        </w:rPr>
        <w:t>podaje przykłady osiągnięć fizyków cennych dla rozwoju cywilizacji (współczesnej techniki i technologii)</w:t>
      </w:r>
    </w:p>
    <w:p w:rsidR="00381673" w:rsidRPr="00C55101" w:rsidRDefault="00381673" w:rsidP="00381673">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wyznacza niepewność pomiarową przy pomiarach wielokrotnych</w:t>
      </w:r>
    </w:p>
    <w:p w:rsidR="00381673" w:rsidRPr="00C55101" w:rsidRDefault="00381673" w:rsidP="00381673">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przewiduje skutki różnego rodzaju oddziaływań</w:t>
      </w:r>
    </w:p>
    <w:p w:rsidR="00381673" w:rsidRPr="00C55101" w:rsidRDefault="00381673" w:rsidP="00381673">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podaje przykłady rodzajów i skutków oddziaływań (bezpośrednich i na odległość) inne niż poznane na lekcji</w:t>
      </w:r>
    </w:p>
    <w:p w:rsidR="00381673" w:rsidRPr="00C55101" w:rsidRDefault="00381673" w:rsidP="00381673">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buduje siłomierz według własnego projektu i wyznacza za jego pomocą wartość siły</w:t>
      </w:r>
    </w:p>
    <w:p w:rsidR="00381673" w:rsidRPr="00C55101" w:rsidRDefault="00381673" w:rsidP="00381673">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wyznacza i rysuje siłę równoważącą kilka sił działających wzdłuż tej samej prostej o różnych zwrotach; określa jej cech</w:t>
      </w:r>
      <w:r w:rsidRPr="00C55101">
        <w:rPr>
          <w:rFonts w:ascii="Times New Roman" w:hAnsi="Times New Roman" w:cs="Times New Roman"/>
        </w:rPr>
        <w:tab/>
      </w:r>
    </w:p>
    <w:p w:rsidR="00381673" w:rsidRPr="00C55101" w:rsidRDefault="00381673" w:rsidP="00381673">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rozwiązuje zadania złożone, nietypowe, dotyczące treści rozdziału 1</w:t>
      </w:r>
    </w:p>
    <w:p w:rsidR="00B36C01" w:rsidRPr="00C55101" w:rsidRDefault="00B36C01" w:rsidP="00381673">
      <w:pPr>
        <w:pStyle w:val="Akapitzlist"/>
        <w:ind w:left="708"/>
        <w:rPr>
          <w:rFonts w:ascii="Times New Roman" w:hAnsi="Times New Roman" w:cs="Times New Roman"/>
        </w:rPr>
      </w:pPr>
    </w:p>
    <w:p w:rsidR="00B36C01" w:rsidRPr="00C55101" w:rsidRDefault="00B36C01" w:rsidP="00381673">
      <w:pPr>
        <w:pStyle w:val="Akapitzlist"/>
        <w:ind w:left="708"/>
        <w:rPr>
          <w:rFonts w:ascii="Times New Roman" w:hAnsi="Times New Roman" w:cs="Times New Roman"/>
        </w:rPr>
      </w:pPr>
    </w:p>
    <w:p w:rsidR="00B36C01" w:rsidRDefault="00B36C01" w:rsidP="00381673">
      <w:pPr>
        <w:pStyle w:val="Akapitzlist"/>
        <w:ind w:left="708"/>
        <w:rPr>
          <w:rFonts w:ascii="Times New Roman" w:hAnsi="Times New Roman" w:cs="Times New Roman"/>
          <w:b/>
          <w:sz w:val="24"/>
          <w:szCs w:val="24"/>
        </w:rPr>
      </w:pPr>
      <w:r w:rsidRPr="00B36C01">
        <w:rPr>
          <w:rFonts w:ascii="Times New Roman" w:hAnsi="Times New Roman" w:cs="Times New Roman"/>
          <w:b/>
          <w:sz w:val="24"/>
          <w:szCs w:val="24"/>
        </w:rPr>
        <w:t>II. WŁAŚCIWOŚCI I BUDOWA MATERII</w:t>
      </w:r>
    </w:p>
    <w:p w:rsidR="00B36C01" w:rsidRDefault="00B36C01" w:rsidP="00381673">
      <w:pPr>
        <w:pStyle w:val="Akapitzlist"/>
        <w:ind w:left="708"/>
        <w:rPr>
          <w:rFonts w:ascii="Times New Roman" w:hAnsi="Times New Roman" w:cs="Times New Roman"/>
          <w:b/>
          <w:sz w:val="24"/>
          <w:szCs w:val="24"/>
        </w:rPr>
      </w:pPr>
    </w:p>
    <w:p w:rsidR="00B36C01" w:rsidRPr="00B36C01" w:rsidRDefault="00B36C01" w:rsidP="00B36C01">
      <w:pPr>
        <w:pStyle w:val="Akapitzlist"/>
        <w:ind w:left="708"/>
        <w:rPr>
          <w:rFonts w:ascii="Times New Roman" w:hAnsi="Times New Roman" w:cs="Times New Roman"/>
          <w:b/>
          <w:sz w:val="24"/>
          <w:szCs w:val="24"/>
          <w:u w:val="single"/>
        </w:rPr>
      </w:pPr>
      <w:r w:rsidRPr="00B36C01">
        <w:rPr>
          <w:rFonts w:ascii="Times New Roman" w:hAnsi="Times New Roman" w:cs="Times New Roman"/>
          <w:b/>
          <w:sz w:val="24"/>
          <w:szCs w:val="24"/>
          <w:u w:val="single"/>
        </w:rPr>
        <w:t>Na ocenę dopuszczającą</w:t>
      </w:r>
    </w:p>
    <w:p w:rsidR="00B36C01" w:rsidRDefault="00B36C01" w:rsidP="00B36C01">
      <w:pPr>
        <w:pStyle w:val="Akapitzlist"/>
        <w:ind w:left="708"/>
        <w:rPr>
          <w:rFonts w:ascii="Times New Roman" w:hAnsi="Times New Roman" w:cs="Times New Roman"/>
          <w:b/>
          <w:sz w:val="24"/>
          <w:szCs w:val="24"/>
          <w:u w:val="single"/>
        </w:rPr>
      </w:pPr>
      <w:r w:rsidRPr="00B36C01">
        <w:rPr>
          <w:rFonts w:ascii="Times New Roman" w:hAnsi="Times New Roman" w:cs="Times New Roman"/>
          <w:b/>
          <w:sz w:val="24"/>
          <w:szCs w:val="24"/>
          <w:u w:val="single"/>
        </w:rPr>
        <w:t>Uczeń:</w:t>
      </w:r>
    </w:p>
    <w:p w:rsidR="00B36C01" w:rsidRDefault="00B36C01" w:rsidP="00B36C01">
      <w:pPr>
        <w:pStyle w:val="Akapitzlist"/>
        <w:ind w:left="708"/>
        <w:rPr>
          <w:rFonts w:ascii="Times New Roman" w:hAnsi="Times New Roman" w:cs="Times New Roman"/>
          <w:b/>
          <w:sz w:val="24"/>
          <w:szCs w:val="24"/>
          <w:u w:val="single"/>
        </w:rPr>
      </w:pPr>
    </w:p>
    <w:p w:rsidR="00B36C01" w:rsidRPr="00C55101" w:rsidRDefault="00B36C01" w:rsidP="00B36C01">
      <w:pPr>
        <w:pStyle w:val="Akapitzlist"/>
        <w:ind w:left="708"/>
        <w:rPr>
          <w:rFonts w:ascii="Times New Roman" w:hAnsi="Times New Roman" w:cs="Times New Roman"/>
        </w:rPr>
      </w:pPr>
      <w:r w:rsidRPr="00B36C01">
        <w:rPr>
          <w:rFonts w:ascii="Times New Roman" w:hAnsi="Times New Roman" w:cs="Times New Roman"/>
          <w:sz w:val="24"/>
          <w:szCs w:val="24"/>
        </w:rPr>
        <w:t>•</w:t>
      </w:r>
      <w:r w:rsidRPr="00B36C01">
        <w:rPr>
          <w:rFonts w:ascii="Times New Roman" w:hAnsi="Times New Roman" w:cs="Times New Roman"/>
          <w:sz w:val="24"/>
          <w:szCs w:val="24"/>
        </w:rPr>
        <w:tab/>
      </w:r>
      <w:r w:rsidRPr="00C55101">
        <w:rPr>
          <w:rFonts w:ascii="Times New Roman" w:hAnsi="Times New Roman" w:cs="Times New Roman"/>
        </w:rPr>
        <w:t>opisuje przebieg przeprowadzonych doświadczeń</w:t>
      </w:r>
    </w:p>
    <w:p w:rsidR="00B36C01" w:rsidRPr="00C55101" w:rsidRDefault="00B36C01" w:rsidP="00B36C0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podaje przykłady zjawisk świadczące o cząsteczkowej budowie materii</w:t>
      </w:r>
    </w:p>
    <w:p w:rsidR="00B36C01" w:rsidRPr="00C55101" w:rsidRDefault="00B36C01" w:rsidP="00B36C01">
      <w:pPr>
        <w:pStyle w:val="Akapitzlist"/>
        <w:ind w:left="708"/>
        <w:rPr>
          <w:rFonts w:ascii="Times New Roman" w:hAnsi="Times New Roman" w:cs="Times New Roman"/>
        </w:rPr>
      </w:pPr>
      <w:r w:rsidRPr="00C55101">
        <w:rPr>
          <w:rFonts w:ascii="Times New Roman" w:hAnsi="Times New Roman" w:cs="Times New Roman"/>
        </w:rPr>
        <w:lastRenderedPageBreak/>
        <w:t>•</w:t>
      </w:r>
      <w:r w:rsidRPr="00C55101">
        <w:rPr>
          <w:rFonts w:ascii="Times New Roman" w:hAnsi="Times New Roman" w:cs="Times New Roman"/>
        </w:rPr>
        <w:tab/>
        <w:t>posługuje się pojęciem napięcia powierzchniowego</w:t>
      </w:r>
    </w:p>
    <w:p w:rsidR="00B36C01" w:rsidRPr="00C55101" w:rsidRDefault="00B36C01" w:rsidP="00B36C0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 xml:space="preserve">podaje przykłady występowania napięcia powierzchniowego wody </w:t>
      </w:r>
    </w:p>
    <w:p w:rsidR="00B36C01" w:rsidRPr="00C55101" w:rsidRDefault="00B36C01" w:rsidP="00B36C0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określa wpływ detergentu na napięcie powierzchniowe wody</w:t>
      </w:r>
    </w:p>
    <w:p w:rsidR="00B36C01" w:rsidRPr="00C55101" w:rsidRDefault="00B36C01" w:rsidP="00B36C0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wymienia czynniki zmniejszające napięcie powierzchniowe wody i wskazuje sposoby ich wykorzystywania w codziennym życiu człowieka</w:t>
      </w:r>
    </w:p>
    <w:p w:rsidR="00B36C01" w:rsidRPr="00C55101" w:rsidRDefault="00B36C01" w:rsidP="00B36C0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rozróżnia trzy stany skupienia substancji; podaje przykłady ciał stałych, cieczy, gazów</w:t>
      </w:r>
    </w:p>
    <w:p w:rsidR="00B36C01" w:rsidRPr="00C55101" w:rsidRDefault="00B36C01" w:rsidP="00B36C0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rozróżnia substancje kruche, sprężyste i plastyczne; podaje przykłady ciał plastycznych, sprężystych, kruchych</w:t>
      </w:r>
    </w:p>
    <w:p w:rsidR="00B36C01" w:rsidRPr="00C55101" w:rsidRDefault="00B36C01" w:rsidP="00B36C0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posługuje się pojęciem masy oraz jej jednostkami; podaje jej jednostkę w układzie SI</w:t>
      </w:r>
    </w:p>
    <w:p w:rsidR="00B36C01" w:rsidRPr="00C55101" w:rsidRDefault="00B36C01" w:rsidP="00B36C0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 xml:space="preserve">rozróżnia pojęcia: masa, ciężar ciała </w:t>
      </w:r>
    </w:p>
    <w:p w:rsidR="00B36C01" w:rsidRPr="00C55101" w:rsidRDefault="00B36C01" w:rsidP="00B36C0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przeprowadza doświadczenie (badanie zależności wskazania siłomierza od masy obciążników), korzystając z jego opisu; opisuje wyniki i formułuje wnioski</w:t>
      </w:r>
    </w:p>
    <w:p w:rsidR="00B36C01" w:rsidRPr="00C55101" w:rsidRDefault="00B36C01" w:rsidP="00B36C0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posługuje się pojęciem siły ciężkości; podaje wzór na ciężar</w:t>
      </w:r>
    </w:p>
    <w:p w:rsidR="00B36C01" w:rsidRPr="00C55101" w:rsidRDefault="00B36C01" w:rsidP="00B36C0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określa pojęcie gęstości; podaje związek gęstości z masą i objętością oraz jednostkę gęstości w układzie SI</w:t>
      </w:r>
    </w:p>
    <w:p w:rsidR="00B36C01" w:rsidRPr="00C55101" w:rsidRDefault="00B36C01" w:rsidP="00B36C0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posługuje się tabelami wielkości fizycznych w celu odszukania gęstości substancji; porównuje gęstości substancji</w:t>
      </w:r>
    </w:p>
    <w:p w:rsidR="00B36C01" w:rsidRPr="00C55101" w:rsidRDefault="00B36C01" w:rsidP="00B36C0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wyodrębnia z tekstów, tabel i rysunków informacje kluczowe</w:t>
      </w:r>
    </w:p>
    <w:p w:rsidR="00B36C01" w:rsidRPr="00C55101" w:rsidRDefault="00B36C01" w:rsidP="00B36C0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mierzy: długość, masę, objętość cieczy; wyznacza objętość dowolnego ciała za pomocą cylindra miarowego</w:t>
      </w:r>
    </w:p>
    <w:p w:rsidR="00B36C01" w:rsidRPr="00C55101" w:rsidRDefault="00B36C01" w:rsidP="00B36C01">
      <w:pPr>
        <w:pStyle w:val="Akapitzlist"/>
        <w:ind w:left="708"/>
        <w:rPr>
          <w:rFonts w:ascii="Times New Roman" w:hAnsi="Times New Roman" w:cs="Times New Roman"/>
        </w:rPr>
      </w:pPr>
    </w:p>
    <w:p w:rsidR="00B36C01" w:rsidRPr="00C55101" w:rsidRDefault="00B36C01" w:rsidP="00B36C01">
      <w:pPr>
        <w:pStyle w:val="Akapitzlist"/>
        <w:ind w:left="708"/>
        <w:rPr>
          <w:rFonts w:ascii="Times New Roman" w:hAnsi="Times New Roman" w:cs="Times New Roman"/>
        </w:rPr>
      </w:pPr>
    </w:p>
    <w:p w:rsidR="00B36C01" w:rsidRPr="00B36C01" w:rsidRDefault="00B36C01" w:rsidP="00B36C01">
      <w:pPr>
        <w:pStyle w:val="Akapitzlist"/>
        <w:ind w:left="708"/>
        <w:rPr>
          <w:rFonts w:ascii="Times New Roman" w:hAnsi="Times New Roman" w:cs="Times New Roman"/>
          <w:b/>
          <w:sz w:val="24"/>
          <w:szCs w:val="24"/>
          <w:u w:val="single"/>
        </w:rPr>
      </w:pPr>
      <w:r w:rsidRPr="00B36C01">
        <w:rPr>
          <w:rFonts w:ascii="Times New Roman" w:hAnsi="Times New Roman" w:cs="Times New Roman"/>
          <w:b/>
          <w:sz w:val="24"/>
          <w:szCs w:val="24"/>
          <w:u w:val="single"/>
        </w:rPr>
        <w:t>Na ocenę dostateczną</w:t>
      </w:r>
    </w:p>
    <w:p w:rsidR="00B36C01" w:rsidRPr="00B36C01" w:rsidRDefault="00B36C01" w:rsidP="00B36C01">
      <w:pPr>
        <w:pStyle w:val="Akapitzlist"/>
        <w:ind w:left="708"/>
        <w:rPr>
          <w:rFonts w:ascii="Times New Roman" w:hAnsi="Times New Roman" w:cs="Times New Roman"/>
          <w:b/>
          <w:sz w:val="24"/>
          <w:szCs w:val="24"/>
          <w:u w:val="single"/>
        </w:rPr>
      </w:pPr>
      <w:r w:rsidRPr="00B36C01">
        <w:rPr>
          <w:rFonts w:ascii="Times New Roman" w:hAnsi="Times New Roman" w:cs="Times New Roman"/>
          <w:b/>
          <w:sz w:val="24"/>
          <w:szCs w:val="24"/>
          <w:u w:val="single"/>
        </w:rPr>
        <w:t>Uczeń:</w:t>
      </w:r>
    </w:p>
    <w:p w:rsidR="00B36C01" w:rsidRDefault="00B36C01" w:rsidP="00B36C01">
      <w:pPr>
        <w:pStyle w:val="Akapitzlist"/>
        <w:ind w:left="708"/>
        <w:rPr>
          <w:rFonts w:ascii="Times New Roman" w:hAnsi="Times New Roman" w:cs="Times New Roman"/>
          <w:sz w:val="24"/>
          <w:szCs w:val="24"/>
        </w:rPr>
      </w:pPr>
    </w:p>
    <w:p w:rsidR="00B36C01" w:rsidRPr="00C55101" w:rsidRDefault="00B36C01" w:rsidP="00B36C01">
      <w:pPr>
        <w:pStyle w:val="Akapitzlist"/>
        <w:ind w:left="708"/>
        <w:rPr>
          <w:rFonts w:ascii="Times New Roman" w:hAnsi="Times New Roman" w:cs="Times New Roman"/>
        </w:rPr>
      </w:pPr>
      <w:r w:rsidRPr="00B36C01">
        <w:rPr>
          <w:rFonts w:ascii="Times New Roman" w:hAnsi="Times New Roman" w:cs="Times New Roman"/>
          <w:sz w:val="24"/>
          <w:szCs w:val="24"/>
        </w:rPr>
        <w:t>•</w:t>
      </w:r>
      <w:r w:rsidRPr="00B36C01">
        <w:rPr>
          <w:rFonts w:ascii="Times New Roman" w:hAnsi="Times New Roman" w:cs="Times New Roman"/>
          <w:sz w:val="24"/>
          <w:szCs w:val="24"/>
        </w:rPr>
        <w:tab/>
      </w:r>
      <w:r w:rsidRPr="00C55101">
        <w:rPr>
          <w:rFonts w:ascii="Times New Roman" w:hAnsi="Times New Roman" w:cs="Times New Roman"/>
        </w:rPr>
        <w:t>przeprowadza doświadczenia wykazujące cząsteczkową budowę materii, korzystając z ich opisów i przestrzegając zasad bezpieczeństwa</w:t>
      </w:r>
    </w:p>
    <w:p w:rsidR="00B36C01" w:rsidRPr="00C55101" w:rsidRDefault="00B36C01" w:rsidP="00B36C0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posługuje się pojęciem hipotezy</w:t>
      </w:r>
    </w:p>
    <w:p w:rsidR="00B36C01" w:rsidRPr="00C55101" w:rsidRDefault="00B36C01" w:rsidP="00B36C0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podaje podstawowe założenia cząsteczkowej teorii budowy materii</w:t>
      </w:r>
    </w:p>
    <w:p w:rsidR="00B36C01" w:rsidRPr="00C55101" w:rsidRDefault="00B36C01" w:rsidP="00B36C0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 podaje przykłady zjawiska dyfuzji w przyrodzie i w życiu codziennym</w:t>
      </w:r>
    </w:p>
    <w:p w:rsidR="00B36C01" w:rsidRPr="00C55101" w:rsidRDefault="00B36C01" w:rsidP="00B36C0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przeprowadza doświadczenia wykazujące istnienie oddziaływań międzycząsteczkowych, korzystając z opisów doświadczeń i przestrzegając zasad bezpieczeństwa oraz opisuje ich przebieg i formułuje wnioski</w:t>
      </w:r>
    </w:p>
    <w:p w:rsidR="00B36C01" w:rsidRPr="00C55101" w:rsidRDefault="00B36C01" w:rsidP="00B36C0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 xml:space="preserve">posługuje się pojęciem oddziaływań międzycząsteczkowych; odróżnia siły spójności od sił przylegania; rozpoznaje i opisuje te siły </w:t>
      </w:r>
    </w:p>
    <w:p w:rsidR="00B36C01" w:rsidRPr="00C55101" w:rsidRDefault="00B36C01" w:rsidP="00B36C0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wskazuje w otaczającej rzeczywistości przykłady zjawisk opisywanych za pomocą oddziaływań międzycząsteczkowych (sił spójności i przylegania)</w:t>
      </w:r>
    </w:p>
    <w:p w:rsidR="00B36C01" w:rsidRPr="00C55101" w:rsidRDefault="00B36C01" w:rsidP="00B36C0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wyjaśnia napięcie powierzchniowe jako skutek działania sił spójności</w:t>
      </w:r>
    </w:p>
    <w:p w:rsidR="00B36C01" w:rsidRPr="00C55101" w:rsidRDefault="00B36C01" w:rsidP="00B36C0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opisuje zjawisko napięcia powierzchniowego; ilustruje istnienie sił spójności</w:t>
      </w:r>
    </w:p>
    <w:p w:rsidR="00B36C01" w:rsidRPr="00C55101" w:rsidRDefault="00B36C01" w:rsidP="00B36C0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 xml:space="preserve">wyodrębnia z tekstów lub rysunków (związanych z oddziaływaniami międzycząsteczkowymi) informacje kluczowe dla opisywanego zjawiska bądź problemu </w:t>
      </w:r>
    </w:p>
    <w:p w:rsidR="00B36C01" w:rsidRPr="00C55101" w:rsidRDefault="00B36C01" w:rsidP="00B36C0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doświadczalnie demonstruje zjawisko napięcia powierzchniowego, korzystając z opisu</w:t>
      </w:r>
    </w:p>
    <w:p w:rsidR="00B36C01" w:rsidRPr="00C55101" w:rsidRDefault="00B36C01" w:rsidP="00B36C0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ilustruje istnienie sił spójności i w tym kontekście opisuje (na wybranym przykładzie) zjawisko napięcia powierzchniowego</w:t>
      </w:r>
    </w:p>
    <w:p w:rsidR="00B36C01" w:rsidRPr="00C55101" w:rsidRDefault="00B36C01" w:rsidP="00B36C0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ilustruje działanie sił spójności na przykładzie mechanizmu tworzenia się kropli; tłumaczy formowanie się kropli w kontekście istnienia sił spójności</w:t>
      </w:r>
    </w:p>
    <w:p w:rsidR="00B36C01" w:rsidRPr="00C55101" w:rsidRDefault="00B36C01" w:rsidP="00B36C01">
      <w:pPr>
        <w:pStyle w:val="Akapitzlist"/>
        <w:ind w:left="708"/>
        <w:rPr>
          <w:rFonts w:ascii="Times New Roman" w:hAnsi="Times New Roman" w:cs="Times New Roman"/>
        </w:rPr>
      </w:pPr>
      <w:r w:rsidRPr="00C55101">
        <w:rPr>
          <w:rFonts w:ascii="Times New Roman" w:hAnsi="Times New Roman" w:cs="Times New Roman"/>
        </w:rPr>
        <w:lastRenderedPageBreak/>
        <w:t>•</w:t>
      </w:r>
      <w:r w:rsidRPr="00C55101">
        <w:rPr>
          <w:rFonts w:ascii="Times New Roman" w:hAnsi="Times New Roman" w:cs="Times New Roman"/>
        </w:rPr>
        <w:tab/>
        <w:t>wyodrębnia z tekstów lub rysunków (związanych z napięciem powierzchniowym) informacje kluczowe dla opisywanego zjawiska bądź problemu</w:t>
      </w:r>
    </w:p>
    <w:p w:rsidR="00B36C01" w:rsidRPr="00C55101" w:rsidRDefault="00B36C01" w:rsidP="00B36C0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przeprowadza doświadczenia (badanie właściwości ciał stałych, cieczy i gazów), korzystając z ich opisów i przestrzegając zasad bezpieczeństwa; opisuje wyniki i formułuje wnioski</w:t>
      </w:r>
    </w:p>
    <w:p w:rsidR="00B36C01" w:rsidRPr="00C55101" w:rsidRDefault="00B36C01" w:rsidP="00B36C0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charakteryzuje ciała sprężyste, plastyczne i kruche; posługuje się pojęciem siły sprężystości</w:t>
      </w:r>
    </w:p>
    <w:p w:rsidR="00B36C01" w:rsidRPr="00C55101" w:rsidRDefault="00B878B4" w:rsidP="00B36C01">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opisuje budowę mikroskopową ciał stałych, cieczy i gazów (strukturę mikroskopową substancji w różnych jej fazach)</w:t>
      </w:r>
    </w:p>
    <w:p w:rsidR="00B878B4" w:rsidRPr="00C55101" w:rsidRDefault="00B878B4" w:rsidP="00B878B4">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określa i porównuje właściwości ciał stałych, cieczy i gazów</w:t>
      </w:r>
    </w:p>
    <w:p w:rsidR="00B878B4" w:rsidRPr="00C55101" w:rsidRDefault="00B878B4" w:rsidP="00B878B4">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 xml:space="preserve">analizuje różnice gęstości (ułożenia cząsteczek) substancji w różnych stanach skupienia wynikające z budowy mikroskopowej ciał stałych, cieczy i gazów </w:t>
      </w:r>
    </w:p>
    <w:p w:rsidR="00B878B4" w:rsidRPr="00C55101" w:rsidRDefault="00B878B4" w:rsidP="00B878B4">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wyodrębnia z tekstów lub rysunków (związanych z właściwościami ciał stałych, cieczy i gazów) informacje kluczowe dla opisywanego zjawiska bądź problemu</w:t>
      </w:r>
    </w:p>
    <w:p w:rsidR="00B878B4" w:rsidRPr="00C55101" w:rsidRDefault="00B878B4" w:rsidP="00B878B4">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przelicza wielokrotności i podwielokrotności (przedrostki: mikro-, mili-, kilo-, mega-); przelicza jednostki masy i ciężaru</w:t>
      </w:r>
    </w:p>
    <w:p w:rsidR="00B878B4" w:rsidRPr="00C55101" w:rsidRDefault="00B878B4" w:rsidP="00B878B4">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posługuje się pojęciem niepewności pomiarowej; zapisuje wynik pomiaru wraz z jego jednostką oraz z uwzględnieniem informacji o niepewności</w:t>
      </w:r>
    </w:p>
    <w:p w:rsidR="00B878B4" w:rsidRPr="00C55101" w:rsidRDefault="00B878B4" w:rsidP="00B878B4">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rozpoznaje zależność rosnącą bądź malejącą na podstawie danych (wyników doświadczenia); rozpoznaje proporcjonalność prostą oraz posługuje się proporcjonalnością prostą</w:t>
      </w:r>
    </w:p>
    <w:p w:rsidR="00B878B4" w:rsidRPr="00C55101" w:rsidRDefault="00B878B4" w:rsidP="00B878B4">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stosuje do obliczeń związek między siłą ciężkości, masą i przyspieszeniem grawitacyjnym</w:t>
      </w:r>
    </w:p>
    <w:p w:rsidR="00B878B4" w:rsidRPr="00C55101" w:rsidRDefault="00B878B4" w:rsidP="00B878B4">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rozwiązuje typowe zadania z zastosowaniem wzoru na siłę ciężkości</w:t>
      </w:r>
    </w:p>
    <w:p w:rsidR="00B878B4" w:rsidRPr="00C55101" w:rsidRDefault="00B878B4" w:rsidP="00B878B4">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wykonuje obliczenia i zapisuje wynik zgodnie z zasadami zaokrąglania oraz zachowaniem liczby cyfr znaczących wynikającej z dokładności pomiaru lub danych</w:t>
      </w:r>
    </w:p>
    <w:p w:rsidR="00B878B4" w:rsidRPr="00C55101" w:rsidRDefault="00B878B4" w:rsidP="00B878B4">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posługuje się pojęciem gęstości oraz jej jednostkami</w:t>
      </w:r>
    </w:p>
    <w:p w:rsidR="00B878B4" w:rsidRPr="00C55101" w:rsidRDefault="00B878B4" w:rsidP="00B878B4">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 xml:space="preserve">przelicza wielokrotności i podwielokrotności (mili-, centy-, </w:t>
      </w:r>
      <w:proofErr w:type="spellStart"/>
      <w:r w:rsidRPr="00C55101">
        <w:rPr>
          <w:rFonts w:ascii="Times New Roman" w:hAnsi="Times New Roman" w:cs="Times New Roman"/>
        </w:rPr>
        <w:t>decy</w:t>
      </w:r>
      <w:proofErr w:type="spellEnd"/>
      <w:r w:rsidRPr="00C55101">
        <w:rPr>
          <w:rFonts w:ascii="Times New Roman" w:hAnsi="Times New Roman" w:cs="Times New Roman"/>
        </w:rPr>
        <w:t>-, kilo-); przelicza jednostki gęstości</w:t>
      </w:r>
    </w:p>
    <w:p w:rsidR="00B878B4" w:rsidRPr="00C55101" w:rsidRDefault="00B878B4" w:rsidP="00B878B4">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stosuje do obliczeń związek gęstości z masą i objętością</w:t>
      </w:r>
    </w:p>
    <w:p w:rsidR="00B878B4" w:rsidRPr="00C55101" w:rsidRDefault="00B878B4" w:rsidP="00B878B4">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wykonuje obliczenia, korzystając ze związku gęstości z masą i objętością, i zapisuje wynik zgodnie z zasadami zaokrąglania oraz zachowaniem liczby cyfr znaczących wynikającej z dokładności danych</w:t>
      </w:r>
    </w:p>
    <w:p w:rsidR="00B878B4" w:rsidRPr="00C55101" w:rsidRDefault="00B878B4" w:rsidP="00B878B4">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wyjaśnia, dlaczego ciała zbudowane z różnych substancji mają różną gęstość</w:t>
      </w:r>
    </w:p>
    <w:p w:rsidR="00B878B4" w:rsidRPr="00C55101" w:rsidRDefault="00B878B4" w:rsidP="00B878B4">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przeprowadza doświadczenia (wyznacza gęstość substancji, z jakiej wykonany jest przedmiot o kształcie regularnym za pomocą wagi i przymiaru lub o nieregularnym kształcie za pomocą wagi, cieczy i cylindra miarowego oraz wyznacza gęstość cieczy za pomocą wagi i cylindra miarowego), korzystając z ich opisów</w:t>
      </w:r>
    </w:p>
    <w:p w:rsidR="00B878B4" w:rsidRPr="00C55101" w:rsidRDefault="00B878B4" w:rsidP="00B878B4">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opisuje przebieg doświadczenia; wyróżnia kluczowe kroki i sposób postępowania oraz wskazuje rolę użytych przyrządów</w:t>
      </w:r>
    </w:p>
    <w:p w:rsidR="00B878B4" w:rsidRPr="00C55101" w:rsidRDefault="00B878B4" w:rsidP="00B878B4">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 xml:space="preserve">posługuje się pojęciem niepewności pomiarowej; zapisuje wyniki pomiarów wraz z ich jednostkami oraz z uwzględnieniem informacji o niepewności </w:t>
      </w:r>
    </w:p>
    <w:p w:rsidR="00B878B4" w:rsidRPr="00C55101" w:rsidRDefault="00B878B4" w:rsidP="00B878B4">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stosuje do obliczeń związek gęstości z masą i objętością; wykonuje obliczenia i zapisuje wynik zgodnie z zasadami zaokrąglania oraz zachowaniem liczby cyfr znaczących wynikającej z dokładności pomiaru lub danych</w:t>
      </w:r>
    </w:p>
    <w:p w:rsidR="00B878B4" w:rsidRPr="00C55101" w:rsidRDefault="00B878B4" w:rsidP="00B878B4">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rozwiązuje typowe (lub nietypowe) zadania lub problemy, korzystając ze związku gęstości z masą i objętością</w:t>
      </w:r>
    </w:p>
    <w:p w:rsidR="00B878B4" w:rsidRPr="00C55101" w:rsidRDefault="00B878B4" w:rsidP="00B878B4">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rozwiązuje proste zadania (lub problemy) dotyczące treści rozdziału II</w:t>
      </w:r>
    </w:p>
    <w:p w:rsidR="00B878B4" w:rsidRPr="00C55101" w:rsidRDefault="00B878B4" w:rsidP="00B878B4">
      <w:pPr>
        <w:pStyle w:val="Akapitzlist"/>
        <w:ind w:left="708"/>
        <w:rPr>
          <w:rFonts w:ascii="Times New Roman" w:hAnsi="Times New Roman" w:cs="Times New Roman"/>
        </w:rPr>
      </w:pPr>
      <w:r w:rsidRPr="00C55101">
        <w:rPr>
          <w:rFonts w:ascii="Times New Roman" w:hAnsi="Times New Roman" w:cs="Times New Roman"/>
        </w:rPr>
        <w:lastRenderedPageBreak/>
        <w:t>•</w:t>
      </w:r>
      <w:r w:rsidRPr="00C55101">
        <w:rPr>
          <w:rFonts w:ascii="Times New Roman" w:hAnsi="Times New Roman" w:cs="Times New Roman"/>
        </w:rPr>
        <w:tab/>
        <w:t>wyodrębnia z tekstów, tabel i rysunków informacje kluczowe dla opisywanego zjawiska bądź problemu</w:t>
      </w:r>
    </w:p>
    <w:p w:rsidR="00B878B4" w:rsidRPr="00C55101" w:rsidRDefault="00B878B4" w:rsidP="00B878B4">
      <w:pPr>
        <w:pStyle w:val="Akapitzlist"/>
        <w:ind w:left="708"/>
        <w:rPr>
          <w:rFonts w:ascii="Times New Roman" w:hAnsi="Times New Roman" w:cs="Times New Roman"/>
        </w:rPr>
      </w:pPr>
    </w:p>
    <w:p w:rsidR="00B878B4" w:rsidRPr="00C55101" w:rsidRDefault="00B878B4" w:rsidP="00B878B4">
      <w:pPr>
        <w:pStyle w:val="Akapitzlist"/>
        <w:ind w:left="708"/>
        <w:rPr>
          <w:rFonts w:ascii="Times New Roman" w:hAnsi="Times New Roman" w:cs="Times New Roman"/>
        </w:rPr>
      </w:pPr>
    </w:p>
    <w:p w:rsidR="006972CA" w:rsidRPr="006972CA" w:rsidRDefault="006972CA" w:rsidP="006972CA">
      <w:pPr>
        <w:pStyle w:val="Akapitzlist"/>
        <w:rPr>
          <w:rFonts w:ascii="Times New Roman" w:hAnsi="Times New Roman" w:cs="Times New Roman"/>
          <w:b/>
          <w:sz w:val="24"/>
          <w:szCs w:val="24"/>
          <w:u w:val="single"/>
        </w:rPr>
      </w:pPr>
      <w:r w:rsidRPr="006972CA">
        <w:rPr>
          <w:rFonts w:ascii="Times New Roman" w:hAnsi="Times New Roman" w:cs="Times New Roman"/>
          <w:b/>
          <w:sz w:val="24"/>
          <w:szCs w:val="24"/>
          <w:u w:val="single"/>
        </w:rPr>
        <w:t>Na ocenę dobrą</w:t>
      </w:r>
    </w:p>
    <w:p w:rsidR="006972CA" w:rsidRPr="006972CA" w:rsidRDefault="006972CA" w:rsidP="006972CA">
      <w:pPr>
        <w:pStyle w:val="Akapitzlist"/>
        <w:rPr>
          <w:rFonts w:ascii="Times New Roman" w:hAnsi="Times New Roman" w:cs="Times New Roman"/>
          <w:b/>
          <w:sz w:val="24"/>
          <w:szCs w:val="24"/>
          <w:u w:val="single"/>
        </w:rPr>
      </w:pPr>
      <w:r w:rsidRPr="006972CA">
        <w:rPr>
          <w:rFonts w:ascii="Times New Roman" w:hAnsi="Times New Roman" w:cs="Times New Roman"/>
          <w:b/>
          <w:sz w:val="24"/>
          <w:szCs w:val="24"/>
          <w:u w:val="single"/>
        </w:rPr>
        <w:t>Uczeń:</w:t>
      </w:r>
    </w:p>
    <w:p w:rsidR="00B878B4" w:rsidRPr="00C55101" w:rsidRDefault="00B878B4" w:rsidP="00B878B4">
      <w:pPr>
        <w:pStyle w:val="Akapitzlist"/>
        <w:ind w:left="708"/>
        <w:rPr>
          <w:rFonts w:ascii="Times New Roman" w:hAnsi="Times New Roman" w:cs="Times New Roman"/>
        </w:rPr>
      </w:pPr>
    </w:p>
    <w:p w:rsidR="006972CA" w:rsidRPr="00C55101" w:rsidRDefault="006972CA" w:rsidP="006972CA">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wyjaśnia zjawisko zmiany objętości cieczy w wyniku mieszania się, opierając się na doświadczeniu modelowym</w:t>
      </w:r>
    </w:p>
    <w:p w:rsidR="006972CA" w:rsidRPr="00C55101" w:rsidRDefault="006972CA" w:rsidP="006972CA">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wyjaśnia, na czym polega zjawisko dyfuzji i od czego zależy jego szybkość</w:t>
      </w:r>
    </w:p>
    <w:p w:rsidR="006972CA" w:rsidRPr="00C55101" w:rsidRDefault="006972CA" w:rsidP="006972CA">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 R wymienia rodzaje menisków; opisuje występowanie menisku jako skutek oddziaływań międzycząsteczkowych</w:t>
      </w:r>
    </w:p>
    <w:p w:rsidR="00B878B4" w:rsidRPr="00C55101" w:rsidRDefault="006972CA" w:rsidP="006972CA">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 </w:t>
      </w:r>
      <w:proofErr w:type="spellStart"/>
      <w:r w:rsidRPr="00C55101">
        <w:rPr>
          <w:rFonts w:ascii="Times New Roman" w:hAnsi="Times New Roman" w:cs="Times New Roman"/>
        </w:rPr>
        <w:t>Rna</w:t>
      </w:r>
      <w:proofErr w:type="spellEnd"/>
      <w:r w:rsidRPr="00C55101">
        <w:rPr>
          <w:rFonts w:ascii="Times New Roman" w:hAnsi="Times New Roman" w:cs="Times New Roman"/>
        </w:rPr>
        <w:t xml:space="preserve"> podstawie widocznego menisku danej cieczy w cienkiej rurce określa, czy większe są siły przylegania czy siły spójności</w:t>
      </w:r>
    </w:p>
    <w:p w:rsidR="006972CA" w:rsidRPr="00C55101" w:rsidRDefault="006972CA" w:rsidP="006972CA">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przeprowadza doświadczenia (badanie, jak detergent wpływa na napięcie powierzchniowe oraz od czego zależy kształt kropli), korzystając z ich opisów i przestrzegając zasad bezpieczeństwa; formułuje wnioski</w:t>
      </w:r>
    </w:p>
    <w:p w:rsidR="006A220D" w:rsidRPr="00C55101" w:rsidRDefault="006A220D" w:rsidP="006A220D">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 xml:space="preserve">wyjaśnia, że podział na ciała sprężyste, plastyczne i kruche jest podziałem nieostrym; </w:t>
      </w:r>
      <w:proofErr w:type="spellStart"/>
      <w:r w:rsidRPr="00C55101">
        <w:rPr>
          <w:rFonts w:ascii="Times New Roman" w:hAnsi="Times New Roman" w:cs="Times New Roman"/>
        </w:rPr>
        <w:t>Rposługuje</w:t>
      </w:r>
      <w:proofErr w:type="spellEnd"/>
      <w:r w:rsidRPr="00C55101">
        <w:rPr>
          <w:rFonts w:ascii="Times New Roman" w:hAnsi="Times New Roman" w:cs="Times New Roman"/>
        </w:rPr>
        <w:t xml:space="preserve"> się pojęciem twardości minerałów</w:t>
      </w:r>
    </w:p>
    <w:p w:rsidR="006972CA" w:rsidRPr="00C55101" w:rsidRDefault="006A220D" w:rsidP="006A220D">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analizuje różnice w budowie mikroskopowej ciał stałych, cieczy i gazów; posługuje się pojęciem powierzchni swobodnej</w:t>
      </w:r>
    </w:p>
    <w:p w:rsidR="006A220D" w:rsidRPr="00C55101" w:rsidRDefault="006A220D" w:rsidP="006A220D">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wyznacza masę ciała za pomocą wagi laboratoryjnej; szacuje rząd wielkości spodziewanego wyniku</w:t>
      </w:r>
    </w:p>
    <w:p w:rsidR="006A220D" w:rsidRPr="00C55101" w:rsidRDefault="006A220D" w:rsidP="006A220D">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rozwiązuje nietypowe (złożone) zadania z zastosowaniem wzoru na siłę ciężkości</w:t>
      </w:r>
    </w:p>
    <w:p w:rsidR="006A220D" w:rsidRPr="00C55101" w:rsidRDefault="006A220D" w:rsidP="006A220D">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analizuje różnice gęstości substancji w różnych stanach skupienia wynikające z budowy mikroskopowej ciał stałych, cieczy i gazów (analizuje zmiany gęstości przy zmianie stanu skupienia, zwłaszcza w przypadku przejścia z cieczy w gaz, i wiąże to ze zmianami w strukturze mikroskopowej)</w:t>
      </w:r>
    </w:p>
    <w:p w:rsidR="006A220D" w:rsidRPr="00C55101" w:rsidRDefault="006A220D" w:rsidP="006A220D">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rozwiązuje typowe zadania lub problemy, korzystając ze związku gęstości z masą i objętością</w:t>
      </w:r>
    </w:p>
    <w:p w:rsidR="006A220D" w:rsidRPr="00C55101" w:rsidRDefault="006A220D" w:rsidP="006A220D">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rozwiązuje nietypowe (złożone) zadania, korzystając ze związku gęstości z masą i objętością</w:t>
      </w:r>
    </w:p>
    <w:p w:rsidR="006A220D" w:rsidRPr="00C55101" w:rsidRDefault="006A220D" w:rsidP="006A220D">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planuje doświadczenia związane z wyznaczeniem gęstości ciał stałych o regularnych i nieregularnych kształtach oraz cieczy</w:t>
      </w:r>
    </w:p>
    <w:p w:rsidR="006A220D" w:rsidRPr="00C55101" w:rsidRDefault="006A220D" w:rsidP="006A220D">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szacuje wyniki pomiarów; ocenia wyniki doświadczeń, porównując wyznaczone gęstości z odpowiednimi wartościami tabelarycznymi</w:t>
      </w:r>
    </w:p>
    <w:p w:rsidR="006A220D" w:rsidRPr="00C55101" w:rsidRDefault="006A220D" w:rsidP="006A220D">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rozwiązuje nietypowe zadania lub problemy, korzystając ze związku gęstości z masą i objętością</w:t>
      </w:r>
    </w:p>
    <w:p w:rsidR="006A220D" w:rsidRPr="00C55101" w:rsidRDefault="006A220D" w:rsidP="006A220D">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rozwiązuje zadania (lub problemy) bardziej złożone, ale typowe, dotyczące treści rozdziału II</w:t>
      </w:r>
    </w:p>
    <w:p w:rsidR="006A220D" w:rsidRPr="00B36C01" w:rsidRDefault="006A220D" w:rsidP="006A220D">
      <w:pPr>
        <w:pStyle w:val="Akapitzlist"/>
        <w:ind w:left="708"/>
        <w:rPr>
          <w:rFonts w:ascii="Times New Roman" w:hAnsi="Times New Roman" w:cs="Times New Roman"/>
          <w:sz w:val="24"/>
          <w:szCs w:val="24"/>
        </w:rPr>
      </w:pPr>
    </w:p>
    <w:p w:rsidR="00BC7145" w:rsidRPr="00BC7145" w:rsidRDefault="00BC7145" w:rsidP="00BC7145">
      <w:pPr>
        <w:pStyle w:val="Akapitzlist"/>
        <w:rPr>
          <w:rFonts w:ascii="Times New Roman" w:hAnsi="Times New Roman" w:cs="Times New Roman"/>
          <w:b/>
          <w:sz w:val="24"/>
          <w:szCs w:val="24"/>
          <w:u w:val="single"/>
        </w:rPr>
      </w:pPr>
      <w:r w:rsidRPr="00BC7145">
        <w:rPr>
          <w:rFonts w:ascii="Times New Roman" w:hAnsi="Times New Roman" w:cs="Times New Roman"/>
          <w:b/>
          <w:sz w:val="24"/>
          <w:szCs w:val="24"/>
          <w:u w:val="single"/>
        </w:rPr>
        <w:t>Na ocenę bardzo dobrą</w:t>
      </w:r>
    </w:p>
    <w:p w:rsidR="00BC7145" w:rsidRPr="00BC7145" w:rsidRDefault="00BC7145" w:rsidP="00BC7145">
      <w:pPr>
        <w:pStyle w:val="Akapitzlist"/>
        <w:rPr>
          <w:rFonts w:ascii="Times New Roman" w:hAnsi="Times New Roman" w:cs="Times New Roman"/>
          <w:b/>
          <w:sz w:val="24"/>
          <w:szCs w:val="24"/>
          <w:u w:val="single"/>
        </w:rPr>
      </w:pPr>
      <w:r w:rsidRPr="00BC7145">
        <w:rPr>
          <w:rFonts w:ascii="Times New Roman" w:hAnsi="Times New Roman" w:cs="Times New Roman"/>
          <w:b/>
          <w:sz w:val="24"/>
          <w:szCs w:val="24"/>
          <w:u w:val="single"/>
        </w:rPr>
        <w:t>Uczeń:</w:t>
      </w:r>
    </w:p>
    <w:p w:rsidR="00B36C01" w:rsidRDefault="00B36C01" w:rsidP="00381673">
      <w:pPr>
        <w:pStyle w:val="Akapitzlist"/>
        <w:ind w:left="708"/>
        <w:rPr>
          <w:rFonts w:ascii="Times New Roman" w:hAnsi="Times New Roman" w:cs="Times New Roman"/>
          <w:b/>
          <w:sz w:val="24"/>
          <w:szCs w:val="24"/>
        </w:rPr>
      </w:pPr>
    </w:p>
    <w:p w:rsidR="00BC7145" w:rsidRPr="00C55101" w:rsidRDefault="00BC7145" w:rsidP="00381673">
      <w:pPr>
        <w:pStyle w:val="Akapitzlist"/>
        <w:ind w:left="708"/>
        <w:rPr>
          <w:rFonts w:ascii="Times New Roman" w:hAnsi="Times New Roman" w:cs="Times New Roman"/>
        </w:rPr>
      </w:pPr>
      <w:r w:rsidRPr="00BC7145">
        <w:rPr>
          <w:rFonts w:ascii="Times New Roman" w:hAnsi="Times New Roman" w:cs="Times New Roman"/>
          <w:sz w:val="24"/>
          <w:szCs w:val="24"/>
        </w:rPr>
        <w:t>•</w:t>
      </w:r>
      <w:r w:rsidRPr="00BC7145">
        <w:rPr>
          <w:rFonts w:ascii="Times New Roman" w:hAnsi="Times New Roman" w:cs="Times New Roman"/>
          <w:sz w:val="24"/>
          <w:szCs w:val="24"/>
        </w:rPr>
        <w:tab/>
      </w:r>
      <w:r w:rsidRPr="00C55101">
        <w:rPr>
          <w:rFonts w:ascii="Times New Roman" w:hAnsi="Times New Roman" w:cs="Times New Roman"/>
        </w:rPr>
        <w:t>projektuje i przeprowadza doświadczenia (inne niż opisane w podręczniku), wykazujące cząsteczkową budowę materii</w:t>
      </w:r>
    </w:p>
    <w:p w:rsidR="00BC7145" w:rsidRPr="00C55101" w:rsidRDefault="00BC7145" w:rsidP="00BC7145">
      <w:pPr>
        <w:pStyle w:val="Akapitzlist"/>
        <w:ind w:left="708"/>
        <w:rPr>
          <w:rFonts w:ascii="Times New Roman" w:hAnsi="Times New Roman" w:cs="Times New Roman"/>
        </w:rPr>
      </w:pPr>
      <w:r w:rsidRPr="00C55101">
        <w:rPr>
          <w:rFonts w:ascii="Times New Roman" w:hAnsi="Times New Roman" w:cs="Times New Roman"/>
        </w:rPr>
        <w:lastRenderedPageBreak/>
        <w:t>•</w:t>
      </w:r>
      <w:r w:rsidRPr="00C55101">
        <w:rPr>
          <w:rFonts w:ascii="Times New Roman" w:hAnsi="Times New Roman" w:cs="Times New Roman"/>
        </w:rPr>
        <w:tab/>
        <w:t xml:space="preserve">projektuje i wykonuje doświadczenie potwierdzające istnienie napięcia powierzchniowego wody </w:t>
      </w:r>
      <w:r w:rsidRPr="00C55101">
        <w:rPr>
          <w:rFonts w:ascii="Times New Roman" w:hAnsi="Times New Roman" w:cs="Times New Roman"/>
        </w:rPr>
        <w:tab/>
      </w:r>
    </w:p>
    <w:p w:rsidR="00BC7145" w:rsidRPr="00C55101" w:rsidRDefault="00BC7145" w:rsidP="00BC7145">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 xml:space="preserve">uzasadnia kształt spadającej kropli wody </w:t>
      </w:r>
    </w:p>
    <w:p w:rsidR="00BC7145" w:rsidRPr="00C55101" w:rsidRDefault="00BC7145" w:rsidP="00BC7145">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projektuje i wykonuje doświadczenia wykazujące właściwości ciał stałych, cieczy i gazów</w:t>
      </w:r>
    </w:p>
    <w:p w:rsidR="00BC7145" w:rsidRPr="00C55101" w:rsidRDefault="00BC7145" w:rsidP="00BC7145">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rozwiązuje złożone, nietypowe zadania (lub problemy) dotyczące treści rozdziału II</w:t>
      </w:r>
    </w:p>
    <w:p w:rsidR="00BC7145" w:rsidRPr="00C55101" w:rsidRDefault="00BC7145" w:rsidP="00BC7145">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realizuje projekt: Woda – białe bogactwo (lub inny związany z treścią rozdziału II)</w:t>
      </w:r>
    </w:p>
    <w:p w:rsidR="00746698" w:rsidRPr="00C55101" w:rsidRDefault="00746698" w:rsidP="00BC7145">
      <w:pPr>
        <w:pStyle w:val="Akapitzlist"/>
        <w:ind w:left="708"/>
        <w:rPr>
          <w:rFonts w:ascii="Times New Roman" w:hAnsi="Times New Roman" w:cs="Times New Roman"/>
        </w:rPr>
      </w:pPr>
    </w:p>
    <w:p w:rsidR="00746698" w:rsidRDefault="00746698" w:rsidP="00BC7145">
      <w:pPr>
        <w:pStyle w:val="Akapitzlist"/>
        <w:ind w:left="708"/>
        <w:rPr>
          <w:rFonts w:ascii="Times New Roman" w:hAnsi="Times New Roman" w:cs="Times New Roman"/>
          <w:sz w:val="24"/>
          <w:szCs w:val="24"/>
        </w:rPr>
      </w:pPr>
    </w:p>
    <w:p w:rsidR="00746698" w:rsidRDefault="00746698" w:rsidP="00BC7145">
      <w:pPr>
        <w:pStyle w:val="Akapitzlist"/>
        <w:ind w:left="708"/>
        <w:rPr>
          <w:rFonts w:ascii="Times New Roman" w:hAnsi="Times New Roman" w:cs="Times New Roman"/>
          <w:b/>
          <w:sz w:val="24"/>
          <w:szCs w:val="24"/>
        </w:rPr>
      </w:pPr>
      <w:r w:rsidRPr="00746698">
        <w:rPr>
          <w:rFonts w:ascii="Times New Roman" w:hAnsi="Times New Roman" w:cs="Times New Roman"/>
          <w:b/>
          <w:sz w:val="24"/>
          <w:szCs w:val="24"/>
        </w:rPr>
        <w:t>III. HYDROSTATYKA I AEROSTATYKA</w:t>
      </w:r>
    </w:p>
    <w:p w:rsidR="00746698" w:rsidRDefault="00746698" w:rsidP="00BC7145">
      <w:pPr>
        <w:pStyle w:val="Akapitzlist"/>
        <w:ind w:left="708"/>
        <w:rPr>
          <w:rFonts w:ascii="Times New Roman" w:hAnsi="Times New Roman" w:cs="Times New Roman"/>
          <w:b/>
          <w:sz w:val="24"/>
          <w:szCs w:val="24"/>
        </w:rPr>
      </w:pPr>
    </w:p>
    <w:p w:rsidR="00746698" w:rsidRPr="00746698" w:rsidRDefault="00746698" w:rsidP="00746698">
      <w:pPr>
        <w:pStyle w:val="Akapitzlist"/>
        <w:ind w:left="708"/>
        <w:rPr>
          <w:rFonts w:ascii="Times New Roman" w:hAnsi="Times New Roman" w:cs="Times New Roman"/>
          <w:b/>
          <w:sz w:val="24"/>
          <w:szCs w:val="24"/>
          <w:u w:val="single"/>
        </w:rPr>
      </w:pPr>
      <w:r w:rsidRPr="00746698">
        <w:rPr>
          <w:rFonts w:ascii="Times New Roman" w:hAnsi="Times New Roman" w:cs="Times New Roman"/>
          <w:b/>
          <w:sz w:val="24"/>
          <w:szCs w:val="24"/>
          <w:u w:val="single"/>
        </w:rPr>
        <w:t>Na ocenę dopuszczającą</w:t>
      </w:r>
    </w:p>
    <w:p w:rsidR="00746698" w:rsidRDefault="00746698" w:rsidP="00746698">
      <w:pPr>
        <w:pStyle w:val="Akapitzlist"/>
        <w:ind w:left="708"/>
        <w:rPr>
          <w:rFonts w:ascii="Times New Roman" w:hAnsi="Times New Roman" w:cs="Times New Roman"/>
          <w:b/>
          <w:sz w:val="24"/>
          <w:szCs w:val="24"/>
          <w:u w:val="single"/>
        </w:rPr>
      </w:pPr>
      <w:r w:rsidRPr="00746698">
        <w:rPr>
          <w:rFonts w:ascii="Times New Roman" w:hAnsi="Times New Roman" w:cs="Times New Roman"/>
          <w:b/>
          <w:sz w:val="24"/>
          <w:szCs w:val="24"/>
          <w:u w:val="single"/>
        </w:rPr>
        <w:t>Uczeń:</w:t>
      </w:r>
    </w:p>
    <w:p w:rsidR="00746698" w:rsidRPr="00C55101" w:rsidRDefault="00746698" w:rsidP="00746698">
      <w:pPr>
        <w:pStyle w:val="Akapitzlist"/>
        <w:ind w:left="708"/>
        <w:rPr>
          <w:rFonts w:ascii="Times New Roman" w:hAnsi="Times New Roman" w:cs="Times New Roman"/>
        </w:rPr>
      </w:pPr>
      <w:r w:rsidRPr="00746698">
        <w:rPr>
          <w:rFonts w:ascii="Times New Roman" w:hAnsi="Times New Roman" w:cs="Times New Roman"/>
          <w:sz w:val="24"/>
          <w:szCs w:val="24"/>
        </w:rPr>
        <w:t>•</w:t>
      </w:r>
      <w:r w:rsidRPr="00746698">
        <w:rPr>
          <w:rFonts w:ascii="Times New Roman" w:hAnsi="Times New Roman" w:cs="Times New Roman"/>
          <w:sz w:val="24"/>
          <w:szCs w:val="24"/>
        </w:rPr>
        <w:tab/>
      </w:r>
      <w:r w:rsidRPr="00C55101">
        <w:rPr>
          <w:rFonts w:ascii="Times New Roman" w:hAnsi="Times New Roman" w:cs="Times New Roman"/>
        </w:rPr>
        <w:t xml:space="preserve">przeprowadza doświadczenie (badanie zależności ciśnienia od pola powierzchni), korzystając z jego opisu i formułuje wniosek </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rozpoznaje i nazywa siły ciężkości i nacisku, podaje ich przykłady w różnych sytuacjach praktycznych (w otaczającej rzeczywistości); wskazuje przykłady z życia codziennego obrazujące działanie siły nacisku</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rozróżnia parcie i ciśnienie</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przeprowadza doświadczenie (badanie zależności ciśnienia hydrostatycznego od wysokości słupa cieczy), korzystając z jego opisu i formułuje wniosek</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 xml:space="preserve">przelicza wielokrotności i podwielokrotności (mili-, centy-, </w:t>
      </w:r>
      <w:proofErr w:type="spellStart"/>
      <w:r w:rsidRPr="00C55101">
        <w:rPr>
          <w:rFonts w:ascii="Times New Roman" w:hAnsi="Times New Roman" w:cs="Times New Roman"/>
        </w:rPr>
        <w:t>hekto</w:t>
      </w:r>
      <w:proofErr w:type="spellEnd"/>
      <w:r w:rsidRPr="00C55101">
        <w:rPr>
          <w:rFonts w:ascii="Times New Roman" w:hAnsi="Times New Roman" w:cs="Times New Roman"/>
        </w:rPr>
        <w:t>-, kilo-, mega-)</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przeprowadza doświadczenie polegające na badaniu przenoszenia w cieczy działającej na nią siły zewnętrznej, korzystając z opisu doświadczenia i przestrzegając zasad bezpieczeństwa; wyciąga wniosek i formułuje prawo Pascala</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podaje przykłady zastosowania prawa Pascala</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podaje przykłady występowania siły wyporu w otaczającej rzeczywistości w życiu codziennym</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wymienia cechy siły wyporu; ilustruje graficznie siłę wyporu</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przeprowadza doświadczenia (badanie warunków pływania ciał), korzystając z ich opisów, opisuje przebieg i wyniki; formułuje wnioski</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wyodrębnia z tekstów i rysunków informacje kluczowe</w:t>
      </w:r>
    </w:p>
    <w:p w:rsidR="00746698" w:rsidRPr="00C55101" w:rsidRDefault="00746698" w:rsidP="00746698">
      <w:pPr>
        <w:pStyle w:val="Akapitzlist"/>
        <w:ind w:left="708"/>
        <w:rPr>
          <w:rFonts w:ascii="Times New Roman" w:hAnsi="Times New Roman" w:cs="Times New Roman"/>
        </w:rPr>
      </w:pPr>
    </w:p>
    <w:p w:rsidR="00746698" w:rsidRPr="00746698" w:rsidRDefault="00746698" w:rsidP="00746698">
      <w:pPr>
        <w:pStyle w:val="Akapitzlist"/>
        <w:rPr>
          <w:rFonts w:ascii="Times New Roman" w:hAnsi="Times New Roman" w:cs="Times New Roman"/>
          <w:b/>
          <w:sz w:val="24"/>
          <w:szCs w:val="24"/>
          <w:u w:val="single"/>
        </w:rPr>
      </w:pPr>
      <w:r w:rsidRPr="00746698">
        <w:rPr>
          <w:rFonts w:ascii="Times New Roman" w:hAnsi="Times New Roman" w:cs="Times New Roman"/>
          <w:b/>
          <w:sz w:val="24"/>
          <w:szCs w:val="24"/>
          <w:u w:val="single"/>
        </w:rPr>
        <w:t>Na ocenę dostateczną</w:t>
      </w:r>
    </w:p>
    <w:p w:rsidR="00746698" w:rsidRPr="00746698" w:rsidRDefault="00746698" w:rsidP="00746698">
      <w:pPr>
        <w:pStyle w:val="Akapitzlist"/>
        <w:rPr>
          <w:rFonts w:ascii="Times New Roman" w:hAnsi="Times New Roman" w:cs="Times New Roman"/>
          <w:b/>
          <w:sz w:val="24"/>
          <w:szCs w:val="24"/>
          <w:u w:val="single"/>
        </w:rPr>
      </w:pPr>
      <w:r w:rsidRPr="00746698">
        <w:rPr>
          <w:rFonts w:ascii="Times New Roman" w:hAnsi="Times New Roman" w:cs="Times New Roman"/>
          <w:b/>
          <w:sz w:val="24"/>
          <w:szCs w:val="24"/>
          <w:u w:val="single"/>
        </w:rPr>
        <w:t>Uczeń:</w:t>
      </w:r>
    </w:p>
    <w:p w:rsidR="00746698" w:rsidRDefault="00746698" w:rsidP="00746698">
      <w:pPr>
        <w:pStyle w:val="Akapitzlist"/>
        <w:ind w:left="708"/>
        <w:rPr>
          <w:rFonts w:ascii="Times New Roman" w:hAnsi="Times New Roman" w:cs="Times New Roman"/>
          <w:sz w:val="24"/>
          <w:szCs w:val="24"/>
        </w:rPr>
      </w:pPr>
    </w:p>
    <w:p w:rsidR="00746698" w:rsidRPr="00C55101" w:rsidRDefault="00746698" w:rsidP="00746698">
      <w:pPr>
        <w:pStyle w:val="Akapitzlist"/>
        <w:ind w:left="708"/>
        <w:rPr>
          <w:rFonts w:ascii="Times New Roman" w:hAnsi="Times New Roman" w:cs="Times New Roman"/>
        </w:rPr>
      </w:pPr>
      <w:r w:rsidRPr="00746698">
        <w:rPr>
          <w:rFonts w:ascii="Times New Roman" w:hAnsi="Times New Roman" w:cs="Times New Roman"/>
          <w:sz w:val="24"/>
          <w:szCs w:val="24"/>
        </w:rPr>
        <w:t>•</w:t>
      </w:r>
      <w:r w:rsidRPr="00746698">
        <w:rPr>
          <w:rFonts w:ascii="Times New Roman" w:hAnsi="Times New Roman" w:cs="Times New Roman"/>
          <w:sz w:val="24"/>
          <w:szCs w:val="24"/>
        </w:rPr>
        <w:tab/>
      </w:r>
      <w:r w:rsidRPr="00C55101">
        <w:rPr>
          <w:rFonts w:ascii="Times New Roman" w:hAnsi="Times New Roman" w:cs="Times New Roman"/>
        </w:rPr>
        <w:t xml:space="preserve">posługuje się pojęciem parcia (nacisku) </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posługuje się pojęciem ciśnienia wraz z jego jednostką w układzie SI</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 xml:space="preserve">przelicza wielokrotności i podwielokrotności (centy-, </w:t>
      </w:r>
      <w:proofErr w:type="spellStart"/>
      <w:r w:rsidRPr="00C55101">
        <w:rPr>
          <w:rFonts w:ascii="Times New Roman" w:hAnsi="Times New Roman" w:cs="Times New Roman"/>
        </w:rPr>
        <w:t>hekto</w:t>
      </w:r>
      <w:proofErr w:type="spellEnd"/>
      <w:r w:rsidRPr="00C55101">
        <w:rPr>
          <w:rFonts w:ascii="Times New Roman" w:hAnsi="Times New Roman" w:cs="Times New Roman"/>
        </w:rPr>
        <w:t>-, kilo-, mega-)</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stosuje do obliczeń związek między parciem a ciśnieniem; oblicza i zapisuje wynik zgodnie z zasadami zaokrąglania oraz zachowaniem liczby cyfr znaczących wynikającej z danych</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rozwiązuje typowe zadania z wykorzystaniem zależności między ciśnieniem, parciem i polem powierzchni; wyodrębnia z tekstów i rysunków informacje kluczowe</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posługuje się pojęciem ciśnienia w cieczach i gazach wraz z jego jednostką; posługuje się pojęciem ciśnienia hydrostatycznego i atmosferycznego</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lastRenderedPageBreak/>
        <w:t>•</w:t>
      </w:r>
      <w:r w:rsidRPr="00C55101">
        <w:rPr>
          <w:rFonts w:ascii="Times New Roman" w:hAnsi="Times New Roman" w:cs="Times New Roman"/>
        </w:rPr>
        <w:tab/>
        <w:t>doświadczalnie demonstruje zależność ciśnienia hydrostatycznego od wysokości słupa cieczy</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stosuje do obliczeń związek między ciśnieniem hydrostatycznym a wysokością słupa cieczy i jej gęstością; wykonuje obliczenia i zapisuje wynik zgodnie z zasadami zaokrąglania oraz zachowaniem liczby cyfr znaczących wynikającej z danych</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doświadczalnie demonstruje istnienie ciśnienia atmosferycznego, korzystając z opisu</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wskazuje w otaczającej rzeczywistości przykłady zjawisk opisywanych za pomocą praw i zależności dotyczących ciśnienia hydrostatycznego i atmosferycznego</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wyodrębnia z tekstów i rysunków informacje kluczowe</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rozwiązuje typowe zadania z wykorzystaniem związku między ciśnieniem hydrostatycznym a wysokością słupa cieczy i jej gęstością</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doświadczalnie demonstruje prawo Pascala; opisuje przebieg pokazu</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posługuje się prawem Pascala, zgodnie z którym zwiększenie ciśnienia zewnętrznego powoduje jednakowy przyrost ciśnienia w całej objętości cieczy lub gazu</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rozwiązuje typowe zadania z wykorzystaniem prawa Pascala; wyodrębnia z tekstów i rysunków informacje kluczowe</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przeprowadza doświadczenia (wyznaczanie siły wyporu, badanie, od czego zależy jej wartość, i wykazanie, że jest ona równa ciężarowi wypartej cieczy), korzystając z ich opisów i przestrzegając zasad bezpieczeństwa; zapisuje wynik pomiaru wraz z jego jednostką oraz z uwzględnieniem informacji o niepewności; wyciąga wnioski i formułuje prawo Archimedesa</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analizuje siły działające na ciała zanurzone w cieczach lub gazach, posługując się pojęciem siły wyporu i prawem Archimedesa</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oblicza wartość siły wyporu dla ciał zanurzonych w cieczy lub gazie</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rozwiązuje typowe zadania z wykorzystaniem prawa Archimedesa; wyodrębnia z tekstów i rysunków informacje kluczowe; przelicza wielokrotności i podwielokrotności; wykonuje obliczenia i zapisuje wynik zgodnie z zasadami zaokrąglania oraz zachowaniem liczby cyfr znaczących wynikającej z dokładności pomiaru lub danych</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 xml:space="preserve">doświadczalnie demonstruje prawo Archimedesa i na tej podstawie analizuje pływanie ciał </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podaje warunki pływania ciał: kiedy ciało tonie, kiedy pływa częściowo zanurzone w cieczy i kiedy pływa całkowicie zanurzone w cieczy</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opisuje praktyczne zastosowanie prawa Archimedesa i warunków pływania ciał; podaje przykłady wykorzystywania ich w otaczającej rzeczywistości</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posługuje się informacjami pochodzącymi z analizy przeczytanych tekstów (w tym popularnonaukowych) dotyczących pływania ciał</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rozwiązuje proste zadania z wykorzystaniem warunków pływania ciał</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rozwiązuje proste zadania dotyczące treści rozdziału III</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wyodrębnia z tekstów i rysunków informacje kluczowe dla opisywanego problemu</w:t>
      </w:r>
    </w:p>
    <w:p w:rsidR="00746698" w:rsidRPr="00C55101" w:rsidRDefault="00746698" w:rsidP="00746698">
      <w:pPr>
        <w:pStyle w:val="Akapitzlist"/>
        <w:ind w:left="708"/>
        <w:rPr>
          <w:rFonts w:ascii="Times New Roman" w:hAnsi="Times New Roman" w:cs="Times New Roman"/>
        </w:rPr>
      </w:pPr>
    </w:p>
    <w:p w:rsidR="00746698" w:rsidRPr="00C55101" w:rsidRDefault="00746698" w:rsidP="00C55101">
      <w:pPr>
        <w:ind w:firstLine="708"/>
        <w:rPr>
          <w:rFonts w:ascii="Times New Roman" w:hAnsi="Times New Roman" w:cs="Times New Roman"/>
          <w:b/>
          <w:sz w:val="24"/>
          <w:szCs w:val="24"/>
          <w:u w:val="single"/>
        </w:rPr>
      </w:pPr>
      <w:r w:rsidRPr="00C55101">
        <w:rPr>
          <w:rFonts w:ascii="Times New Roman" w:hAnsi="Times New Roman" w:cs="Times New Roman"/>
          <w:b/>
          <w:sz w:val="24"/>
          <w:szCs w:val="24"/>
          <w:u w:val="single"/>
        </w:rPr>
        <w:t>Na ocenę dobrą</w:t>
      </w:r>
    </w:p>
    <w:p w:rsidR="00746698" w:rsidRDefault="00746698" w:rsidP="00746698">
      <w:pPr>
        <w:pStyle w:val="Akapitzlist"/>
        <w:ind w:left="708"/>
        <w:rPr>
          <w:rFonts w:ascii="Times New Roman" w:hAnsi="Times New Roman" w:cs="Times New Roman"/>
          <w:b/>
          <w:sz w:val="24"/>
          <w:szCs w:val="24"/>
          <w:u w:val="single"/>
        </w:rPr>
      </w:pPr>
      <w:r w:rsidRPr="00746698">
        <w:rPr>
          <w:rFonts w:ascii="Times New Roman" w:hAnsi="Times New Roman" w:cs="Times New Roman"/>
          <w:b/>
          <w:sz w:val="24"/>
          <w:szCs w:val="24"/>
          <w:u w:val="single"/>
        </w:rPr>
        <w:t>Uczeń:</w:t>
      </w:r>
    </w:p>
    <w:p w:rsidR="00746698" w:rsidRDefault="00746698" w:rsidP="00746698">
      <w:pPr>
        <w:pStyle w:val="Akapitzlist"/>
        <w:ind w:left="708"/>
        <w:rPr>
          <w:rFonts w:ascii="Times New Roman" w:hAnsi="Times New Roman" w:cs="Times New Roman"/>
          <w:b/>
          <w:sz w:val="24"/>
          <w:szCs w:val="24"/>
          <w:u w:val="single"/>
        </w:rPr>
      </w:pPr>
    </w:p>
    <w:p w:rsidR="00746698" w:rsidRPr="00C55101" w:rsidRDefault="00746698" w:rsidP="00746698">
      <w:pPr>
        <w:pStyle w:val="Akapitzlist"/>
        <w:ind w:left="708"/>
        <w:rPr>
          <w:rFonts w:ascii="Times New Roman" w:hAnsi="Times New Roman" w:cs="Times New Roman"/>
        </w:rPr>
      </w:pPr>
      <w:r w:rsidRPr="00746698">
        <w:rPr>
          <w:rFonts w:ascii="Times New Roman" w:hAnsi="Times New Roman" w:cs="Times New Roman"/>
          <w:sz w:val="24"/>
          <w:szCs w:val="24"/>
        </w:rPr>
        <w:t>•</w:t>
      </w:r>
      <w:r w:rsidRPr="00746698">
        <w:rPr>
          <w:rFonts w:ascii="Times New Roman" w:hAnsi="Times New Roman" w:cs="Times New Roman"/>
          <w:sz w:val="24"/>
          <w:szCs w:val="24"/>
        </w:rPr>
        <w:tab/>
      </w:r>
      <w:r w:rsidRPr="00C55101">
        <w:rPr>
          <w:rFonts w:ascii="Times New Roman" w:hAnsi="Times New Roman" w:cs="Times New Roman"/>
        </w:rPr>
        <w:t>planuje i przeprowadza doświadczenie w celu zbadania zależności ciśnienia od siły nacisku i pola powierzchni; opisuje przebieg doświadczenia i formułuje wnioski</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lastRenderedPageBreak/>
        <w:t>•</w:t>
      </w:r>
      <w:r w:rsidRPr="00C55101">
        <w:rPr>
          <w:rFonts w:ascii="Times New Roman" w:hAnsi="Times New Roman" w:cs="Times New Roman"/>
        </w:rPr>
        <w:tab/>
        <w:t>rozwiązuje złożone zadania lub problemy z wykorzystaniem zależności między ciśnieniem, parciem i polem powierzchni</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wymienia nazwy przyrządów służących do pomiaru ciśnienia</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wyjaśnia zależność ciśnienia atmosferycznego od wysokości nad poziomem morza</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opisuje znaczenie ciśnienia hydrostatycznego i ciśnienia atmosferycznego w przyrodzie i w życiu codziennym</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 R</w:t>
      </w:r>
      <w:r w:rsidR="00373625" w:rsidRPr="00C55101">
        <w:rPr>
          <w:rFonts w:ascii="Times New Roman" w:hAnsi="Times New Roman" w:cs="Times New Roman"/>
        </w:rPr>
        <w:t xml:space="preserve"> </w:t>
      </w:r>
      <w:r w:rsidRPr="00C55101">
        <w:rPr>
          <w:rFonts w:ascii="Times New Roman" w:hAnsi="Times New Roman" w:cs="Times New Roman"/>
        </w:rPr>
        <w:t>opisuje paradoks hydrostatyczny</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 R</w:t>
      </w:r>
      <w:r w:rsidR="00373625" w:rsidRPr="00C55101">
        <w:rPr>
          <w:rFonts w:ascii="Times New Roman" w:hAnsi="Times New Roman" w:cs="Times New Roman"/>
        </w:rPr>
        <w:t xml:space="preserve"> </w:t>
      </w:r>
      <w:r w:rsidRPr="00C55101">
        <w:rPr>
          <w:rFonts w:ascii="Times New Roman" w:hAnsi="Times New Roman" w:cs="Times New Roman"/>
        </w:rPr>
        <w:t>opisuje doświadczenie Torricellego</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posługuje się informacjami pochodzącymi z analizy przeczytanych tekstów (w tym popularnonaukowych) dotyczących ciśnienia hydrostatycznego i atmosferycznego</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projektuje i przeprowadza doświadczenie potwierdzające słuszność prawa Pascala dla cieczy lub gazów; opisuje jego przebieg oraz analizuje i ocenia wynik; formułuje komunikat o swoim doświadczeniu</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opisuje zastosowanie prawa Pascala w prasie hydraulicznej i hamulcach hydraulicznych</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rozwiązuje zadania obliczeniowe lub problemy z wykorzystaniem prawa Pascala</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wyznacza gęstość cieczy lub ciał stałych, korzystając z prawa Archimedesa</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rozwiązuje złożone zadania lub problemy z wykorzystaniem prawa Archimedesa</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posługuje się informacjami pochodzącymi z analizy przeczytanych tekstów (w tym popularnonaukowych) dotyczących prawa Archimedesa</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rysuje siły działające na ciało, które pływa w cieczy, tkwi w niej zanurzone lub tonie; wyznacza, rysuje i opisuje siłę wypadkową</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wyjaśnia, kiedy ciało tonie, kiedy pływa częściowo zanurzone w cieczy i kiedy pływa całkowicie w niej zanurzone, na podstawie prawa Archimedesa, posługując się pojęciami siły ciężkości i gęstości</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rozwiązuje typowe zadania obliczeniowe z wykorzystaniem warunków pływania ciał; oblicza i zapisuje wynik zgodnie z zasadami zaokrąglania oraz zachowaniem liczby cyfr znaczących wynikającej z dokładności danych</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rozwiązuje zadania bardziej złożone, ale typowe, dotyczące treści rozdziału III</w:t>
      </w:r>
    </w:p>
    <w:p w:rsidR="00746698" w:rsidRPr="00C55101" w:rsidRDefault="00746698"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posługuje się informacjami pochodzącymi z analizy tekstu: Podciśnienie, nadciśnienie i próżnia lub innego</w:t>
      </w:r>
    </w:p>
    <w:p w:rsidR="00746698" w:rsidRPr="00C55101" w:rsidRDefault="00746698" w:rsidP="00746698">
      <w:pPr>
        <w:pStyle w:val="Akapitzlist"/>
        <w:ind w:left="708"/>
        <w:rPr>
          <w:rFonts w:ascii="Times New Roman" w:hAnsi="Times New Roman" w:cs="Times New Roman"/>
        </w:rPr>
      </w:pPr>
    </w:p>
    <w:p w:rsidR="00336DC4" w:rsidRPr="00336DC4" w:rsidRDefault="00336DC4" w:rsidP="00336DC4">
      <w:pPr>
        <w:pStyle w:val="Akapitzlist"/>
        <w:ind w:left="708"/>
        <w:rPr>
          <w:rFonts w:ascii="Times New Roman" w:hAnsi="Times New Roman" w:cs="Times New Roman"/>
          <w:b/>
          <w:sz w:val="24"/>
          <w:szCs w:val="24"/>
          <w:u w:val="single"/>
        </w:rPr>
      </w:pPr>
      <w:r w:rsidRPr="00336DC4">
        <w:rPr>
          <w:rFonts w:ascii="Times New Roman" w:hAnsi="Times New Roman" w:cs="Times New Roman"/>
          <w:b/>
          <w:sz w:val="24"/>
          <w:szCs w:val="24"/>
          <w:u w:val="single"/>
        </w:rPr>
        <w:t>Na ocenę bardzo dobrą</w:t>
      </w:r>
    </w:p>
    <w:p w:rsidR="00336DC4" w:rsidRPr="00336DC4" w:rsidRDefault="00336DC4" w:rsidP="00336DC4">
      <w:pPr>
        <w:pStyle w:val="Akapitzlist"/>
        <w:ind w:left="708"/>
        <w:rPr>
          <w:rFonts w:ascii="Times New Roman" w:hAnsi="Times New Roman" w:cs="Times New Roman"/>
          <w:b/>
          <w:sz w:val="24"/>
          <w:szCs w:val="24"/>
          <w:u w:val="single"/>
        </w:rPr>
      </w:pPr>
      <w:r w:rsidRPr="00336DC4">
        <w:rPr>
          <w:rFonts w:ascii="Times New Roman" w:hAnsi="Times New Roman" w:cs="Times New Roman"/>
          <w:b/>
          <w:sz w:val="24"/>
          <w:szCs w:val="24"/>
          <w:u w:val="single"/>
        </w:rPr>
        <w:t>Uczeń:</w:t>
      </w:r>
    </w:p>
    <w:p w:rsidR="00746698" w:rsidRPr="00746698" w:rsidRDefault="00746698" w:rsidP="00746698">
      <w:pPr>
        <w:pStyle w:val="Akapitzlist"/>
        <w:ind w:left="708"/>
        <w:rPr>
          <w:rFonts w:ascii="Times New Roman" w:hAnsi="Times New Roman" w:cs="Times New Roman"/>
          <w:sz w:val="24"/>
          <w:szCs w:val="24"/>
        </w:rPr>
      </w:pPr>
    </w:p>
    <w:p w:rsidR="00746698" w:rsidRPr="00C55101" w:rsidRDefault="00336DC4" w:rsidP="00746698">
      <w:pPr>
        <w:pStyle w:val="Akapitzlist"/>
        <w:ind w:left="708"/>
        <w:rPr>
          <w:rFonts w:ascii="Times New Roman" w:hAnsi="Times New Roman" w:cs="Times New Roman"/>
        </w:rPr>
      </w:pPr>
      <w:r w:rsidRPr="00336DC4">
        <w:rPr>
          <w:rFonts w:ascii="Times New Roman" w:hAnsi="Times New Roman" w:cs="Times New Roman"/>
          <w:sz w:val="24"/>
          <w:szCs w:val="24"/>
        </w:rPr>
        <w:t>•</w:t>
      </w:r>
      <w:r w:rsidRPr="00336DC4">
        <w:rPr>
          <w:rFonts w:ascii="Times New Roman" w:hAnsi="Times New Roman" w:cs="Times New Roman"/>
          <w:sz w:val="24"/>
          <w:szCs w:val="24"/>
        </w:rPr>
        <w:tab/>
      </w:r>
      <w:r w:rsidRPr="00C55101">
        <w:rPr>
          <w:rFonts w:ascii="Times New Roman" w:hAnsi="Times New Roman" w:cs="Times New Roman"/>
        </w:rPr>
        <w:t>rozwiązuje złożone zadania lub problemy z wykorzystaniem związku między ciśnieniem hydrostatycznym a wysokością słupa cieczy i jej gęstością</w:t>
      </w:r>
    </w:p>
    <w:p w:rsidR="00336DC4" w:rsidRPr="00C55101" w:rsidRDefault="00336DC4" w:rsidP="00746698">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posługuje się informacjami pochodzącymi z analizy przeczytanych tekstów (w tym popularnonaukowych) dotyczących wykorzystywania prawa Pascala w otaczającej rzeczywistości i w życiu codziennym</w:t>
      </w:r>
    </w:p>
    <w:p w:rsidR="00336DC4" w:rsidRPr="00C55101" w:rsidRDefault="00336DC4" w:rsidP="00336DC4">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uzasadnia, kiedy ciało tonie, kiedy pływa częściowo zanurzone w cieczy i kiedy pływa całkowicie w niej zanurzone, korzystając z wzorów na siły wyporu i ciężkości oraz gęstość</w:t>
      </w:r>
    </w:p>
    <w:p w:rsidR="00336DC4" w:rsidRPr="00C55101" w:rsidRDefault="00336DC4" w:rsidP="00336DC4">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rozwiązuje zadania złożone lub problemy z wykorzystaniem warunków pływania ciał</w:t>
      </w:r>
    </w:p>
    <w:p w:rsidR="00336DC4" w:rsidRPr="00C55101" w:rsidRDefault="00336DC4" w:rsidP="00336DC4">
      <w:pPr>
        <w:pStyle w:val="Akapitzlist"/>
        <w:ind w:left="708"/>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rozwiązuje złożone, nietypowe zadania (problemy) dotyczące treści rozdziału III</w:t>
      </w:r>
    </w:p>
    <w:p w:rsidR="00336DC4" w:rsidRPr="00C55101" w:rsidRDefault="00336DC4" w:rsidP="00336DC4">
      <w:pPr>
        <w:pStyle w:val="Akapitzlist"/>
        <w:ind w:left="708"/>
        <w:rPr>
          <w:rFonts w:ascii="Times New Roman" w:hAnsi="Times New Roman" w:cs="Times New Roman"/>
        </w:rPr>
      </w:pPr>
    </w:p>
    <w:p w:rsidR="005E00B3" w:rsidRDefault="005E00B3" w:rsidP="00336DC4">
      <w:pPr>
        <w:ind w:firstLine="708"/>
        <w:rPr>
          <w:rFonts w:ascii="Times New Roman" w:hAnsi="Times New Roman" w:cs="Times New Roman"/>
          <w:b/>
          <w:sz w:val="32"/>
          <w:szCs w:val="32"/>
        </w:rPr>
      </w:pPr>
    </w:p>
    <w:p w:rsidR="00336DC4" w:rsidRDefault="00336DC4" w:rsidP="00336DC4">
      <w:pPr>
        <w:ind w:firstLine="708"/>
        <w:rPr>
          <w:rFonts w:ascii="Times New Roman" w:hAnsi="Times New Roman" w:cs="Times New Roman"/>
          <w:b/>
          <w:sz w:val="32"/>
          <w:szCs w:val="32"/>
        </w:rPr>
      </w:pPr>
      <w:r w:rsidRPr="00336DC4">
        <w:rPr>
          <w:rFonts w:ascii="Times New Roman" w:hAnsi="Times New Roman" w:cs="Times New Roman"/>
          <w:b/>
          <w:sz w:val="32"/>
          <w:szCs w:val="32"/>
        </w:rPr>
        <w:lastRenderedPageBreak/>
        <w:t>IV. KINEMATYKA</w:t>
      </w:r>
    </w:p>
    <w:p w:rsidR="004357B8" w:rsidRPr="00336DC4" w:rsidRDefault="004357B8" w:rsidP="004357B8">
      <w:pPr>
        <w:pStyle w:val="Akapitzlist"/>
        <w:ind w:left="708"/>
        <w:rPr>
          <w:rFonts w:ascii="Times New Roman" w:hAnsi="Times New Roman" w:cs="Times New Roman"/>
          <w:b/>
          <w:sz w:val="24"/>
          <w:szCs w:val="24"/>
          <w:u w:val="single"/>
        </w:rPr>
      </w:pPr>
      <w:r w:rsidRPr="00336DC4">
        <w:rPr>
          <w:rFonts w:ascii="Times New Roman" w:hAnsi="Times New Roman" w:cs="Times New Roman"/>
          <w:b/>
          <w:sz w:val="24"/>
          <w:szCs w:val="24"/>
          <w:u w:val="single"/>
        </w:rPr>
        <w:t>Na ocenę</w:t>
      </w:r>
      <w:r w:rsidR="00373625">
        <w:rPr>
          <w:rFonts w:ascii="Times New Roman" w:hAnsi="Times New Roman" w:cs="Times New Roman"/>
          <w:b/>
          <w:sz w:val="24"/>
          <w:szCs w:val="24"/>
          <w:u w:val="single"/>
        </w:rPr>
        <w:t xml:space="preserve"> </w:t>
      </w:r>
      <w:r>
        <w:rPr>
          <w:rFonts w:ascii="Times New Roman" w:hAnsi="Times New Roman" w:cs="Times New Roman"/>
          <w:b/>
          <w:sz w:val="24"/>
          <w:szCs w:val="24"/>
          <w:u w:val="single"/>
        </w:rPr>
        <w:t>dopuszczającą</w:t>
      </w:r>
    </w:p>
    <w:p w:rsidR="004357B8" w:rsidRPr="00336DC4" w:rsidRDefault="004357B8" w:rsidP="004357B8">
      <w:pPr>
        <w:pStyle w:val="Akapitzlist"/>
        <w:ind w:left="708"/>
        <w:rPr>
          <w:rFonts w:ascii="Times New Roman" w:hAnsi="Times New Roman" w:cs="Times New Roman"/>
          <w:b/>
          <w:sz w:val="24"/>
          <w:szCs w:val="24"/>
          <w:u w:val="single"/>
        </w:rPr>
      </w:pPr>
      <w:r w:rsidRPr="00336DC4">
        <w:rPr>
          <w:rFonts w:ascii="Times New Roman" w:hAnsi="Times New Roman" w:cs="Times New Roman"/>
          <w:b/>
          <w:sz w:val="24"/>
          <w:szCs w:val="24"/>
          <w:u w:val="single"/>
        </w:rPr>
        <w:t>Uczeń:</w:t>
      </w:r>
    </w:p>
    <w:p w:rsidR="004357B8" w:rsidRDefault="004357B8" w:rsidP="004357B8">
      <w:pPr>
        <w:pStyle w:val="Akapitzlist"/>
        <w:spacing w:after="0"/>
        <w:ind w:left="360"/>
        <w:jc w:val="both"/>
        <w:rPr>
          <w:rFonts w:ascii="Times New Roman" w:hAnsi="Times New Roman" w:cs="Times New Roman"/>
          <w:sz w:val="24"/>
          <w:szCs w:val="24"/>
        </w:rPr>
      </w:pPr>
    </w:p>
    <w:p w:rsidR="004357B8" w:rsidRPr="00C55101" w:rsidRDefault="004357B8" w:rsidP="004357B8">
      <w:pPr>
        <w:pStyle w:val="Akapitzlist"/>
        <w:spacing w:after="0"/>
        <w:ind w:left="360"/>
        <w:jc w:val="both"/>
        <w:rPr>
          <w:rFonts w:ascii="Times New Roman" w:hAnsi="Times New Roman" w:cs="Times New Roman"/>
        </w:rPr>
      </w:pPr>
      <w:r w:rsidRPr="004357B8">
        <w:rPr>
          <w:rFonts w:ascii="Times New Roman" w:hAnsi="Times New Roman" w:cs="Times New Roman"/>
          <w:sz w:val="24"/>
          <w:szCs w:val="24"/>
        </w:rPr>
        <w:t>•</w:t>
      </w:r>
      <w:r w:rsidRPr="004357B8">
        <w:rPr>
          <w:rFonts w:ascii="Times New Roman" w:hAnsi="Times New Roman" w:cs="Times New Roman"/>
          <w:sz w:val="24"/>
          <w:szCs w:val="24"/>
        </w:rPr>
        <w:tab/>
      </w:r>
      <w:r w:rsidRPr="00C55101">
        <w:rPr>
          <w:rFonts w:ascii="Times New Roman" w:hAnsi="Times New Roman" w:cs="Times New Roman"/>
        </w:rPr>
        <w:t>wskazuje przykłady ciał będących w ruchu w otaczającej rzeczywistości</w:t>
      </w:r>
    </w:p>
    <w:p w:rsidR="004357B8" w:rsidRPr="00C55101" w:rsidRDefault="004357B8" w:rsidP="004357B8">
      <w:pPr>
        <w:pStyle w:val="Akapitzlist"/>
        <w:spacing w:after="0"/>
        <w:ind w:left="360"/>
        <w:jc w:val="both"/>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wyróżnia pojęcia toru i drogi i wykorzystuje je do opisu ruchu; podaje jednostkę drogi w układzie SI; przelicza jednostki drogi (wielokrotności i podwielokrotności: mili-, centy-, kilo-)</w:t>
      </w:r>
    </w:p>
    <w:p w:rsidR="004357B8" w:rsidRPr="00C55101" w:rsidRDefault="004357B8" w:rsidP="004357B8">
      <w:pPr>
        <w:pStyle w:val="Akapitzlist"/>
        <w:spacing w:after="0"/>
        <w:ind w:left="360"/>
        <w:jc w:val="both"/>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odróżnia ruch prostoliniowy od ruchu krzywoliniowego; podaje przykłady ruchów prostoliniowego i krzywoliniowego</w:t>
      </w:r>
    </w:p>
    <w:p w:rsidR="004357B8" w:rsidRPr="00C55101" w:rsidRDefault="004357B8" w:rsidP="004357B8">
      <w:pPr>
        <w:pStyle w:val="Akapitzlist"/>
        <w:spacing w:after="0"/>
        <w:ind w:left="360"/>
        <w:jc w:val="both"/>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nazywa ruchem jednostajnym ruch, w którym droga przebyta w jednostkowych przedziałach czasu jest stała; podaje przykłady ruchu jednostajnego w otaczającej rzeczywistości</w:t>
      </w:r>
    </w:p>
    <w:p w:rsidR="004357B8" w:rsidRPr="00C55101" w:rsidRDefault="004357B8" w:rsidP="004357B8">
      <w:pPr>
        <w:pStyle w:val="Akapitzlist"/>
        <w:spacing w:after="0"/>
        <w:ind w:left="360"/>
        <w:jc w:val="both"/>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posługuje się pojęciem prędkości do opisu ruchu prostoliniowego; opisuje ruch jednostajny prostoliniowy; podaje jednostkę prędkości w układzie SI</w:t>
      </w:r>
    </w:p>
    <w:p w:rsidR="004357B8" w:rsidRPr="00C55101" w:rsidRDefault="004357B8" w:rsidP="004357B8">
      <w:pPr>
        <w:pStyle w:val="Akapitzlist"/>
        <w:spacing w:after="0"/>
        <w:ind w:left="360"/>
        <w:jc w:val="both"/>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odczytuje prędkość i przebytą odległość z wykresów zależności drogi i prędkości od czasu</w:t>
      </w:r>
    </w:p>
    <w:p w:rsidR="004357B8" w:rsidRPr="00C55101" w:rsidRDefault="004357B8" w:rsidP="004357B8">
      <w:pPr>
        <w:pStyle w:val="Akapitzlist"/>
        <w:spacing w:after="0"/>
        <w:ind w:left="360"/>
        <w:jc w:val="both"/>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odróżnia ruch niejednostajny (zmienny) od ruchu jednostajnego; podaje przykłady ruchu niejednostajnego w otaczającej rzeczywistości</w:t>
      </w:r>
    </w:p>
    <w:p w:rsidR="004357B8" w:rsidRPr="00C55101" w:rsidRDefault="004357B8" w:rsidP="004357B8">
      <w:pPr>
        <w:pStyle w:val="Akapitzlist"/>
        <w:spacing w:after="0"/>
        <w:ind w:left="360"/>
        <w:jc w:val="both"/>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rozróżnia pojęcia: prędkość chwilowa i prędkość średnia</w:t>
      </w:r>
    </w:p>
    <w:p w:rsidR="004357B8" w:rsidRPr="00C55101" w:rsidRDefault="00470683" w:rsidP="004357B8">
      <w:pPr>
        <w:pStyle w:val="Akapitzlist"/>
        <w:spacing w:after="0"/>
        <w:ind w:left="360"/>
        <w:jc w:val="both"/>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posługuje się pojęciem przyspieszenia do opisu ruchu prostoliniowego jednostajnie przyspieszonego i jednostajnie opóźnionego; podaje jednostkę przyspieszenia w układzie SI</w:t>
      </w:r>
    </w:p>
    <w:p w:rsidR="00470683" w:rsidRPr="00C55101" w:rsidRDefault="00470683" w:rsidP="004357B8">
      <w:pPr>
        <w:pStyle w:val="Akapitzlist"/>
        <w:spacing w:after="0"/>
        <w:ind w:left="360"/>
        <w:jc w:val="both"/>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odczytuje przyspieszenie i prędkość z wykresów zależności przyspieszenia i prędkości od czasu dla ruchu prostoliniowego jednostajnie przyspieszonego; rozpoznaje proporcjonalność prostą</w:t>
      </w:r>
    </w:p>
    <w:p w:rsidR="00470683" w:rsidRPr="00C55101" w:rsidRDefault="00470683" w:rsidP="004357B8">
      <w:pPr>
        <w:pStyle w:val="Akapitzlist"/>
        <w:spacing w:after="0"/>
        <w:ind w:left="360"/>
        <w:jc w:val="both"/>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rozpoznaje zależność rosnącą na podstawie danych z tabeli lub na podstawie wykresu zależności drogi od czasu w ruchu jednostajnie przyspieszonym</w:t>
      </w:r>
    </w:p>
    <w:p w:rsidR="00470683" w:rsidRPr="00C55101" w:rsidRDefault="00470683" w:rsidP="00470683">
      <w:pPr>
        <w:pStyle w:val="Akapitzlist"/>
        <w:spacing w:after="0"/>
        <w:ind w:left="360"/>
        <w:jc w:val="both"/>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identyfikuje rodzaj ruchu na podstawie wykresów zależności drogi, prędkości i przyspieszenia od czasu; rozpoznaje proporcjonalność prostą</w:t>
      </w:r>
    </w:p>
    <w:p w:rsidR="00470683" w:rsidRPr="00C55101" w:rsidRDefault="00470683" w:rsidP="00470683">
      <w:pPr>
        <w:pStyle w:val="Akapitzlist"/>
        <w:spacing w:after="0"/>
        <w:ind w:left="360"/>
        <w:jc w:val="both"/>
        <w:rPr>
          <w:rFonts w:ascii="Times New Roman" w:hAnsi="Times New Roman" w:cs="Times New Roman"/>
        </w:rPr>
      </w:pPr>
      <w:r w:rsidRPr="00C55101">
        <w:rPr>
          <w:rFonts w:ascii="Times New Roman" w:hAnsi="Times New Roman" w:cs="Times New Roman"/>
        </w:rPr>
        <w:t>•</w:t>
      </w:r>
      <w:r w:rsidRPr="00C55101">
        <w:rPr>
          <w:rFonts w:ascii="Times New Roman" w:hAnsi="Times New Roman" w:cs="Times New Roman"/>
        </w:rPr>
        <w:tab/>
        <w:t>odczytuje dane z wykresów zależności drogi, prędkości i przyspieszenia od czasu dla ruchów prostoliniowych: jednostajnego i jednostajnie przyspieszonego</w:t>
      </w:r>
    </w:p>
    <w:p w:rsidR="00470683" w:rsidRPr="00C55101" w:rsidRDefault="00470683" w:rsidP="00470683">
      <w:pPr>
        <w:pStyle w:val="Akapitzlist"/>
        <w:spacing w:after="0"/>
        <w:ind w:left="360"/>
        <w:jc w:val="both"/>
        <w:rPr>
          <w:rFonts w:ascii="Times New Roman" w:hAnsi="Times New Roman" w:cs="Times New Roman"/>
        </w:rPr>
      </w:pPr>
    </w:p>
    <w:p w:rsidR="004357B8" w:rsidRDefault="004357B8" w:rsidP="004357B8">
      <w:pPr>
        <w:pStyle w:val="Akapitzlist"/>
        <w:spacing w:after="0"/>
        <w:ind w:left="360"/>
        <w:jc w:val="both"/>
        <w:rPr>
          <w:rFonts w:ascii="Times New Roman" w:hAnsi="Times New Roman" w:cs="Times New Roman"/>
          <w:sz w:val="24"/>
          <w:szCs w:val="24"/>
        </w:rPr>
      </w:pPr>
    </w:p>
    <w:p w:rsidR="00470683" w:rsidRPr="00470683" w:rsidRDefault="00470683" w:rsidP="00470683">
      <w:pPr>
        <w:pStyle w:val="Akapitzlist"/>
        <w:spacing w:after="0"/>
        <w:ind w:left="360"/>
        <w:jc w:val="both"/>
        <w:rPr>
          <w:rFonts w:ascii="Times New Roman" w:hAnsi="Times New Roman" w:cs="Times New Roman"/>
          <w:b/>
          <w:sz w:val="24"/>
          <w:szCs w:val="24"/>
          <w:u w:val="single"/>
        </w:rPr>
      </w:pPr>
      <w:r w:rsidRPr="00470683">
        <w:rPr>
          <w:rFonts w:ascii="Times New Roman" w:hAnsi="Times New Roman" w:cs="Times New Roman"/>
          <w:b/>
          <w:sz w:val="24"/>
          <w:szCs w:val="24"/>
          <w:u w:val="single"/>
        </w:rPr>
        <w:t>Na ocenę do</w:t>
      </w:r>
      <w:r>
        <w:rPr>
          <w:rFonts w:ascii="Times New Roman" w:hAnsi="Times New Roman" w:cs="Times New Roman"/>
          <w:b/>
          <w:sz w:val="24"/>
          <w:szCs w:val="24"/>
          <w:u w:val="single"/>
        </w:rPr>
        <w:t>stateczną</w:t>
      </w:r>
    </w:p>
    <w:p w:rsidR="00470683" w:rsidRPr="00470683" w:rsidRDefault="00470683" w:rsidP="00470683">
      <w:pPr>
        <w:pStyle w:val="Akapitzlist"/>
        <w:spacing w:after="0"/>
        <w:ind w:left="360"/>
        <w:jc w:val="both"/>
        <w:rPr>
          <w:rFonts w:ascii="Times New Roman" w:hAnsi="Times New Roman" w:cs="Times New Roman"/>
          <w:b/>
          <w:sz w:val="24"/>
          <w:szCs w:val="24"/>
          <w:u w:val="single"/>
        </w:rPr>
      </w:pPr>
      <w:r w:rsidRPr="00470683">
        <w:rPr>
          <w:rFonts w:ascii="Times New Roman" w:hAnsi="Times New Roman" w:cs="Times New Roman"/>
          <w:b/>
          <w:sz w:val="24"/>
          <w:szCs w:val="24"/>
          <w:u w:val="single"/>
        </w:rPr>
        <w:t>Uczeń:</w:t>
      </w:r>
    </w:p>
    <w:p w:rsidR="00470683" w:rsidRPr="00470683" w:rsidRDefault="00470683" w:rsidP="00470683">
      <w:pPr>
        <w:pStyle w:val="Akapitzlist"/>
        <w:spacing w:after="0"/>
        <w:ind w:left="360"/>
        <w:jc w:val="both"/>
        <w:rPr>
          <w:rFonts w:ascii="Times New Roman" w:hAnsi="Times New Roman" w:cs="Times New Roman"/>
          <w:b/>
          <w:sz w:val="24"/>
          <w:szCs w:val="24"/>
          <w:u w:val="single"/>
        </w:rPr>
      </w:pPr>
    </w:p>
    <w:p w:rsidR="00373625" w:rsidRPr="00C127F1" w:rsidRDefault="00373625" w:rsidP="00373625">
      <w:pPr>
        <w:pStyle w:val="tabelatresctabela"/>
        <w:jc w:val="both"/>
      </w:pPr>
    </w:p>
    <w:p w:rsidR="00373625" w:rsidRPr="00C55101" w:rsidRDefault="00373625" w:rsidP="00CD4718">
      <w:pPr>
        <w:pStyle w:val="tabelapunktytabela"/>
        <w:numPr>
          <w:ilvl w:val="0"/>
          <w:numId w:val="2"/>
        </w:numPr>
        <w:jc w:val="both"/>
        <w:rPr>
          <w:rFonts w:ascii="Times New Roman" w:hAnsi="Times New Roman" w:cs="Times New Roman"/>
          <w:sz w:val="22"/>
          <w:szCs w:val="22"/>
        </w:rPr>
      </w:pPr>
      <w:r w:rsidRPr="00C55101">
        <w:rPr>
          <w:rFonts w:ascii="Times New Roman" w:hAnsi="Times New Roman" w:cs="Times New Roman"/>
          <w:sz w:val="22"/>
          <w:szCs w:val="22"/>
        </w:rPr>
        <w:t>wyjaśnia, na czym polega względność ruchu; podaje przykłady układów odniesienia</w:t>
      </w:r>
    </w:p>
    <w:p w:rsidR="00373625" w:rsidRPr="00C55101" w:rsidRDefault="00373625" w:rsidP="00CD4718">
      <w:pPr>
        <w:pStyle w:val="tabelapunktytabela"/>
        <w:numPr>
          <w:ilvl w:val="0"/>
          <w:numId w:val="2"/>
        </w:numPr>
        <w:jc w:val="both"/>
        <w:rPr>
          <w:rFonts w:ascii="Times New Roman" w:hAnsi="Times New Roman" w:cs="Times New Roman"/>
          <w:sz w:val="22"/>
          <w:szCs w:val="22"/>
        </w:rPr>
      </w:pPr>
      <w:r w:rsidRPr="00C55101">
        <w:rPr>
          <w:rFonts w:ascii="Times New Roman" w:hAnsi="Times New Roman" w:cs="Times New Roman"/>
          <w:sz w:val="22"/>
          <w:szCs w:val="22"/>
        </w:rPr>
        <w:t>opisuje i wskazuje przykłady względności ruchu</w:t>
      </w:r>
    </w:p>
    <w:p w:rsidR="00373625" w:rsidRPr="00C55101" w:rsidRDefault="00373625" w:rsidP="00CD4718">
      <w:pPr>
        <w:pStyle w:val="tabelapunktytabela"/>
        <w:numPr>
          <w:ilvl w:val="0"/>
          <w:numId w:val="2"/>
        </w:numPr>
        <w:jc w:val="both"/>
        <w:rPr>
          <w:rFonts w:ascii="Times New Roman" w:hAnsi="Times New Roman" w:cs="Times New Roman"/>
          <w:sz w:val="22"/>
          <w:szCs w:val="22"/>
        </w:rPr>
      </w:pPr>
      <w:r w:rsidRPr="00C55101">
        <w:rPr>
          <w:rFonts w:ascii="Times New Roman" w:hAnsi="Times New Roman" w:cs="Times New Roman"/>
          <w:sz w:val="22"/>
          <w:szCs w:val="22"/>
        </w:rPr>
        <w:t>oblicza wartość prędkości i przelicza jej jednostki; oblicza i zapisuje wynik zgodnie z zasadami zaokrąglania oraz zachowaniem liczby cyfr znaczących wynikającej z dokładności pomiaru lub danych</w:t>
      </w:r>
    </w:p>
    <w:p w:rsidR="00373625" w:rsidRPr="00C55101" w:rsidRDefault="00373625" w:rsidP="00CD4718">
      <w:pPr>
        <w:pStyle w:val="tabelapunktytabela"/>
        <w:numPr>
          <w:ilvl w:val="0"/>
          <w:numId w:val="2"/>
        </w:numPr>
        <w:jc w:val="both"/>
        <w:rPr>
          <w:rFonts w:ascii="Times New Roman" w:hAnsi="Times New Roman" w:cs="Times New Roman"/>
          <w:sz w:val="22"/>
          <w:szCs w:val="22"/>
        </w:rPr>
      </w:pPr>
      <w:r w:rsidRPr="00C55101">
        <w:rPr>
          <w:rFonts w:ascii="Times New Roman" w:hAnsi="Times New Roman" w:cs="Times New Roman"/>
          <w:sz w:val="22"/>
          <w:szCs w:val="22"/>
        </w:rPr>
        <w:t>wyznacza wartość prędkości i drogę z wykresów zależności prędkości i drogi od czasu dla ruchu prostoliniowego odcinkami jednostajnego oraz rysuje te wykresy na podstawie podanych informacji</w:t>
      </w:r>
    </w:p>
    <w:p w:rsidR="00373625" w:rsidRPr="00C55101" w:rsidRDefault="00373625" w:rsidP="00CD4718">
      <w:pPr>
        <w:pStyle w:val="tabelapunktytabela"/>
        <w:numPr>
          <w:ilvl w:val="0"/>
          <w:numId w:val="2"/>
        </w:numPr>
        <w:jc w:val="both"/>
        <w:rPr>
          <w:rFonts w:ascii="Times New Roman" w:hAnsi="Times New Roman" w:cs="Times New Roman"/>
          <w:sz w:val="22"/>
          <w:szCs w:val="22"/>
        </w:rPr>
      </w:pPr>
      <w:r w:rsidRPr="00C55101">
        <w:rPr>
          <w:rFonts w:ascii="Times New Roman" w:hAnsi="Times New Roman" w:cs="Times New Roman"/>
          <w:sz w:val="22"/>
          <w:szCs w:val="22"/>
        </w:rPr>
        <w:t>rozpoznaje na podstawie danych liczbowych lub na podstawie wykresu, że w ruchu jednostajnym prostoliniowym droga jest wprost proporcjonalna do czasu oraz posługuje się proporcjonalnością prostą</w:t>
      </w:r>
    </w:p>
    <w:p w:rsidR="00373625" w:rsidRPr="00C55101" w:rsidRDefault="00373625" w:rsidP="00CD4718">
      <w:pPr>
        <w:pStyle w:val="tabelapunktytabela"/>
        <w:numPr>
          <w:ilvl w:val="0"/>
          <w:numId w:val="2"/>
        </w:numPr>
        <w:jc w:val="both"/>
        <w:rPr>
          <w:rFonts w:ascii="Times New Roman" w:hAnsi="Times New Roman" w:cs="Times New Roman"/>
          <w:sz w:val="22"/>
          <w:szCs w:val="22"/>
        </w:rPr>
      </w:pPr>
      <w:r w:rsidRPr="00C55101">
        <w:rPr>
          <w:rFonts w:ascii="Times New Roman" w:hAnsi="Times New Roman" w:cs="Times New Roman"/>
          <w:sz w:val="22"/>
          <w:szCs w:val="22"/>
        </w:rPr>
        <w:t xml:space="preserve">nazywa ruchem jednostajnie przyspieszonym ruch, w którym wartość prędkości rośnie </w:t>
      </w:r>
      <w:r w:rsidRPr="00C55101">
        <w:rPr>
          <w:rFonts w:ascii="Times New Roman" w:hAnsi="Times New Roman" w:cs="Times New Roman"/>
          <w:sz w:val="22"/>
          <w:szCs w:val="22"/>
        </w:rPr>
        <w:lastRenderedPageBreak/>
        <w:t>jednostkowych przedziałach czasu o tę samą wartość, a ruchem jednostajnie opóźnionym – ruch, w którym wartość prędkości maleje w jednostkowych przedziałach czasu o tę samą wartość</w:t>
      </w:r>
    </w:p>
    <w:p w:rsidR="00373625" w:rsidRPr="00C55101" w:rsidRDefault="00373625" w:rsidP="00CD4718">
      <w:pPr>
        <w:pStyle w:val="tabelapunktytabela"/>
        <w:numPr>
          <w:ilvl w:val="0"/>
          <w:numId w:val="2"/>
        </w:numPr>
        <w:jc w:val="both"/>
        <w:rPr>
          <w:rFonts w:ascii="Times New Roman" w:hAnsi="Times New Roman" w:cs="Times New Roman"/>
          <w:sz w:val="22"/>
          <w:szCs w:val="22"/>
        </w:rPr>
      </w:pPr>
      <w:r w:rsidRPr="00C55101">
        <w:rPr>
          <w:rFonts w:ascii="Times New Roman" w:hAnsi="Times New Roman" w:cs="Times New Roman"/>
          <w:sz w:val="22"/>
          <w:szCs w:val="22"/>
        </w:rPr>
        <w:t xml:space="preserve">oblicza wartość przyspieszenia wraz z jednostką; przelicza jednostki przyspieszenia </w:t>
      </w:r>
    </w:p>
    <w:p w:rsidR="00373625" w:rsidRPr="00C55101" w:rsidRDefault="00373625" w:rsidP="00CD4718">
      <w:pPr>
        <w:pStyle w:val="tabelapunktytabela"/>
        <w:numPr>
          <w:ilvl w:val="0"/>
          <w:numId w:val="2"/>
        </w:numPr>
        <w:jc w:val="both"/>
        <w:rPr>
          <w:rFonts w:ascii="Times New Roman" w:hAnsi="Times New Roman" w:cs="Times New Roman"/>
          <w:sz w:val="22"/>
          <w:szCs w:val="22"/>
        </w:rPr>
      </w:pPr>
      <w:r w:rsidRPr="00C55101">
        <w:rPr>
          <w:rFonts w:ascii="Times New Roman" w:hAnsi="Times New Roman" w:cs="Times New Roman"/>
          <w:sz w:val="22"/>
          <w:szCs w:val="22"/>
        </w:rPr>
        <w:t>wyznacza zmianę prędkości dla ruchu prostoliniowego jednostajnie zmiennego (przyspieszonego lub opóźnionego); oblicza prędkość końcową w ruchu jednostajnie przyspieszonym</w:t>
      </w:r>
    </w:p>
    <w:p w:rsidR="00373625" w:rsidRPr="00C55101" w:rsidRDefault="00373625" w:rsidP="00CD4718">
      <w:pPr>
        <w:pStyle w:val="tabelapunktytabela"/>
        <w:numPr>
          <w:ilvl w:val="0"/>
          <w:numId w:val="2"/>
        </w:numPr>
        <w:jc w:val="both"/>
        <w:rPr>
          <w:rFonts w:ascii="Times New Roman" w:hAnsi="Times New Roman" w:cs="Times New Roman"/>
          <w:sz w:val="22"/>
          <w:szCs w:val="22"/>
        </w:rPr>
      </w:pPr>
      <w:r w:rsidRPr="00C55101">
        <w:rPr>
          <w:rFonts w:ascii="Times New Roman" w:hAnsi="Times New Roman" w:cs="Times New Roman"/>
          <w:sz w:val="22"/>
          <w:szCs w:val="22"/>
        </w:rPr>
        <w:t>stosuje do obliczeń związek przyspieszenia ze zmianą prędkości i czasem, w którym ta zmiana nastąpiła (</w:t>
      </w:r>
      <m:oMath>
        <m:r>
          <w:rPr>
            <w:rFonts w:ascii="Cambria Math" w:hAnsi="Cambria Math" w:cs="Times New Roman"/>
            <w:sz w:val="22"/>
            <w:szCs w:val="22"/>
          </w:rPr>
          <m:t>∆v=a∙∆t</m:t>
        </m:r>
      </m:oMath>
      <w:r w:rsidRPr="00C55101">
        <w:rPr>
          <w:rFonts w:ascii="Times New Roman" w:hAnsi="Times New Roman" w:cs="Times New Roman"/>
          <w:sz w:val="22"/>
          <w:szCs w:val="22"/>
        </w:rPr>
        <w:fldChar w:fldCharType="begin"/>
      </w:r>
      <w:r w:rsidRPr="00C55101">
        <w:rPr>
          <w:rFonts w:ascii="Times New Roman" w:hAnsi="Times New Roman" w:cs="Times New Roman"/>
          <w:sz w:val="22"/>
          <w:szCs w:val="22"/>
        </w:rPr>
        <w:instrText xml:space="preserve"> QUOTE </w:instrText>
      </w:r>
      <w:r w:rsidRPr="00C55101">
        <w:rPr>
          <w:rFonts w:ascii="Times New Roman" w:hAnsi="Times New Roman" w:cs="Times New Roman"/>
          <w:noProof/>
          <w:position w:val="-15"/>
          <w:sz w:val="22"/>
          <w:szCs w:val="22"/>
          <w:lang w:eastAsia="pl-PL"/>
        </w:rPr>
        <w:drawing>
          <wp:inline distT="0" distB="0" distL="0" distR="0" wp14:anchorId="16CD694C" wp14:editId="614D3E1B">
            <wp:extent cx="517525" cy="15557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7525" cy="155575"/>
                    </a:xfrm>
                    <a:prstGeom prst="rect">
                      <a:avLst/>
                    </a:prstGeom>
                    <a:noFill/>
                    <a:ln>
                      <a:noFill/>
                    </a:ln>
                  </pic:spPr>
                </pic:pic>
              </a:graphicData>
            </a:graphic>
          </wp:inline>
        </w:drawing>
      </w:r>
      <w:r w:rsidRPr="00C55101">
        <w:rPr>
          <w:rFonts w:ascii="Times New Roman" w:hAnsi="Times New Roman" w:cs="Times New Roman"/>
          <w:sz w:val="22"/>
          <w:szCs w:val="22"/>
        </w:rPr>
        <w:instrText xml:space="preserve"> </w:instrText>
      </w:r>
      <w:r w:rsidRPr="00C55101">
        <w:rPr>
          <w:rFonts w:ascii="Times New Roman" w:hAnsi="Times New Roman" w:cs="Times New Roman"/>
          <w:sz w:val="22"/>
          <w:szCs w:val="22"/>
        </w:rPr>
        <w:fldChar w:fldCharType="end"/>
      </w:r>
      <w:r w:rsidRPr="00C55101">
        <w:rPr>
          <w:rFonts w:ascii="Times New Roman" w:hAnsi="Times New Roman" w:cs="Times New Roman"/>
          <w:sz w:val="22"/>
          <w:szCs w:val="22"/>
        </w:rPr>
        <w:t xml:space="preserve">); wyznacza prędkość końcową </w:t>
      </w:r>
    </w:p>
    <w:p w:rsidR="00373625" w:rsidRPr="00C55101" w:rsidRDefault="00373625" w:rsidP="00CD4718">
      <w:pPr>
        <w:pStyle w:val="tabelapunktytabela"/>
        <w:numPr>
          <w:ilvl w:val="0"/>
          <w:numId w:val="2"/>
        </w:numPr>
        <w:jc w:val="both"/>
        <w:rPr>
          <w:rFonts w:ascii="Times New Roman" w:hAnsi="Times New Roman" w:cs="Times New Roman"/>
          <w:sz w:val="22"/>
          <w:szCs w:val="22"/>
        </w:rPr>
      </w:pPr>
      <w:r w:rsidRPr="00C55101">
        <w:rPr>
          <w:rFonts w:ascii="Times New Roman" w:hAnsi="Times New Roman" w:cs="Times New Roman"/>
          <w:sz w:val="22"/>
          <w:szCs w:val="22"/>
        </w:rPr>
        <w:t>analizuje wykresy zależności drogi i prędkości od czasu dla ruchu prostoliniowego jednostajnego; porównuje ruchy na podstawie nachylenia wykresu zależności drogi od czasu do osi czasu</w:t>
      </w:r>
    </w:p>
    <w:p w:rsidR="00373625" w:rsidRPr="00C55101" w:rsidRDefault="00373625" w:rsidP="00CD4718">
      <w:pPr>
        <w:pStyle w:val="tabelapunktytabela"/>
        <w:numPr>
          <w:ilvl w:val="0"/>
          <w:numId w:val="2"/>
        </w:numPr>
        <w:jc w:val="both"/>
        <w:rPr>
          <w:rFonts w:ascii="Times New Roman" w:hAnsi="Times New Roman" w:cs="Times New Roman"/>
          <w:sz w:val="22"/>
          <w:szCs w:val="22"/>
        </w:rPr>
      </w:pPr>
      <w:r w:rsidRPr="00C55101">
        <w:rPr>
          <w:rFonts w:ascii="Times New Roman" w:hAnsi="Times New Roman" w:cs="Times New Roman"/>
          <w:sz w:val="22"/>
          <w:szCs w:val="22"/>
        </w:rPr>
        <w:t>analizuje wykresy zależności prędkości i przyspieszenia od czasu dla ruchu prostoliniowego jednostajnie przyspieszonego; porównuje ruchy na podstawie nachylenia wykresu prędkości do osi czasu</w:t>
      </w:r>
    </w:p>
    <w:p w:rsidR="00373625" w:rsidRPr="00C55101" w:rsidRDefault="00373625" w:rsidP="00CD4718">
      <w:pPr>
        <w:pStyle w:val="tabelapunktytabela"/>
        <w:numPr>
          <w:ilvl w:val="0"/>
          <w:numId w:val="2"/>
        </w:numPr>
        <w:jc w:val="both"/>
        <w:rPr>
          <w:rFonts w:ascii="Times New Roman" w:hAnsi="Times New Roman" w:cs="Times New Roman"/>
          <w:sz w:val="22"/>
          <w:szCs w:val="22"/>
        </w:rPr>
      </w:pPr>
      <w:r w:rsidRPr="00C55101">
        <w:rPr>
          <w:rFonts w:ascii="Times New Roman" w:hAnsi="Times New Roman" w:cs="Times New Roman"/>
          <w:sz w:val="22"/>
          <w:szCs w:val="22"/>
        </w:rPr>
        <w:t>analizuje wykres zależności prędkości od czasu dla ruchu prostoliniowego jednostajnie opóźnionego; oblicza prędkość końcową w tym ruchu</w:t>
      </w:r>
    </w:p>
    <w:p w:rsidR="00373625" w:rsidRPr="00C55101" w:rsidRDefault="00373625" w:rsidP="00CD4718">
      <w:pPr>
        <w:pStyle w:val="tabelapunktytabela"/>
        <w:numPr>
          <w:ilvl w:val="0"/>
          <w:numId w:val="2"/>
        </w:numPr>
        <w:jc w:val="both"/>
        <w:rPr>
          <w:rFonts w:ascii="Times New Roman" w:hAnsi="Times New Roman" w:cs="Times New Roman"/>
          <w:sz w:val="22"/>
          <w:szCs w:val="22"/>
        </w:rPr>
      </w:pPr>
      <w:r w:rsidRPr="00C55101">
        <w:rPr>
          <w:rFonts w:ascii="Times New Roman" w:hAnsi="Times New Roman" w:cs="Times New Roman"/>
          <w:sz w:val="22"/>
          <w:szCs w:val="22"/>
        </w:rPr>
        <w:t xml:space="preserve">przeprowadza doświadczenia: </w:t>
      </w:r>
    </w:p>
    <w:p w:rsidR="00373625" w:rsidRPr="00C55101" w:rsidRDefault="00373625" w:rsidP="00CD4718">
      <w:pPr>
        <w:pStyle w:val="tabelapolpauzytabela"/>
        <w:numPr>
          <w:ilvl w:val="1"/>
          <w:numId w:val="3"/>
        </w:numPr>
        <w:jc w:val="both"/>
        <w:rPr>
          <w:rFonts w:ascii="Times New Roman" w:hAnsi="Times New Roman" w:cs="Times New Roman"/>
          <w:sz w:val="22"/>
          <w:szCs w:val="22"/>
        </w:rPr>
      </w:pPr>
      <w:r w:rsidRPr="00C55101">
        <w:rPr>
          <w:rFonts w:ascii="Times New Roman" w:hAnsi="Times New Roman" w:cs="Times New Roman"/>
          <w:sz w:val="22"/>
          <w:szCs w:val="22"/>
        </w:rPr>
        <w:t>wyznaczanie prędkości ruchu pęcherzyka powietrza w zamkniętej rurce wypełnionej wodą,</w:t>
      </w:r>
    </w:p>
    <w:p w:rsidR="00373625" w:rsidRPr="00C55101" w:rsidRDefault="00373625" w:rsidP="00CD4718">
      <w:pPr>
        <w:pStyle w:val="tabelapolpauzytabela"/>
        <w:numPr>
          <w:ilvl w:val="1"/>
          <w:numId w:val="3"/>
        </w:numPr>
        <w:jc w:val="both"/>
        <w:rPr>
          <w:rFonts w:ascii="Times New Roman" w:hAnsi="Times New Roman" w:cs="Times New Roman"/>
          <w:sz w:val="22"/>
          <w:szCs w:val="22"/>
        </w:rPr>
      </w:pPr>
      <w:r w:rsidRPr="00C55101">
        <w:rPr>
          <w:rFonts w:ascii="Times New Roman" w:hAnsi="Times New Roman" w:cs="Times New Roman"/>
          <w:sz w:val="22"/>
          <w:szCs w:val="22"/>
        </w:rPr>
        <w:t>badanie ruchu staczającej się kulki,</w:t>
      </w:r>
    </w:p>
    <w:p w:rsidR="00373625" w:rsidRPr="00C55101" w:rsidRDefault="00373625" w:rsidP="00373625">
      <w:pPr>
        <w:pStyle w:val="tabelapunktytabela"/>
        <w:ind w:firstLine="0"/>
        <w:jc w:val="both"/>
        <w:rPr>
          <w:rFonts w:ascii="Times New Roman" w:hAnsi="Times New Roman" w:cs="Times New Roman"/>
          <w:sz w:val="22"/>
          <w:szCs w:val="22"/>
        </w:rPr>
      </w:pPr>
      <w:r w:rsidRPr="00C55101">
        <w:rPr>
          <w:rFonts w:ascii="Times New Roman" w:hAnsi="Times New Roman" w:cs="Times New Roman"/>
          <w:sz w:val="22"/>
          <w:szCs w:val="22"/>
        </w:rPr>
        <w:t xml:space="preserve">korzystając z opisów doświadczeń i przestrzegając zasad bezpieczeństwa; zapisuje wyniki pomiarów i obliczeń w tabeli zgodnie z zasadami zaokrąglania oraz zachowaniem liczby cyfr znaczących wynikającej z dokładności pomiarów; formułuje wnioski </w:t>
      </w:r>
    </w:p>
    <w:p w:rsidR="00373625" w:rsidRPr="00C55101" w:rsidRDefault="00373625" w:rsidP="00CD4718">
      <w:pPr>
        <w:pStyle w:val="tabelapunktytabela"/>
        <w:numPr>
          <w:ilvl w:val="0"/>
          <w:numId w:val="4"/>
        </w:numPr>
        <w:spacing w:after="11"/>
        <w:jc w:val="both"/>
        <w:rPr>
          <w:rFonts w:ascii="Times New Roman" w:hAnsi="Times New Roman" w:cs="Times New Roman"/>
          <w:sz w:val="22"/>
          <w:szCs w:val="22"/>
        </w:rPr>
      </w:pPr>
      <w:r w:rsidRPr="00C55101">
        <w:rPr>
          <w:rFonts w:ascii="Times New Roman" w:hAnsi="Times New Roman" w:cs="Times New Roman"/>
          <w:sz w:val="22"/>
          <w:szCs w:val="22"/>
        </w:rPr>
        <w:t xml:space="preserve">rozwiązuje proste (typowe) zadania lub problemy związane z treścią rozdziału: </w:t>
      </w:r>
      <w:r w:rsidRPr="00C55101">
        <w:rPr>
          <w:rFonts w:ascii="Times New Roman" w:hAnsi="Times New Roman" w:cs="Times New Roman"/>
          <w:i/>
          <w:iCs/>
          <w:sz w:val="22"/>
          <w:szCs w:val="22"/>
        </w:rPr>
        <w:t>Kinematyka</w:t>
      </w:r>
      <w:r w:rsidRPr="00C55101">
        <w:rPr>
          <w:rFonts w:ascii="Times New Roman" w:hAnsi="Times New Roman" w:cs="Times New Roman"/>
          <w:sz w:val="22"/>
          <w:szCs w:val="22"/>
        </w:rPr>
        <w:t xml:space="preserve"> (dotyczące względności ruchu oraz z wykorzystaniem: zależności między drogą, prędkością i czasem w ruchu jednostajnym prostoliniowym, związku przyspieszenia ze zmianą prędkości i czasem, zależności prędkości i drogi od czasu w ruchu prostoliniowym jednostajnie przyspieszonym)</w:t>
      </w:r>
    </w:p>
    <w:p w:rsidR="00A86978" w:rsidRPr="00C55101" w:rsidRDefault="00A86978" w:rsidP="00470683">
      <w:pPr>
        <w:pStyle w:val="Akapitzlist"/>
        <w:spacing w:after="0"/>
        <w:ind w:left="360"/>
        <w:jc w:val="both"/>
        <w:rPr>
          <w:rFonts w:ascii="Times New Roman" w:hAnsi="Times New Roman" w:cs="Times New Roman"/>
        </w:rPr>
      </w:pPr>
    </w:p>
    <w:p w:rsidR="00C91A73" w:rsidRPr="00C55101" w:rsidRDefault="00C91A73" w:rsidP="00470683">
      <w:pPr>
        <w:pStyle w:val="Akapitzlist"/>
        <w:spacing w:after="0"/>
        <w:ind w:left="360"/>
        <w:jc w:val="both"/>
        <w:rPr>
          <w:rFonts w:ascii="Times New Roman" w:hAnsi="Times New Roman" w:cs="Times New Roman"/>
        </w:rPr>
      </w:pPr>
    </w:p>
    <w:p w:rsidR="00373625" w:rsidRPr="00373625" w:rsidRDefault="00373625" w:rsidP="00373625">
      <w:pPr>
        <w:spacing w:after="0"/>
        <w:ind w:firstLine="708"/>
        <w:rPr>
          <w:rFonts w:ascii="Times New Roman" w:hAnsi="Times New Roman" w:cs="Times New Roman"/>
          <w:b/>
          <w:sz w:val="24"/>
          <w:szCs w:val="24"/>
          <w:u w:val="single"/>
        </w:rPr>
      </w:pPr>
      <w:r w:rsidRPr="00373625">
        <w:rPr>
          <w:rFonts w:ascii="Times New Roman" w:hAnsi="Times New Roman" w:cs="Times New Roman"/>
          <w:b/>
          <w:sz w:val="24"/>
          <w:szCs w:val="24"/>
          <w:u w:val="single"/>
        </w:rPr>
        <w:t>Na ocenę do</w:t>
      </w:r>
      <w:r>
        <w:rPr>
          <w:rFonts w:ascii="Times New Roman" w:hAnsi="Times New Roman" w:cs="Times New Roman"/>
          <w:b/>
          <w:sz w:val="24"/>
          <w:szCs w:val="24"/>
          <w:u w:val="single"/>
        </w:rPr>
        <w:t>brą</w:t>
      </w:r>
    </w:p>
    <w:p w:rsidR="00373625" w:rsidRDefault="00373625" w:rsidP="00373625">
      <w:pPr>
        <w:spacing w:after="0"/>
        <w:ind w:firstLine="708"/>
        <w:rPr>
          <w:rFonts w:ascii="Times New Roman" w:hAnsi="Times New Roman" w:cs="Times New Roman"/>
          <w:b/>
          <w:sz w:val="24"/>
          <w:szCs w:val="24"/>
          <w:u w:val="single"/>
        </w:rPr>
      </w:pPr>
      <w:r w:rsidRPr="00373625">
        <w:rPr>
          <w:rFonts w:ascii="Times New Roman" w:hAnsi="Times New Roman" w:cs="Times New Roman"/>
          <w:b/>
          <w:sz w:val="24"/>
          <w:szCs w:val="24"/>
          <w:u w:val="single"/>
        </w:rPr>
        <w:t>Uczeń:</w:t>
      </w:r>
    </w:p>
    <w:p w:rsidR="00373625" w:rsidRDefault="00373625" w:rsidP="00373625">
      <w:pPr>
        <w:spacing w:after="0"/>
        <w:ind w:firstLine="708"/>
        <w:rPr>
          <w:rFonts w:ascii="Times New Roman" w:hAnsi="Times New Roman" w:cs="Times New Roman"/>
          <w:b/>
          <w:sz w:val="24"/>
          <w:szCs w:val="24"/>
          <w:u w:val="single"/>
        </w:rPr>
      </w:pPr>
    </w:p>
    <w:p w:rsidR="00373625" w:rsidRPr="00C55101" w:rsidRDefault="00373625" w:rsidP="00CD4718">
      <w:pPr>
        <w:pStyle w:val="tabelapunktytabela"/>
        <w:numPr>
          <w:ilvl w:val="0"/>
          <w:numId w:val="5"/>
        </w:numPr>
        <w:rPr>
          <w:rFonts w:ascii="Times New Roman" w:hAnsi="Times New Roman" w:cs="Times New Roman"/>
          <w:sz w:val="22"/>
          <w:szCs w:val="22"/>
        </w:rPr>
      </w:pPr>
      <w:r w:rsidRPr="00C55101">
        <w:rPr>
          <w:rFonts w:ascii="Times New Roman" w:hAnsi="Times New Roman" w:cs="Times New Roman"/>
          <w:sz w:val="22"/>
          <w:szCs w:val="22"/>
        </w:rPr>
        <w:t>rozróżnia układy odniesienia: jedno-, dwu- i trójwymiarowy</w:t>
      </w:r>
    </w:p>
    <w:p w:rsidR="00373625" w:rsidRPr="00C55101" w:rsidRDefault="00373625" w:rsidP="00CD4718">
      <w:pPr>
        <w:pStyle w:val="tabelapunktytabela"/>
        <w:numPr>
          <w:ilvl w:val="0"/>
          <w:numId w:val="5"/>
        </w:numPr>
        <w:suppressAutoHyphens/>
        <w:rPr>
          <w:rFonts w:ascii="Times New Roman" w:hAnsi="Times New Roman" w:cs="Times New Roman"/>
          <w:sz w:val="22"/>
          <w:szCs w:val="22"/>
        </w:rPr>
      </w:pPr>
      <w:r w:rsidRPr="00C55101">
        <w:rPr>
          <w:rFonts w:ascii="Times New Roman" w:hAnsi="Times New Roman" w:cs="Times New Roman"/>
          <w:sz w:val="22"/>
          <w:szCs w:val="22"/>
        </w:rPr>
        <w:t>planuje i przeprowadza doświadczenie w celu wyznaczenia prędkości z pomiaru czasu i drogi z użyciem przyrządów analogowych lub cyfrowych bądź programu do analizy materiałów wideo; szacuje rząd wielkości spodziewanego wyniku; zapisuje wyniki pomiarów wraz z ich jednostkami oraz z uwzględnieniem informacji o niepewności; opisuje przebieg doświadczenia i ocenia jego wyniki</w:t>
      </w:r>
    </w:p>
    <w:p w:rsidR="00373625" w:rsidRPr="00C55101" w:rsidRDefault="00373625" w:rsidP="00CD4718">
      <w:pPr>
        <w:pStyle w:val="tabelapunktytabela"/>
        <w:numPr>
          <w:ilvl w:val="0"/>
          <w:numId w:val="5"/>
        </w:numPr>
        <w:rPr>
          <w:rFonts w:ascii="Times New Roman" w:hAnsi="Times New Roman" w:cs="Times New Roman"/>
          <w:sz w:val="22"/>
          <w:szCs w:val="22"/>
        </w:rPr>
      </w:pPr>
      <w:r w:rsidRPr="00C55101">
        <w:rPr>
          <w:rFonts w:ascii="Times New Roman" w:hAnsi="Times New Roman" w:cs="Times New Roman"/>
          <w:sz w:val="22"/>
          <w:szCs w:val="22"/>
        </w:rPr>
        <w:t>sporządza wykresy zależności prędkości i drogi od czasu dla ruchu prostoliniowego odcinkami jednostajnego na podstawie podanych informacji (oznacza wielkości i skale na osiach; zaznacza punkty i rysuje wykres; uwzględnia niepewności pomiarowe)</w:t>
      </w:r>
    </w:p>
    <w:p w:rsidR="00373625" w:rsidRPr="00C55101" w:rsidRDefault="00373625" w:rsidP="00CD4718">
      <w:pPr>
        <w:pStyle w:val="tabelapunktytabela"/>
        <w:numPr>
          <w:ilvl w:val="0"/>
          <w:numId w:val="5"/>
        </w:numPr>
        <w:suppressAutoHyphens/>
        <w:rPr>
          <w:rFonts w:ascii="Times New Roman" w:hAnsi="Times New Roman" w:cs="Times New Roman"/>
          <w:sz w:val="22"/>
          <w:szCs w:val="22"/>
        </w:rPr>
      </w:pPr>
      <w:r w:rsidRPr="00C55101">
        <w:rPr>
          <w:rFonts w:ascii="Times New Roman" w:hAnsi="Times New Roman" w:cs="Times New Roman"/>
          <w:sz w:val="22"/>
          <w:szCs w:val="22"/>
        </w:rPr>
        <w:t>wyznacza przyspieszenie z wykresów zależności prędkości od czasu dla ruchu prostoliniowego jednostajnie zmiennego (przyspieszonego lub opóźnionego)</w:t>
      </w:r>
    </w:p>
    <w:p w:rsidR="00373625" w:rsidRPr="00C55101" w:rsidRDefault="00373625" w:rsidP="00CD4718">
      <w:pPr>
        <w:pStyle w:val="tabelapunktytabela"/>
        <w:numPr>
          <w:ilvl w:val="0"/>
          <w:numId w:val="5"/>
        </w:numPr>
        <w:rPr>
          <w:rFonts w:ascii="Times New Roman" w:hAnsi="Times New Roman" w:cs="Times New Roman"/>
          <w:sz w:val="22"/>
          <w:szCs w:val="22"/>
        </w:rPr>
      </w:pPr>
      <w:r w:rsidRPr="00C55101">
        <w:rPr>
          <w:rFonts w:ascii="Times New Roman" w:hAnsi="Times New Roman" w:cs="Times New Roman"/>
          <w:sz w:val="22"/>
          <w:szCs w:val="22"/>
        </w:rPr>
        <w:t> </w:t>
      </w:r>
      <w:proofErr w:type="spellStart"/>
      <w:r w:rsidRPr="00C55101">
        <w:rPr>
          <w:rFonts w:ascii="Times New Roman" w:hAnsi="Times New Roman" w:cs="Times New Roman"/>
          <w:sz w:val="22"/>
          <w:szCs w:val="22"/>
          <w:vertAlign w:val="superscript"/>
        </w:rPr>
        <w:t>R</w:t>
      </w:r>
      <w:r w:rsidRPr="00C55101">
        <w:rPr>
          <w:rFonts w:ascii="Times New Roman" w:hAnsi="Times New Roman" w:cs="Times New Roman"/>
          <w:sz w:val="22"/>
          <w:szCs w:val="22"/>
        </w:rPr>
        <w:t>opisuje</w:t>
      </w:r>
      <w:proofErr w:type="spellEnd"/>
      <w:r w:rsidRPr="00C55101">
        <w:rPr>
          <w:rFonts w:ascii="Times New Roman" w:hAnsi="Times New Roman" w:cs="Times New Roman"/>
          <w:sz w:val="22"/>
          <w:szCs w:val="22"/>
        </w:rPr>
        <w:t xml:space="preserve"> zależność drogi od czasu w ruchu jednostajnie przyspieszonym, gdy prędkość początkowa jest równa zero; stosuje tę zależność do obliczeń</w:t>
      </w:r>
    </w:p>
    <w:p w:rsidR="00373625" w:rsidRPr="00C55101" w:rsidRDefault="00373625" w:rsidP="00CD4718">
      <w:pPr>
        <w:pStyle w:val="tabelapunktytabela"/>
        <w:numPr>
          <w:ilvl w:val="0"/>
          <w:numId w:val="5"/>
        </w:numPr>
        <w:rPr>
          <w:rFonts w:ascii="Times New Roman" w:hAnsi="Times New Roman" w:cs="Times New Roman"/>
          <w:sz w:val="22"/>
          <w:szCs w:val="22"/>
        </w:rPr>
      </w:pPr>
      <w:r w:rsidRPr="00C55101">
        <w:rPr>
          <w:rFonts w:ascii="Times New Roman" w:hAnsi="Times New Roman" w:cs="Times New Roman"/>
          <w:sz w:val="22"/>
          <w:szCs w:val="22"/>
        </w:rPr>
        <w:t>analizuje ruch ciała na podstawie filmu</w:t>
      </w:r>
    </w:p>
    <w:p w:rsidR="00373625" w:rsidRPr="00C55101" w:rsidRDefault="00373625" w:rsidP="00CD4718">
      <w:pPr>
        <w:pStyle w:val="tabelapunktytabela"/>
        <w:numPr>
          <w:ilvl w:val="0"/>
          <w:numId w:val="5"/>
        </w:numPr>
        <w:spacing w:after="113"/>
        <w:rPr>
          <w:rFonts w:ascii="Times New Roman" w:hAnsi="Times New Roman" w:cs="Times New Roman"/>
          <w:sz w:val="22"/>
          <w:szCs w:val="22"/>
        </w:rPr>
      </w:pPr>
      <w:r w:rsidRPr="00C55101">
        <w:rPr>
          <w:rFonts w:ascii="Times New Roman" w:hAnsi="Times New Roman" w:cs="Times New Roman"/>
          <w:position w:val="2"/>
          <w:sz w:val="22"/>
          <w:szCs w:val="22"/>
        </w:rPr>
        <w:t> </w:t>
      </w:r>
      <w:proofErr w:type="spellStart"/>
      <w:r w:rsidRPr="00C55101">
        <w:rPr>
          <w:rFonts w:ascii="Times New Roman" w:hAnsi="Times New Roman" w:cs="Times New Roman"/>
          <w:position w:val="2"/>
          <w:sz w:val="22"/>
          <w:szCs w:val="22"/>
          <w:vertAlign w:val="superscript"/>
        </w:rPr>
        <w:t>R</w:t>
      </w:r>
      <w:r w:rsidRPr="00C55101">
        <w:rPr>
          <w:rFonts w:ascii="Times New Roman" w:hAnsi="Times New Roman" w:cs="Times New Roman"/>
          <w:position w:val="2"/>
          <w:sz w:val="22"/>
          <w:szCs w:val="22"/>
        </w:rPr>
        <w:t>posługuje</w:t>
      </w:r>
      <w:proofErr w:type="spellEnd"/>
      <w:r w:rsidRPr="00C55101">
        <w:rPr>
          <w:rFonts w:ascii="Times New Roman" w:hAnsi="Times New Roman" w:cs="Times New Roman"/>
          <w:position w:val="2"/>
          <w:sz w:val="22"/>
          <w:szCs w:val="22"/>
        </w:rPr>
        <w:t xml:space="preserve"> się wzorem: </w:t>
      </w:r>
      <m:oMath>
        <m:r>
          <w:rPr>
            <w:rFonts w:ascii="Cambria Math" w:hAnsi="Cambria Math" w:cs="Times New Roman"/>
            <w:sz w:val="22"/>
            <w:szCs w:val="22"/>
          </w:rPr>
          <m:t>s=</m:t>
        </m:r>
        <m:f>
          <m:fPr>
            <m:ctrlPr>
              <w:rPr>
                <w:rFonts w:ascii="Cambria Math" w:hAnsi="Cambria Math" w:cs="Times New Roman"/>
                <w:i/>
                <w:sz w:val="22"/>
                <w:szCs w:val="22"/>
              </w:rPr>
            </m:ctrlPr>
          </m:fPr>
          <m:num>
            <m:sSup>
              <m:sSupPr>
                <m:ctrlPr>
                  <w:rPr>
                    <w:rFonts w:ascii="Cambria Math" w:hAnsi="Cambria Math" w:cs="Times New Roman"/>
                    <w:i/>
                    <w:sz w:val="22"/>
                    <w:szCs w:val="22"/>
                  </w:rPr>
                </m:ctrlPr>
              </m:sSupPr>
              <m:e>
                <m:r>
                  <w:rPr>
                    <w:rFonts w:ascii="Cambria Math" w:hAnsi="Cambria Math" w:cs="Times New Roman"/>
                    <w:sz w:val="22"/>
                    <w:szCs w:val="22"/>
                  </w:rPr>
                  <m:t>at</m:t>
                </m:r>
              </m:e>
              <m:sup>
                <m:r>
                  <w:rPr>
                    <w:rFonts w:ascii="Cambria Math" w:hAnsi="Cambria Math" w:cs="Times New Roman"/>
                    <w:sz w:val="22"/>
                    <w:szCs w:val="22"/>
                  </w:rPr>
                  <m:t>2</m:t>
                </m:r>
              </m:sup>
            </m:sSup>
          </m:num>
          <m:den>
            <m:r>
              <w:rPr>
                <w:rFonts w:ascii="Cambria Math" w:hAnsi="Cambria Math" w:cs="Times New Roman"/>
                <w:sz w:val="22"/>
                <w:szCs w:val="22"/>
              </w:rPr>
              <m:t>2</m:t>
            </m:r>
          </m:den>
        </m:f>
      </m:oMath>
      <w:r w:rsidRPr="00C55101">
        <w:rPr>
          <w:rFonts w:ascii="Times New Roman" w:hAnsi="Times New Roman" w:cs="Times New Roman"/>
          <w:position w:val="2"/>
          <w:sz w:val="22"/>
          <w:szCs w:val="22"/>
        </w:rPr>
        <w:fldChar w:fldCharType="begin"/>
      </w:r>
      <w:r w:rsidRPr="00C55101">
        <w:rPr>
          <w:rFonts w:ascii="Times New Roman" w:hAnsi="Times New Roman" w:cs="Times New Roman"/>
          <w:position w:val="2"/>
          <w:sz w:val="22"/>
          <w:szCs w:val="22"/>
        </w:rPr>
        <w:instrText xml:space="preserve"> QUOTE </w:instrText>
      </w:r>
      <w:r w:rsidRPr="00C55101">
        <w:rPr>
          <w:rFonts w:ascii="Times New Roman" w:hAnsi="Times New Roman" w:cs="Times New Roman"/>
          <w:noProof/>
          <w:position w:val="-21"/>
          <w:sz w:val="22"/>
          <w:szCs w:val="22"/>
          <w:lang w:eastAsia="pl-PL"/>
        </w:rPr>
        <w:drawing>
          <wp:inline distT="0" distB="0" distL="0" distR="0" wp14:anchorId="0C1C92BB" wp14:editId="3F35CEB9">
            <wp:extent cx="327660" cy="23304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C55101">
        <w:rPr>
          <w:rFonts w:ascii="Times New Roman" w:hAnsi="Times New Roman" w:cs="Times New Roman"/>
          <w:position w:val="2"/>
          <w:sz w:val="22"/>
          <w:szCs w:val="22"/>
        </w:rPr>
        <w:instrText xml:space="preserve"> </w:instrText>
      </w:r>
      <w:r w:rsidRPr="00C55101">
        <w:rPr>
          <w:rFonts w:ascii="Times New Roman" w:hAnsi="Times New Roman" w:cs="Times New Roman"/>
          <w:position w:val="2"/>
          <w:sz w:val="22"/>
          <w:szCs w:val="22"/>
        </w:rPr>
        <w:fldChar w:fldCharType="end"/>
      </w:r>
      <w:r w:rsidRPr="00C55101">
        <w:rPr>
          <w:rFonts w:ascii="Times New Roman" w:hAnsi="Times New Roman" w:cs="Times New Roman"/>
          <w:position w:val="2"/>
          <w:sz w:val="22"/>
          <w:szCs w:val="22"/>
        </w:rPr>
        <w:t>,</w:t>
      </w:r>
      <w:r w:rsidRPr="00C55101">
        <w:rPr>
          <w:rFonts w:ascii="Times New Roman" w:hAnsi="Times New Roman" w:cs="Times New Roman"/>
          <w:position w:val="2"/>
          <w:sz w:val="22"/>
          <w:szCs w:val="22"/>
          <w:vertAlign w:val="superscript"/>
        </w:rPr>
        <w:t xml:space="preserve"> </w:t>
      </w:r>
      <w:proofErr w:type="spellStart"/>
      <w:r w:rsidRPr="00C55101">
        <w:rPr>
          <w:rFonts w:ascii="Times New Roman" w:hAnsi="Times New Roman" w:cs="Times New Roman"/>
          <w:position w:val="2"/>
          <w:sz w:val="22"/>
          <w:szCs w:val="22"/>
          <w:vertAlign w:val="superscript"/>
        </w:rPr>
        <w:t>R</w:t>
      </w:r>
      <w:r w:rsidRPr="00C55101">
        <w:rPr>
          <w:rFonts w:ascii="Times New Roman" w:hAnsi="Times New Roman" w:cs="Times New Roman"/>
          <w:position w:val="2"/>
          <w:sz w:val="22"/>
          <w:szCs w:val="22"/>
        </w:rPr>
        <w:t>wyznacza</w:t>
      </w:r>
      <w:proofErr w:type="spellEnd"/>
      <w:r w:rsidRPr="00C55101">
        <w:rPr>
          <w:rFonts w:ascii="Times New Roman" w:hAnsi="Times New Roman" w:cs="Times New Roman"/>
          <w:position w:val="2"/>
          <w:sz w:val="22"/>
          <w:szCs w:val="22"/>
        </w:rPr>
        <w:t xml:space="preserve"> </w:t>
      </w:r>
      <w:r w:rsidRPr="00C55101">
        <w:rPr>
          <w:rFonts w:ascii="Times New Roman" w:hAnsi="Times New Roman" w:cs="Times New Roman"/>
          <w:sz w:val="22"/>
          <w:szCs w:val="22"/>
        </w:rPr>
        <w:t xml:space="preserve">przyspieszenie ciała na podstawie wzoru </w:t>
      </w:r>
      <m:oMath>
        <m:r>
          <w:rPr>
            <w:rFonts w:ascii="Cambria Math" w:hAnsi="Cambria Math" w:cs="Times New Roman"/>
            <w:sz w:val="22"/>
            <w:szCs w:val="22"/>
          </w:rPr>
          <m:t>a=</m:t>
        </m:r>
        <m:f>
          <m:fPr>
            <m:ctrlPr>
              <w:rPr>
                <w:rFonts w:ascii="Cambria Math" w:hAnsi="Cambria Math" w:cs="Times New Roman"/>
                <w:i/>
                <w:sz w:val="22"/>
                <w:szCs w:val="22"/>
              </w:rPr>
            </m:ctrlPr>
          </m:fPr>
          <m:num>
            <m:r>
              <w:rPr>
                <w:rFonts w:ascii="Cambria Math" w:hAnsi="Cambria Math" w:cs="Times New Roman"/>
                <w:sz w:val="22"/>
                <w:szCs w:val="22"/>
              </w:rPr>
              <m:t>2s</m:t>
            </m:r>
          </m:num>
          <m:den>
            <m:sSup>
              <m:sSupPr>
                <m:ctrlPr>
                  <w:rPr>
                    <w:rFonts w:ascii="Cambria Math" w:hAnsi="Cambria Math" w:cs="Times New Roman"/>
                    <w:i/>
                    <w:sz w:val="22"/>
                    <w:szCs w:val="22"/>
                  </w:rPr>
                </m:ctrlPr>
              </m:sSupPr>
              <m:e>
                <m:r>
                  <w:rPr>
                    <w:rFonts w:ascii="Cambria Math" w:hAnsi="Cambria Math" w:cs="Times New Roman"/>
                    <w:sz w:val="22"/>
                    <w:szCs w:val="22"/>
                  </w:rPr>
                  <m:t>t</m:t>
                </m:r>
              </m:e>
              <m:sup>
                <m:r>
                  <w:rPr>
                    <w:rFonts w:ascii="Cambria Math" w:hAnsi="Cambria Math" w:cs="Times New Roman"/>
                    <w:sz w:val="22"/>
                    <w:szCs w:val="22"/>
                  </w:rPr>
                  <m:t>2</m:t>
                </m:r>
              </m:sup>
            </m:sSup>
          </m:den>
        </m:f>
      </m:oMath>
      <w:r w:rsidRPr="00C55101">
        <w:rPr>
          <w:rFonts w:ascii="Times New Roman" w:hAnsi="Times New Roman" w:cs="Times New Roman"/>
          <w:sz w:val="22"/>
          <w:szCs w:val="22"/>
        </w:rPr>
        <w:fldChar w:fldCharType="begin"/>
      </w:r>
      <w:r w:rsidRPr="00C55101">
        <w:rPr>
          <w:rFonts w:ascii="Times New Roman" w:hAnsi="Times New Roman" w:cs="Times New Roman"/>
          <w:sz w:val="22"/>
          <w:szCs w:val="22"/>
        </w:rPr>
        <w:instrText xml:space="preserve"> QUOTE </w:instrText>
      </w:r>
      <w:r w:rsidRPr="00C55101">
        <w:rPr>
          <w:rFonts w:ascii="Times New Roman" w:hAnsi="Times New Roman" w:cs="Times New Roman"/>
          <w:noProof/>
          <w:position w:val="-20"/>
          <w:sz w:val="22"/>
          <w:szCs w:val="22"/>
          <w:lang w:eastAsia="pl-PL"/>
        </w:rPr>
        <w:drawing>
          <wp:inline distT="0" distB="0" distL="0" distR="0" wp14:anchorId="0E48714B" wp14:editId="0C2EF4CF">
            <wp:extent cx="284480" cy="20701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4480" cy="207010"/>
                    </a:xfrm>
                    <a:prstGeom prst="rect">
                      <a:avLst/>
                    </a:prstGeom>
                    <a:noFill/>
                    <a:ln>
                      <a:noFill/>
                    </a:ln>
                  </pic:spPr>
                </pic:pic>
              </a:graphicData>
            </a:graphic>
          </wp:inline>
        </w:drawing>
      </w:r>
      <w:r w:rsidRPr="00C55101">
        <w:rPr>
          <w:rFonts w:ascii="Times New Roman" w:hAnsi="Times New Roman" w:cs="Times New Roman"/>
          <w:sz w:val="22"/>
          <w:szCs w:val="22"/>
        </w:rPr>
        <w:instrText xml:space="preserve"> </w:instrText>
      </w:r>
      <w:r w:rsidRPr="00C55101">
        <w:rPr>
          <w:rFonts w:ascii="Times New Roman" w:hAnsi="Times New Roman" w:cs="Times New Roman"/>
          <w:sz w:val="22"/>
          <w:szCs w:val="22"/>
        </w:rPr>
        <w:fldChar w:fldCharType="end"/>
      </w:r>
    </w:p>
    <w:p w:rsidR="00373625" w:rsidRPr="00C55101" w:rsidRDefault="00373625" w:rsidP="00CD4718">
      <w:pPr>
        <w:pStyle w:val="tabelapunktytabela"/>
        <w:numPr>
          <w:ilvl w:val="0"/>
          <w:numId w:val="5"/>
        </w:numPr>
        <w:rPr>
          <w:rFonts w:ascii="Times New Roman" w:hAnsi="Times New Roman" w:cs="Times New Roman"/>
          <w:sz w:val="22"/>
          <w:szCs w:val="22"/>
        </w:rPr>
      </w:pPr>
      <w:r w:rsidRPr="00C55101">
        <w:rPr>
          <w:rFonts w:ascii="Times New Roman" w:hAnsi="Times New Roman" w:cs="Times New Roman"/>
          <w:sz w:val="22"/>
          <w:szCs w:val="22"/>
        </w:rPr>
        <w:lastRenderedPageBreak/>
        <w:t>wyjaśnia, że w ruchu jednostajnie przyspieszonym bez prędkości początkowej odcinki drogi pokonywane w kolejnych sekundach mają się do siebie jak kolejne liczby nieparzyste</w:t>
      </w:r>
    </w:p>
    <w:p w:rsidR="00373625" w:rsidRPr="00C55101" w:rsidRDefault="00373625" w:rsidP="00CD4718">
      <w:pPr>
        <w:pStyle w:val="tabelapunktytabela"/>
        <w:numPr>
          <w:ilvl w:val="0"/>
          <w:numId w:val="5"/>
        </w:numPr>
        <w:spacing w:after="113"/>
        <w:rPr>
          <w:rFonts w:ascii="Times New Roman" w:hAnsi="Times New Roman" w:cs="Times New Roman"/>
          <w:sz w:val="22"/>
          <w:szCs w:val="22"/>
        </w:rPr>
      </w:pPr>
      <w:r w:rsidRPr="00C55101">
        <w:rPr>
          <w:rFonts w:ascii="Times New Roman" w:hAnsi="Times New Roman" w:cs="Times New Roman"/>
          <w:sz w:val="22"/>
          <w:szCs w:val="22"/>
        </w:rPr>
        <w:t xml:space="preserve">rozwiązuje proste zadania z wykorzystaniem wzorów </w:t>
      </w:r>
      <w:r w:rsidRPr="00C55101">
        <w:rPr>
          <w:rFonts w:ascii="Times New Roman" w:hAnsi="Times New Roman" w:cs="Times New Roman"/>
          <w:sz w:val="22"/>
          <w:szCs w:val="22"/>
          <w:vertAlign w:val="superscript"/>
        </w:rPr>
        <w:t>R</w:t>
      </w:r>
      <m:oMath>
        <m:r>
          <w:rPr>
            <w:rFonts w:ascii="Cambria Math" w:hAnsi="Cambria Math" w:cs="Times New Roman"/>
            <w:sz w:val="22"/>
            <w:szCs w:val="22"/>
          </w:rPr>
          <m:t>s=</m:t>
        </m:r>
        <m:f>
          <m:fPr>
            <m:ctrlPr>
              <w:rPr>
                <w:rFonts w:ascii="Cambria Math" w:hAnsi="Cambria Math" w:cs="Times New Roman"/>
                <w:i/>
                <w:sz w:val="22"/>
                <w:szCs w:val="22"/>
              </w:rPr>
            </m:ctrlPr>
          </m:fPr>
          <m:num>
            <m:sSup>
              <m:sSupPr>
                <m:ctrlPr>
                  <w:rPr>
                    <w:rFonts w:ascii="Cambria Math" w:hAnsi="Cambria Math" w:cs="Times New Roman"/>
                    <w:i/>
                    <w:sz w:val="22"/>
                    <w:szCs w:val="22"/>
                  </w:rPr>
                </m:ctrlPr>
              </m:sSupPr>
              <m:e>
                <m:r>
                  <w:rPr>
                    <w:rFonts w:ascii="Cambria Math" w:hAnsi="Cambria Math" w:cs="Times New Roman"/>
                    <w:sz w:val="22"/>
                    <w:szCs w:val="22"/>
                  </w:rPr>
                  <m:t>at</m:t>
                </m:r>
              </m:e>
              <m:sup>
                <m:r>
                  <w:rPr>
                    <w:rFonts w:ascii="Cambria Math" w:hAnsi="Cambria Math" w:cs="Times New Roman"/>
                    <w:sz w:val="22"/>
                    <w:szCs w:val="22"/>
                  </w:rPr>
                  <m:t>2</m:t>
                </m:r>
              </m:sup>
            </m:sSup>
          </m:num>
          <m:den>
            <m:r>
              <w:rPr>
                <w:rFonts w:ascii="Cambria Math" w:hAnsi="Cambria Math" w:cs="Times New Roman"/>
                <w:sz w:val="22"/>
                <w:szCs w:val="22"/>
              </w:rPr>
              <m:t>2</m:t>
            </m:r>
          </m:den>
        </m:f>
        <m:r>
          <w:rPr>
            <w:rFonts w:ascii="Cambria Math" w:hAnsi="Cambria Math" w:cs="Times New Roman"/>
            <w:sz w:val="22"/>
            <w:szCs w:val="22"/>
          </w:rPr>
          <m:t xml:space="preserve"> </m:t>
        </m:r>
      </m:oMath>
      <w:r w:rsidRPr="00C55101">
        <w:rPr>
          <w:rFonts w:ascii="Times New Roman" w:hAnsi="Times New Roman" w:cs="Times New Roman"/>
          <w:sz w:val="22"/>
          <w:szCs w:val="22"/>
        </w:rPr>
        <w:fldChar w:fldCharType="begin"/>
      </w:r>
      <w:r w:rsidRPr="00C55101">
        <w:rPr>
          <w:rFonts w:ascii="Times New Roman" w:hAnsi="Times New Roman" w:cs="Times New Roman"/>
          <w:sz w:val="22"/>
          <w:szCs w:val="22"/>
        </w:rPr>
        <w:instrText xml:space="preserve"> QUOTE </w:instrText>
      </w:r>
      <w:r w:rsidRPr="00C55101">
        <w:rPr>
          <w:rFonts w:ascii="Times New Roman" w:hAnsi="Times New Roman" w:cs="Times New Roman"/>
          <w:noProof/>
          <w:position w:val="-21"/>
          <w:sz w:val="22"/>
          <w:szCs w:val="22"/>
          <w:lang w:eastAsia="pl-PL"/>
        </w:rPr>
        <w:drawing>
          <wp:inline distT="0" distB="0" distL="0" distR="0" wp14:anchorId="00726346" wp14:editId="3F571F24">
            <wp:extent cx="327660" cy="23304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C55101">
        <w:rPr>
          <w:rFonts w:ascii="Times New Roman" w:hAnsi="Times New Roman" w:cs="Times New Roman"/>
          <w:sz w:val="22"/>
          <w:szCs w:val="22"/>
        </w:rPr>
        <w:instrText xml:space="preserve"> </w:instrText>
      </w:r>
      <w:r w:rsidRPr="00C55101">
        <w:rPr>
          <w:rFonts w:ascii="Times New Roman" w:hAnsi="Times New Roman" w:cs="Times New Roman"/>
          <w:sz w:val="22"/>
          <w:szCs w:val="22"/>
        </w:rPr>
        <w:fldChar w:fldCharType="end"/>
      </w:r>
      <w:r w:rsidRPr="00C55101">
        <w:rPr>
          <w:rFonts w:ascii="Times New Roman" w:hAnsi="Times New Roman" w:cs="Times New Roman"/>
          <w:sz w:val="22"/>
          <w:szCs w:val="22"/>
        </w:rPr>
        <w:t xml:space="preserve"> i </w:t>
      </w:r>
      <m:oMath>
        <m:r>
          <w:rPr>
            <w:rFonts w:ascii="Cambria Math" w:hAnsi="Cambria Math" w:cs="Times New Roman"/>
            <w:sz w:val="22"/>
            <w:szCs w:val="22"/>
          </w:rPr>
          <m:t>a=</m:t>
        </m:r>
        <m:f>
          <m:fPr>
            <m:ctrlPr>
              <w:rPr>
                <w:rFonts w:ascii="Cambria Math" w:hAnsi="Cambria Math" w:cs="Times New Roman"/>
                <w:i/>
                <w:sz w:val="22"/>
                <w:szCs w:val="22"/>
              </w:rPr>
            </m:ctrlPr>
          </m:fPr>
          <m:num>
            <m:r>
              <w:rPr>
                <w:rFonts w:ascii="Cambria Math" w:hAnsi="Cambria Math" w:cs="Times New Roman"/>
                <w:sz w:val="22"/>
                <w:szCs w:val="22"/>
              </w:rPr>
              <m:t>∆v</m:t>
            </m:r>
          </m:num>
          <m:den>
            <m:r>
              <w:rPr>
                <w:rFonts w:ascii="Cambria Math" w:hAnsi="Cambria Math" w:cs="Times New Roman"/>
                <w:sz w:val="22"/>
                <w:szCs w:val="22"/>
              </w:rPr>
              <m:t>∆t</m:t>
            </m:r>
          </m:den>
        </m:f>
      </m:oMath>
      <w:r w:rsidRPr="00C55101">
        <w:rPr>
          <w:rFonts w:ascii="Times New Roman" w:hAnsi="Times New Roman" w:cs="Times New Roman"/>
          <w:sz w:val="22"/>
          <w:szCs w:val="22"/>
        </w:rPr>
        <w:fldChar w:fldCharType="begin"/>
      </w:r>
      <w:r w:rsidRPr="00C55101">
        <w:rPr>
          <w:rFonts w:ascii="Times New Roman" w:hAnsi="Times New Roman" w:cs="Times New Roman"/>
          <w:sz w:val="22"/>
          <w:szCs w:val="22"/>
        </w:rPr>
        <w:instrText xml:space="preserve"> QUOTE </w:instrText>
      </w:r>
      <w:r w:rsidRPr="00C55101">
        <w:rPr>
          <w:rFonts w:ascii="Times New Roman" w:hAnsi="Times New Roman" w:cs="Times New Roman"/>
          <w:noProof/>
          <w:position w:val="-20"/>
          <w:sz w:val="22"/>
          <w:szCs w:val="22"/>
          <w:lang w:eastAsia="pl-PL"/>
        </w:rPr>
        <w:drawing>
          <wp:inline distT="0" distB="0" distL="0" distR="0" wp14:anchorId="0C527017" wp14:editId="51A2D049">
            <wp:extent cx="293370" cy="2070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3370" cy="207010"/>
                    </a:xfrm>
                    <a:prstGeom prst="rect">
                      <a:avLst/>
                    </a:prstGeom>
                    <a:noFill/>
                    <a:ln>
                      <a:noFill/>
                    </a:ln>
                  </pic:spPr>
                </pic:pic>
              </a:graphicData>
            </a:graphic>
          </wp:inline>
        </w:drawing>
      </w:r>
      <w:r w:rsidRPr="00C55101">
        <w:rPr>
          <w:rFonts w:ascii="Times New Roman" w:hAnsi="Times New Roman" w:cs="Times New Roman"/>
          <w:sz w:val="22"/>
          <w:szCs w:val="22"/>
        </w:rPr>
        <w:instrText xml:space="preserve"> </w:instrText>
      </w:r>
      <w:r w:rsidRPr="00C55101">
        <w:rPr>
          <w:rFonts w:ascii="Times New Roman" w:hAnsi="Times New Roman" w:cs="Times New Roman"/>
          <w:sz w:val="22"/>
          <w:szCs w:val="22"/>
        </w:rPr>
        <w:fldChar w:fldCharType="end"/>
      </w:r>
      <w:r w:rsidRPr="00C55101">
        <w:rPr>
          <w:rFonts w:ascii="Times New Roman" w:hAnsi="Times New Roman" w:cs="Times New Roman"/>
          <w:sz w:val="22"/>
          <w:szCs w:val="22"/>
        </w:rPr>
        <w:t xml:space="preserve"> </w:t>
      </w:r>
    </w:p>
    <w:p w:rsidR="00373625" w:rsidRPr="00C55101" w:rsidRDefault="00373625" w:rsidP="00CD4718">
      <w:pPr>
        <w:pStyle w:val="tabelapunktytabela"/>
        <w:numPr>
          <w:ilvl w:val="0"/>
          <w:numId w:val="5"/>
        </w:numPr>
        <w:rPr>
          <w:rFonts w:ascii="Times New Roman" w:hAnsi="Times New Roman" w:cs="Times New Roman"/>
          <w:sz w:val="22"/>
          <w:szCs w:val="22"/>
        </w:rPr>
      </w:pPr>
      <w:r w:rsidRPr="00C55101">
        <w:rPr>
          <w:rFonts w:ascii="Times New Roman" w:hAnsi="Times New Roman" w:cs="Times New Roman"/>
          <w:sz w:val="22"/>
          <w:szCs w:val="22"/>
        </w:rPr>
        <w:t>analizuje wykresy zależności</w:t>
      </w:r>
      <w:r w:rsidRPr="00C55101">
        <w:rPr>
          <w:rFonts w:ascii="Times New Roman" w:hAnsi="Times New Roman" w:cs="Times New Roman"/>
          <w:sz w:val="22"/>
          <w:szCs w:val="22"/>
          <w:vertAlign w:val="superscript"/>
        </w:rPr>
        <w:t xml:space="preserve"> </w:t>
      </w:r>
      <w:proofErr w:type="spellStart"/>
      <w:r w:rsidRPr="00C55101">
        <w:rPr>
          <w:rFonts w:ascii="Times New Roman" w:hAnsi="Times New Roman" w:cs="Times New Roman"/>
          <w:sz w:val="22"/>
          <w:szCs w:val="22"/>
          <w:vertAlign w:val="superscript"/>
        </w:rPr>
        <w:t>R</w:t>
      </w:r>
      <w:r w:rsidRPr="00C55101">
        <w:rPr>
          <w:rFonts w:ascii="Times New Roman" w:hAnsi="Times New Roman" w:cs="Times New Roman"/>
          <w:sz w:val="22"/>
          <w:szCs w:val="22"/>
        </w:rPr>
        <w:t>drogi</w:t>
      </w:r>
      <w:proofErr w:type="spellEnd"/>
      <w:r w:rsidRPr="00C55101">
        <w:rPr>
          <w:rFonts w:ascii="Times New Roman" w:hAnsi="Times New Roman" w:cs="Times New Roman"/>
          <w:sz w:val="22"/>
          <w:szCs w:val="22"/>
        </w:rPr>
        <w:t xml:space="preserve"> od czasu dla ruchu prostoliniowego jednostajnie przyspieszonego bez prędkości początkowej; porównuje ruchy na podstawie nachylenia wykresu zależności drogi od czasu do osi czasu</w:t>
      </w:r>
    </w:p>
    <w:p w:rsidR="00373625" w:rsidRPr="00C55101" w:rsidRDefault="00373625" w:rsidP="00CD4718">
      <w:pPr>
        <w:pStyle w:val="tabelapunktytabela"/>
        <w:numPr>
          <w:ilvl w:val="0"/>
          <w:numId w:val="5"/>
        </w:numPr>
        <w:rPr>
          <w:rFonts w:ascii="Times New Roman" w:hAnsi="Times New Roman" w:cs="Times New Roman"/>
          <w:sz w:val="22"/>
          <w:szCs w:val="22"/>
        </w:rPr>
      </w:pPr>
      <w:r w:rsidRPr="00C55101">
        <w:rPr>
          <w:rFonts w:ascii="Times New Roman" w:hAnsi="Times New Roman" w:cs="Times New Roman"/>
          <w:sz w:val="22"/>
          <w:szCs w:val="22"/>
        </w:rPr>
        <w:t>wyjaśnia, że droga w dowolnym ruchu jest liczbowo równa polu pod wykresem zależności prędkości od czasu</w:t>
      </w:r>
    </w:p>
    <w:p w:rsidR="00373625" w:rsidRPr="00C55101" w:rsidRDefault="00373625" w:rsidP="00CD4718">
      <w:pPr>
        <w:pStyle w:val="tabelapunktytabela"/>
        <w:numPr>
          <w:ilvl w:val="0"/>
          <w:numId w:val="5"/>
        </w:numPr>
        <w:rPr>
          <w:rFonts w:ascii="Times New Roman" w:hAnsi="Times New Roman" w:cs="Times New Roman"/>
          <w:sz w:val="22"/>
          <w:szCs w:val="22"/>
        </w:rPr>
      </w:pPr>
      <w:r w:rsidRPr="00C55101">
        <w:rPr>
          <w:rFonts w:ascii="Times New Roman" w:hAnsi="Times New Roman" w:cs="Times New Roman"/>
          <w:sz w:val="22"/>
          <w:szCs w:val="22"/>
        </w:rPr>
        <w:t>sporządza wykresy zależności prędkości i przyspieszenia od czasu dla ruchu prostoliniowego jednostajnie przyspieszonego</w:t>
      </w:r>
    </w:p>
    <w:p w:rsidR="00373625" w:rsidRPr="00C55101" w:rsidRDefault="00373625" w:rsidP="00CD4718">
      <w:pPr>
        <w:pStyle w:val="tabelapunktytabela"/>
        <w:numPr>
          <w:ilvl w:val="0"/>
          <w:numId w:val="5"/>
        </w:numPr>
        <w:rPr>
          <w:rFonts w:ascii="Times New Roman" w:hAnsi="Times New Roman" w:cs="Times New Roman"/>
          <w:sz w:val="22"/>
          <w:szCs w:val="22"/>
        </w:rPr>
      </w:pPr>
      <w:r w:rsidRPr="00C55101">
        <w:rPr>
          <w:rFonts w:ascii="Times New Roman" w:hAnsi="Times New Roman" w:cs="Times New Roman"/>
          <w:sz w:val="22"/>
          <w:szCs w:val="22"/>
        </w:rPr>
        <w:t>rozwiązuje typowe zadania związane z analizą wykresów zależności drogi i prędkości od czasu dla ruchów prostoliniowych: jednostajnego i jednostajnie zmiennego</w:t>
      </w:r>
    </w:p>
    <w:p w:rsidR="00373625" w:rsidRPr="00C55101" w:rsidRDefault="00373625" w:rsidP="00CD4718">
      <w:pPr>
        <w:pStyle w:val="tabelapunktytabela"/>
        <w:numPr>
          <w:ilvl w:val="0"/>
          <w:numId w:val="5"/>
        </w:numPr>
        <w:rPr>
          <w:rFonts w:ascii="Times New Roman" w:hAnsi="Times New Roman" w:cs="Times New Roman"/>
          <w:sz w:val="22"/>
          <w:szCs w:val="22"/>
        </w:rPr>
      </w:pPr>
      <w:r w:rsidRPr="00C55101">
        <w:rPr>
          <w:rFonts w:ascii="Times New Roman" w:hAnsi="Times New Roman" w:cs="Times New Roman"/>
          <w:sz w:val="22"/>
          <w:szCs w:val="22"/>
        </w:rPr>
        <w:t xml:space="preserve">rozwiązuje bardziej złożone zadania (lub problemy) dotyczące treści rozdziału: </w:t>
      </w:r>
      <w:r w:rsidRPr="00C55101">
        <w:rPr>
          <w:rFonts w:ascii="Times New Roman" w:hAnsi="Times New Roman" w:cs="Times New Roman"/>
          <w:i/>
          <w:iCs/>
          <w:sz w:val="22"/>
          <w:szCs w:val="22"/>
        </w:rPr>
        <w:t>Kinematyka</w:t>
      </w:r>
      <w:r w:rsidRPr="00C55101">
        <w:rPr>
          <w:rFonts w:ascii="Times New Roman" w:hAnsi="Times New Roman" w:cs="Times New Roman"/>
          <w:sz w:val="22"/>
          <w:szCs w:val="22"/>
        </w:rPr>
        <w:t xml:space="preserve"> (z wykorzystaniem: zależności między drogą, prędkością i czasem w ruchu jednostajnym prostoliniowym, związku przyspieszenia ze zmianą prędkości i czasem, zależności prędkości i drogi od czasu w ruchu prostoliniowym jednostajnie zmiennym)</w:t>
      </w:r>
    </w:p>
    <w:p w:rsidR="00373625" w:rsidRPr="00C55101" w:rsidRDefault="00373625" w:rsidP="00373625">
      <w:pPr>
        <w:spacing w:after="0"/>
        <w:ind w:firstLine="708"/>
        <w:rPr>
          <w:rFonts w:ascii="Times New Roman" w:hAnsi="Times New Roman" w:cs="Times New Roman"/>
          <w:b/>
          <w:u w:val="single"/>
        </w:rPr>
      </w:pPr>
    </w:p>
    <w:p w:rsidR="00373625" w:rsidRPr="00373625" w:rsidRDefault="00373625" w:rsidP="00373625">
      <w:pPr>
        <w:spacing w:after="0"/>
        <w:ind w:firstLine="708"/>
        <w:rPr>
          <w:rFonts w:ascii="Times New Roman" w:hAnsi="Times New Roman" w:cs="Times New Roman"/>
          <w:b/>
          <w:sz w:val="24"/>
          <w:szCs w:val="24"/>
          <w:u w:val="single"/>
        </w:rPr>
      </w:pPr>
      <w:r w:rsidRPr="00373625">
        <w:rPr>
          <w:rFonts w:ascii="Times New Roman" w:hAnsi="Times New Roman" w:cs="Times New Roman"/>
          <w:b/>
          <w:sz w:val="24"/>
          <w:szCs w:val="24"/>
          <w:u w:val="single"/>
        </w:rPr>
        <w:t xml:space="preserve">Na ocenę </w:t>
      </w:r>
      <w:r>
        <w:rPr>
          <w:rFonts w:ascii="Times New Roman" w:hAnsi="Times New Roman" w:cs="Times New Roman"/>
          <w:b/>
          <w:sz w:val="24"/>
          <w:szCs w:val="24"/>
          <w:u w:val="single"/>
        </w:rPr>
        <w:t xml:space="preserve">bardzo </w:t>
      </w:r>
      <w:r w:rsidRPr="00373625">
        <w:rPr>
          <w:rFonts w:ascii="Times New Roman" w:hAnsi="Times New Roman" w:cs="Times New Roman"/>
          <w:b/>
          <w:sz w:val="24"/>
          <w:szCs w:val="24"/>
          <w:u w:val="single"/>
        </w:rPr>
        <w:t>do</w:t>
      </w:r>
      <w:r>
        <w:rPr>
          <w:rFonts w:ascii="Times New Roman" w:hAnsi="Times New Roman" w:cs="Times New Roman"/>
          <w:b/>
          <w:sz w:val="24"/>
          <w:szCs w:val="24"/>
          <w:u w:val="single"/>
        </w:rPr>
        <w:t>brą</w:t>
      </w:r>
    </w:p>
    <w:p w:rsidR="00373625" w:rsidRDefault="00373625" w:rsidP="00373625">
      <w:pPr>
        <w:spacing w:after="0"/>
        <w:ind w:firstLine="708"/>
        <w:rPr>
          <w:rFonts w:ascii="Times New Roman" w:hAnsi="Times New Roman" w:cs="Times New Roman"/>
          <w:b/>
          <w:sz w:val="24"/>
          <w:szCs w:val="24"/>
          <w:u w:val="single"/>
        </w:rPr>
      </w:pPr>
      <w:r w:rsidRPr="00373625">
        <w:rPr>
          <w:rFonts w:ascii="Times New Roman" w:hAnsi="Times New Roman" w:cs="Times New Roman"/>
          <w:b/>
          <w:sz w:val="24"/>
          <w:szCs w:val="24"/>
          <w:u w:val="single"/>
        </w:rPr>
        <w:t>Uczeń:</w:t>
      </w:r>
    </w:p>
    <w:p w:rsidR="00373625" w:rsidRDefault="00373625" w:rsidP="00373625">
      <w:pPr>
        <w:spacing w:after="0"/>
        <w:ind w:firstLine="708"/>
        <w:rPr>
          <w:rFonts w:ascii="Times New Roman" w:hAnsi="Times New Roman" w:cs="Times New Roman"/>
          <w:b/>
          <w:sz w:val="24"/>
          <w:szCs w:val="24"/>
          <w:u w:val="single"/>
        </w:rPr>
      </w:pPr>
    </w:p>
    <w:p w:rsidR="00373625" w:rsidRPr="00AE14A3" w:rsidRDefault="00373625" w:rsidP="00CD4718">
      <w:pPr>
        <w:pStyle w:val="tabelapunktytabela"/>
        <w:numPr>
          <w:ilvl w:val="0"/>
          <w:numId w:val="6"/>
        </w:numPr>
        <w:rPr>
          <w:rFonts w:ascii="Times New Roman" w:hAnsi="Times New Roman" w:cs="Times New Roman"/>
          <w:sz w:val="22"/>
          <w:szCs w:val="22"/>
        </w:rPr>
      </w:pPr>
      <w:r w:rsidRPr="00AE14A3">
        <w:rPr>
          <w:rFonts w:ascii="Times New Roman" w:hAnsi="Times New Roman" w:cs="Times New Roman"/>
          <w:sz w:val="22"/>
          <w:szCs w:val="22"/>
        </w:rPr>
        <w:t>planuje i demonstruje doświadczenie związane z badaniem ruchu z użyciem przyrządów analogowych lub cyfrowych, programu do analizy materiałów wideo; opisuje przebieg doświadczenia, analizuje i ocenia wyniki</w:t>
      </w:r>
    </w:p>
    <w:p w:rsidR="00373625" w:rsidRPr="00AE14A3" w:rsidRDefault="00373625" w:rsidP="00CD4718">
      <w:pPr>
        <w:pStyle w:val="tabelapunktytabela"/>
        <w:numPr>
          <w:ilvl w:val="0"/>
          <w:numId w:val="6"/>
        </w:numPr>
        <w:rPr>
          <w:rFonts w:ascii="Times New Roman" w:hAnsi="Times New Roman" w:cs="Times New Roman"/>
          <w:sz w:val="22"/>
          <w:szCs w:val="22"/>
        </w:rPr>
      </w:pPr>
      <w:r w:rsidRPr="00AE14A3">
        <w:rPr>
          <w:rFonts w:ascii="Times New Roman" w:hAnsi="Times New Roman" w:cs="Times New Roman"/>
          <w:sz w:val="22"/>
          <w:szCs w:val="22"/>
        </w:rPr>
        <w:t> </w:t>
      </w:r>
      <w:proofErr w:type="spellStart"/>
      <w:r w:rsidRPr="00AE14A3">
        <w:rPr>
          <w:rFonts w:ascii="Times New Roman" w:hAnsi="Times New Roman" w:cs="Times New Roman"/>
          <w:sz w:val="22"/>
          <w:szCs w:val="22"/>
          <w:vertAlign w:val="superscript"/>
        </w:rPr>
        <w:t>R</w:t>
      </w:r>
      <w:r w:rsidRPr="00AE14A3">
        <w:rPr>
          <w:rFonts w:ascii="Times New Roman" w:hAnsi="Times New Roman" w:cs="Times New Roman"/>
          <w:sz w:val="22"/>
          <w:szCs w:val="22"/>
        </w:rPr>
        <w:t>analizuje</w:t>
      </w:r>
      <w:proofErr w:type="spellEnd"/>
      <w:r w:rsidRPr="00AE14A3">
        <w:rPr>
          <w:rFonts w:ascii="Times New Roman" w:hAnsi="Times New Roman" w:cs="Times New Roman"/>
          <w:sz w:val="22"/>
          <w:szCs w:val="22"/>
        </w:rPr>
        <w:t xml:space="preserve"> wykres zależności prędkości od czasu dla ruchu prostoliniowego jednostajnie przyspieszonego z prędkością początkową i na tej podstawie wyprowadza wzór na obliczanie drogi w tym ruchu</w:t>
      </w:r>
    </w:p>
    <w:p w:rsidR="00373625" w:rsidRPr="00AE14A3" w:rsidRDefault="00373625" w:rsidP="00CD4718">
      <w:pPr>
        <w:pStyle w:val="tabelapunktytabela"/>
        <w:numPr>
          <w:ilvl w:val="0"/>
          <w:numId w:val="6"/>
        </w:numPr>
        <w:rPr>
          <w:rFonts w:ascii="Times New Roman" w:hAnsi="Times New Roman" w:cs="Times New Roman"/>
          <w:sz w:val="22"/>
          <w:szCs w:val="22"/>
        </w:rPr>
      </w:pPr>
      <w:r w:rsidRPr="00AE14A3">
        <w:rPr>
          <w:rFonts w:ascii="Times New Roman" w:hAnsi="Times New Roman" w:cs="Times New Roman"/>
          <w:sz w:val="22"/>
          <w:szCs w:val="22"/>
        </w:rPr>
        <w:t xml:space="preserve">rozwiązuje nietypowe, złożone zadania(problemy) dotyczące treści rozdziału: </w:t>
      </w:r>
      <w:r w:rsidRPr="00AE14A3">
        <w:rPr>
          <w:rFonts w:ascii="Times New Roman" w:hAnsi="Times New Roman" w:cs="Times New Roman"/>
          <w:i/>
          <w:iCs/>
          <w:sz w:val="22"/>
          <w:szCs w:val="22"/>
        </w:rPr>
        <w:t>Kinematyka</w:t>
      </w:r>
      <w:r w:rsidRPr="00AE14A3">
        <w:rPr>
          <w:rFonts w:ascii="Times New Roman" w:hAnsi="Times New Roman" w:cs="Times New Roman"/>
          <w:sz w:val="22"/>
          <w:szCs w:val="22"/>
        </w:rPr>
        <w:t xml:space="preserve"> (z wykorzystaniem wzorów: </w:t>
      </w:r>
      <m:oMath>
        <m:r>
          <w:rPr>
            <w:rFonts w:ascii="Cambria Math" w:hAnsi="Cambria Math" w:cs="Times New Roman"/>
            <w:sz w:val="22"/>
            <w:szCs w:val="22"/>
          </w:rPr>
          <m:t>s=</m:t>
        </m:r>
        <m:f>
          <m:fPr>
            <m:ctrlPr>
              <w:rPr>
                <w:rFonts w:ascii="Cambria Math" w:hAnsi="Cambria Math" w:cs="Times New Roman"/>
                <w:i/>
                <w:sz w:val="22"/>
                <w:szCs w:val="22"/>
              </w:rPr>
            </m:ctrlPr>
          </m:fPr>
          <m:num>
            <m:sSup>
              <m:sSupPr>
                <m:ctrlPr>
                  <w:rPr>
                    <w:rFonts w:ascii="Cambria Math" w:hAnsi="Cambria Math" w:cs="Times New Roman"/>
                    <w:i/>
                    <w:sz w:val="22"/>
                    <w:szCs w:val="22"/>
                  </w:rPr>
                </m:ctrlPr>
              </m:sSupPr>
              <m:e>
                <m:r>
                  <w:rPr>
                    <w:rFonts w:ascii="Cambria Math" w:hAnsi="Cambria Math" w:cs="Times New Roman"/>
                    <w:sz w:val="22"/>
                    <w:szCs w:val="22"/>
                  </w:rPr>
                  <m:t>a</m:t>
                </m:r>
                <m:r>
                  <w:rPr>
                    <w:rFonts w:ascii="Cambria Math" w:hAnsi="Cambria Math" w:cs="Times New Roman"/>
                    <w:sz w:val="22"/>
                    <w:szCs w:val="22"/>
                  </w:rPr>
                  <m:t>t</m:t>
                </m:r>
              </m:e>
              <m:sup>
                <m:r>
                  <w:rPr>
                    <w:rFonts w:ascii="Cambria Math" w:hAnsi="Cambria Math" w:cs="Times New Roman"/>
                    <w:sz w:val="22"/>
                    <w:szCs w:val="22"/>
                  </w:rPr>
                  <m:t>2</m:t>
                </m:r>
              </m:sup>
            </m:sSup>
          </m:num>
          <m:den>
            <m:r>
              <w:rPr>
                <w:rFonts w:ascii="Cambria Math" w:hAnsi="Cambria Math" w:cs="Times New Roman"/>
                <w:sz w:val="22"/>
                <w:szCs w:val="22"/>
              </w:rPr>
              <m:t>2</m:t>
            </m:r>
          </m:den>
        </m:f>
      </m:oMath>
      <w:r w:rsidRPr="00AE14A3">
        <w:rPr>
          <w:rFonts w:ascii="Times New Roman" w:hAnsi="Times New Roman" w:cs="Times New Roman"/>
          <w:sz w:val="22"/>
          <w:szCs w:val="22"/>
        </w:rPr>
        <w:t xml:space="preserve"> i </w:t>
      </w:r>
      <m:oMath>
        <m:r>
          <w:rPr>
            <w:rFonts w:ascii="Cambria Math" w:hAnsi="Cambria Math" w:cs="Times New Roman"/>
            <w:sz w:val="22"/>
            <w:szCs w:val="22"/>
          </w:rPr>
          <m:t>a=</m:t>
        </m:r>
        <m:f>
          <m:fPr>
            <m:ctrlPr>
              <w:rPr>
                <w:rFonts w:ascii="Cambria Math" w:hAnsi="Cambria Math" w:cs="Times New Roman"/>
                <w:i/>
                <w:sz w:val="22"/>
                <w:szCs w:val="22"/>
              </w:rPr>
            </m:ctrlPr>
          </m:fPr>
          <m:num>
            <m:r>
              <w:rPr>
                <w:rFonts w:ascii="Cambria Math" w:hAnsi="Cambria Math" w:cs="Times New Roman"/>
                <w:sz w:val="22"/>
                <w:szCs w:val="22"/>
              </w:rPr>
              <m:t>∆v</m:t>
            </m:r>
          </m:num>
          <m:den>
            <m:r>
              <w:rPr>
                <w:rFonts w:ascii="Cambria Math" w:hAnsi="Cambria Math" w:cs="Times New Roman"/>
                <w:sz w:val="22"/>
                <w:szCs w:val="22"/>
              </w:rPr>
              <m:t>∆t</m:t>
            </m:r>
          </m:den>
        </m:f>
      </m:oMath>
    </w:p>
    <w:p w:rsidR="00373625" w:rsidRPr="00AE14A3" w:rsidRDefault="00373625" w:rsidP="00373625">
      <w:pPr>
        <w:pStyle w:val="tabelapunktytabela"/>
        <w:ind w:firstLine="0"/>
        <w:rPr>
          <w:rFonts w:ascii="Times New Roman" w:hAnsi="Times New Roman" w:cs="Times New Roman"/>
          <w:sz w:val="22"/>
          <w:szCs w:val="22"/>
        </w:rPr>
      </w:pPr>
      <w:r w:rsidRPr="00AE14A3">
        <w:rPr>
          <w:rFonts w:ascii="Times New Roman" w:hAnsi="Times New Roman" w:cs="Times New Roman"/>
          <w:sz w:val="22"/>
          <w:szCs w:val="22"/>
        </w:rPr>
        <w:t>oraz związane z analizą wykresów zależności drogi i prędkości od czasu dla ruchów prostoliniowych: jednostajnego i jednostajnie zmiennego)</w:t>
      </w:r>
    </w:p>
    <w:p w:rsidR="00373625" w:rsidRPr="00AE14A3" w:rsidRDefault="00373625" w:rsidP="00CD4718">
      <w:pPr>
        <w:pStyle w:val="tabelapunktytabela"/>
        <w:numPr>
          <w:ilvl w:val="0"/>
          <w:numId w:val="6"/>
        </w:numPr>
        <w:rPr>
          <w:rFonts w:ascii="Times New Roman" w:hAnsi="Times New Roman" w:cs="Times New Roman"/>
          <w:sz w:val="22"/>
          <w:szCs w:val="22"/>
        </w:rPr>
      </w:pPr>
      <w:r w:rsidRPr="00AE14A3">
        <w:rPr>
          <w:rFonts w:ascii="Times New Roman" w:hAnsi="Times New Roman" w:cs="Times New Roman"/>
          <w:sz w:val="22"/>
          <w:szCs w:val="22"/>
        </w:rPr>
        <w:t xml:space="preserve">posługuje się informacjami pochodzącymi z analizy przeczytanych tekstów (w tym popularnonaukowych) dotyczących ruchu (np. urządzeń do pomiaru przyspieszenia) </w:t>
      </w:r>
    </w:p>
    <w:p w:rsidR="00373625" w:rsidRPr="00AE14A3" w:rsidRDefault="00373625" w:rsidP="00CD4718">
      <w:pPr>
        <w:pStyle w:val="tabelapunktytabela"/>
        <w:numPr>
          <w:ilvl w:val="0"/>
          <w:numId w:val="6"/>
        </w:numPr>
        <w:spacing w:before="57"/>
        <w:rPr>
          <w:rFonts w:ascii="Times New Roman" w:hAnsi="Times New Roman" w:cs="Times New Roman"/>
          <w:sz w:val="22"/>
          <w:szCs w:val="22"/>
        </w:rPr>
      </w:pPr>
      <w:r w:rsidRPr="00AE14A3">
        <w:rPr>
          <w:rFonts w:ascii="Times New Roman" w:hAnsi="Times New Roman" w:cs="Times New Roman"/>
          <w:sz w:val="22"/>
          <w:szCs w:val="22"/>
        </w:rPr>
        <w:t xml:space="preserve">realizuje projekt: </w:t>
      </w:r>
      <w:r w:rsidRPr="00AE14A3">
        <w:rPr>
          <w:rFonts w:ascii="Times New Roman" w:hAnsi="Times New Roman" w:cs="Times New Roman"/>
          <w:i/>
          <w:iCs/>
          <w:sz w:val="22"/>
          <w:szCs w:val="22"/>
        </w:rPr>
        <w:t>Prędkość wokół nas</w:t>
      </w:r>
      <w:r w:rsidRPr="00AE14A3">
        <w:rPr>
          <w:rFonts w:ascii="Times New Roman" w:hAnsi="Times New Roman" w:cs="Times New Roman"/>
          <w:sz w:val="22"/>
          <w:szCs w:val="22"/>
        </w:rPr>
        <w:t xml:space="preserve"> (lub inny związany z treściami rozdziału </w:t>
      </w:r>
      <w:r w:rsidRPr="00AE14A3">
        <w:rPr>
          <w:rFonts w:ascii="Times New Roman" w:hAnsi="Times New Roman" w:cs="Times New Roman"/>
          <w:i/>
          <w:iCs/>
          <w:sz w:val="22"/>
          <w:szCs w:val="22"/>
        </w:rPr>
        <w:t>Kinematyka</w:t>
      </w:r>
      <w:r w:rsidRPr="00AE14A3">
        <w:rPr>
          <w:rFonts w:ascii="Times New Roman" w:hAnsi="Times New Roman" w:cs="Times New Roman"/>
          <w:sz w:val="22"/>
          <w:szCs w:val="22"/>
        </w:rPr>
        <w:t>)</w:t>
      </w:r>
    </w:p>
    <w:p w:rsidR="00373625" w:rsidRPr="00AE14A3" w:rsidRDefault="00373625" w:rsidP="00373625">
      <w:pPr>
        <w:spacing w:after="0"/>
        <w:ind w:firstLine="708"/>
        <w:rPr>
          <w:rFonts w:ascii="Times New Roman" w:hAnsi="Times New Roman" w:cs="Times New Roman"/>
          <w:b/>
          <w:u w:val="single"/>
        </w:rPr>
      </w:pPr>
    </w:p>
    <w:p w:rsidR="00373625" w:rsidRDefault="00373625" w:rsidP="00373625">
      <w:pPr>
        <w:spacing w:after="0"/>
        <w:ind w:firstLine="708"/>
        <w:rPr>
          <w:rFonts w:ascii="Times New Roman" w:hAnsi="Times New Roman" w:cs="Times New Roman"/>
          <w:b/>
          <w:sz w:val="24"/>
          <w:szCs w:val="24"/>
          <w:u w:val="single"/>
        </w:rPr>
      </w:pPr>
    </w:p>
    <w:p w:rsidR="00373625" w:rsidRDefault="00373625" w:rsidP="00373625">
      <w:pPr>
        <w:spacing w:after="0"/>
        <w:ind w:firstLine="708"/>
        <w:rPr>
          <w:rFonts w:ascii="Times New Roman" w:hAnsi="Times New Roman" w:cs="Times New Roman"/>
          <w:b/>
          <w:sz w:val="32"/>
          <w:szCs w:val="32"/>
        </w:rPr>
      </w:pPr>
      <w:r>
        <w:rPr>
          <w:rFonts w:ascii="Times New Roman" w:hAnsi="Times New Roman" w:cs="Times New Roman"/>
          <w:b/>
          <w:sz w:val="32"/>
          <w:szCs w:val="32"/>
        </w:rPr>
        <w:t xml:space="preserve">V. </w:t>
      </w:r>
      <w:r w:rsidRPr="00373625">
        <w:rPr>
          <w:rFonts w:ascii="Times New Roman" w:hAnsi="Times New Roman" w:cs="Times New Roman"/>
          <w:b/>
          <w:sz w:val="32"/>
          <w:szCs w:val="32"/>
        </w:rPr>
        <w:t>DYNAMIKA</w:t>
      </w:r>
      <w:r>
        <w:rPr>
          <w:rFonts w:ascii="Times New Roman" w:hAnsi="Times New Roman" w:cs="Times New Roman"/>
          <w:b/>
          <w:sz w:val="32"/>
          <w:szCs w:val="32"/>
        </w:rPr>
        <w:t xml:space="preserve"> </w:t>
      </w:r>
    </w:p>
    <w:p w:rsidR="00373625" w:rsidRPr="00373625" w:rsidRDefault="00373625" w:rsidP="00373625">
      <w:pPr>
        <w:spacing w:after="0"/>
        <w:ind w:firstLine="708"/>
        <w:rPr>
          <w:rFonts w:ascii="Times New Roman" w:hAnsi="Times New Roman" w:cs="Times New Roman"/>
          <w:b/>
          <w:sz w:val="32"/>
          <w:szCs w:val="32"/>
        </w:rPr>
      </w:pPr>
    </w:p>
    <w:p w:rsidR="00373625" w:rsidRPr="00373625" w:rsidRDefault="00373625" w:rsidP="00373625">
      <w:pPr>
        <w:spacing w:after="0"/>
        <w:ind w:firstLine="708"/>
        <w:rPr>
          <w:rFonts w:ascii="Times New Roman" w:hAnsi="Times New Roman" w:cs="Times New Roman"/>
          <w:b/>
          <w:sz w:val="24"/>
          <w:szCs w:val="24"/>
          <w:u w:val="single"/>
        </w:rPr>
      </w:pPr>
      <w:r w:rsidRPr="00373625">
        <w:rPr>
          <w:rFonts w:ascii="Times New Roman" w:hAnsi="Times New Roman" w:cs="Times New Roman"/>
          <w:b/>
          <w:sz w:val="24"/>
          <w:szCs w:val="24"/>
          <w:u w:val="single"/>
        </w:rPr>
        <w:t>Na ocenę do</w:t>
      </w:r>
      <w:r>
        <w:rPr>
          <w:rFonts w:ascii="Times New Roman" w:hAnsi="Times New Roman" w:cs="Times New Roman"/>
          <w:b/>
          <w:sz w:val="24"/>
          <w:szCs w:val="24"/>
          <w:u w:val="single"/>
        </w:rPr>
        <w:t>puszczającą</w:t>
      </w:r>
    </w:p>
    <w:p w:rsidR="00373625" w:rsidRDefault="00373625" w:rsidP="00373625">
      <w:pPr>
        <w:spacing w:after="0"/>
        <w:ind w:firstLine="708"/>
        <w:rPr>
          <w:rFonts w:ascii="Times New Roman" w:hAnsi="Times New Roman" w:cs="Times New Roman"/>
          <w:b/>
          <w:sz w:val="24"/>
          <w:szCs w:val="24"/>
          <w:u w:val="single"/>
        </w:rPr>
      </w:pPr>
      <w:r w:rsidRPr="00373625">
        <w:rPr>
          <w:rFonts w:ascii="Times New Roman" w:hAnsi="Times New Roman" w:cs="Times New Roman"/>
          <w:b/>
          <w:sz w:val="24"/>
          <w:szCs w:val="24"/>
          <w:u w:val="single"/>
        </w:rPr>
        <w:t>Uczeń:</w:t>
      </w:r>
    </w:p>
    <w:p w:rsidR="00373625" w:rsidRDefault="00373625" w:rsidP="00373625">
      <w:pPr>
        <w:spacing w:after="0"/>
        <w:ind w:firstLine="708"/>
        <w:rPr>
          <w:rFonts w:ascii="Times New Roman" w:hAnsi="Times New Roman" w:cs="Times New Roman"/>
          <w:b/>
          <w:sz w:val="24"/>
          <w:szCs w:val="24"/>
          <w:u w:val="single"/>
        </w:rPr>
      </w:pPr>
    </w:p>
    <w:p w:rsidR="00373625" w:rsidRPr="00AE14A3" w:rsidRDefault="00373625" w:rsidP="00CD4718">
      <w:pPr>
        <w:pStyle w:val="tabelapunktytabela"/>
        <w:numPr>
          <w:ilvl w:val="0"/>
          <w:numId w:val="7"/>
        </w:numPr>
        <w:spacing w:after="6"/>
        <w:rPr>
          <w:rFonts w:ascii="Times New Roman" w:hAnsi="Times New Roman" w:cs="Times New Roman"/>
          <w:sz w:val="22"/>
          <w:szCs w:val="22"/>
        </w:rPr>
      </w:pPr>
      <w:r w:rsidRPr="00AE14A3">
        <w:rPr>
          <w:rFonts w:ascii="Times New Roman" w:hAnsi="Times New Roman" w:cs="Times New Roman"/>
          <w:sz w:val="22"/>
          <w:szCs w:val="22"/>
        </w:rPr>
        <w:t>posługuje się symbolem siły; stosuje pojęcie siły jako działania skierowanego (wektor); wskazuje wartość, kierunek i zwrot wektora siły</w:t>
      </w:r>
    </w:p>
    <w:p w:rsidR="00373625" w:rsidRPr="00AE14A3" w:rsidRDefault="00373625" w:rsidP="00CD4718">
      <w:pPr>
        <w:pStyle w:val="tabelapunktytabela"/>
        <w:numPr>
          <w:ilvl w:val="0"/>
          <w:numId w:val="7"/>
        </w:numPr>
        <w:spacing w:after="6"/>
        <w:rPr>
          <w:rFonts w:ascii="Times New Roman" w:hAnsi="Times New Roman" w:cs="Times New Roman"/>
          <w:sz w:val="22"/>
          <w:szCs w:val="22"/>
        </w:rPr>
      </w:pPr>
      <w:r w:rsidRPr="00AE14A3">
        <w:rPr>
          <w:rFonts w:ascii="Times New Roman" w:hAnsi="Times New Roman" w:cs="Times New Roman"/>
          <w:sz w:val="22"/>
          <w:szCs w:val="22"/>
        </w:rPr>
        <w:t>wyjaśnia pojęcie siły wypadkowej; opisuje i rysuje siły, które się równoważą</w:t>
      </w:r>
    </w:p>
    <w:p w:rsidR="00373625" w:rsidRPr="00AE14A3" w:rsidRDefault="00373625" w:rsidP="00CD4718">
      <w:pPr>
        <w:pStyle w:val="tabelapunktytabela"/>
        <w:numPr>
          <w:ilvl w:val="0"/>
          <w:numId w:val="7"/>
        </w:numPr>
        <w:spacing w:after="6"/>
        <w:rPr>
          <w:rFonts w:ascii="Times New Roman" w:hAnsi="Times New Roman" w:cs="Times New Roman"/>
          <w:sz w:val="22"/>
          <w:szCs w:val="22"/>
        </w:rPr>
      </w:pPr>
      <w:r w:rsidRPr="00AE14A3">
        <w:rPr>
          <w:rFonts w:ascii="Times New Roman" w:hAnsi="Times New Roman" w:cs="Times New Roman"/>
          <w:sz w:val="22"/>
          <w:szCs w:val="22"/>
        </w:rPr>
        <w:lastRenderedPageBreak/>
        <w:t>rozpoznaje i nazywa siły oporów ruchu; podaje ich przykłady w otaczającej rzeczywistości</w:t>
      </w:r>
    </w:p>
    <w:p w:rsidR="00373625" w:rsidRPr="00AE14A3" w:rsidRDefault="00373625" w:rsidP="00CD4718">
      <w:pPr>
        <w:pStyle w:val="tabelapunktytabela"/>
        <w:numPr>
          <w:ilvl w:val="0"/>
          <w:numId w:val="7"/>
        </w:numPr>
        <w:spacing w:after="6"/>
        <w:rPr>
          <w:rFonts w:ascii="Times New Roman" w:hAnsi="Times New Roman" w:cs="Times New Roman"/>
          <w:sz w:val="22"/>
          <w:szCs w:val="22"/>
        </w:rPr>
      </w:pPr>
      <w:r w:rsidRPr="00AE14A3">
        <w:rPr>
          <w:rFonts w:ascii="Times New Roman" w:hAnsi="Times New Roman" w:cs="Times New Roman"/>
          <w:sz w:val="22"/>
          <w:szCs w:val="22"/>
        </w:rPr>
        <w:t>podaje treść pierwszej zasady dynamiki Newtona</w:t>
      </w:r>
    </w:p>
    <w:p w:rsidR="00373625" w:rsidRPr="00AE14A3" w:rsidRDefault="00373625" w:rsidP="00CD4718">
      <w:pPr>
        <w:pStyle w:val="tabelapunktytabela"/>
        <w:numPr>
          <w:ilvl w:val="0"/>
          <w:numId w:val="7"/>
        </w:numPr>
        <w:spacing w:after="6"/>
        <w:rPr>
          <w:rFonts w:ascii="Times New Roman" w:hAnsi="Times New Roman" w:cs="Times New Roman"/>
          <w:sz w:val="22"/>
          <w:szCs w:val="22"/>
        </w:rPr>
      </w:pPr>
      <w:r w:rsidRPr="00AE14A3">
        <w:rPr>
          <w:rFonts w:ascii="Times New Roman" w:hAnsi="Times New Roman" w:cs="Times New Roman"/>
          <w:sz w:val="22"/>
          <w:szCs w:val="22"/>
        </w:rPr>
        <w:t>podaje treść drugiej zasady dynamiki Newtona; definiuje jednostkę siły w układzie SI (1 N) i posługuje się jednostką siły</w:t>
      </w:r>
    </w:p>
    <w:p w:rsidR="00373625" w:rsidRPr="00AE14A3" w:rsidRDefault="00373625" w:rsidP="00CD4718">
      <w:pPr>
        <w:pStyle w:val="tabelapunktytabela"/>
        <w:numPr>
          <w:ilvl w:val="0"/>
          <w:numId w:val="7"/>
        </w:numPr>
        <w:spacing w:after="6"/>
        <w:rPr>
          <w:rFonts w:ascii="Times New Roman" w:hAnsi="Times New Roman" w:cs="Times New Roman"/>
          <w:sz w:val="22"/>
          <w:szCs w:val="22"/>
        </w:rPr>
      </w:pPr>
      <w:r w:rsidRPr="00AE14A3">
        <w:rPr>
          <w:rFonts w:ascii="Times New Roman" w:hAnsi="Times New Roman" w:cs="Times New Roman"/>
          <w:sz w:val="22"/>
          <w:szCs w:val="22"/>
        </w:rPr>
        <w:t>rozpoznaje i nazywa siły działające na spadające ciała (siły ciężkości i oporów ruchu)</w:t>
      </w:r>
    </w:p>
    <w:p w:rsidR="00373625" w:rsidRPr="00AE14A3" w:rsidRDefault="00373625" w:rsidP="00CD4718">
      <w:pPr>
        <w:pStyle w:val="tabelapunktytabela"/>
        <w:numPr>
          <w:ilvl w:val="0"/>
          <w:numId w:val="7"/>
        </w:numPr>
        <w:spacing w:after="6"/>
        <w:rPr>
          <w:rFonts w:ascii="Times New Roman" w:hAnsi="Times New Roman" w:cs="Times New Roman"/>
          <w:sz w:val="22"/>
          <w:szCs w:val="22"/>
        </w:rPr>
      </w:pPr>
      <w:r w:rsidRPr="00AE14A3">
        <w:rPr>
          <w:rFonts w:ascii="Times New Roman" w:hAnsi="Times New Roman" w:cs="Times New Roman"/>
          <w:sz w:val="22"/>
          <w:szCs w:val="22"/>
        </w:rPr>
        <w:t>podaje treść trzeciej zasady dynamiki Newtona</w:t>
      </w:r>
    </w:p>
    <w:p w:rsidR="00373625" w:rsidRPr="00AE14A3" w:rsidRDefault="00373625" w:rsidP="00CD4718">
      <w:pPr>
        <w:pStyle w:val="tabelapunktytabela"/>
        <w:numPr>
          <w:ilvl w:val="0"/>
          <w:numId w:val="7"/>
        </w:numPr>
        <w:spacing w:after="6"/>
        <w:rPr>
          <w:rFonts w:ascii="Times New Roman" w:hAnsi="Times New Roman" w:cs="Times New Roman"/>
          <w:sz w:val="22"/>
          <w:szCs w:val="22"/>
        </w:rPr>
      </w:pPr>
      <w:r w:rsidRPr="00AE14A3">
        <w:rPr>
          <w:rFonts w:ascii="Times New Roman" w:hAnsi="Times New Roman" w:cs="Times New Roman"/>
          <w:sz w:val="22"/>
          <w:szCs w:val="22"/>
        </w:rPr>
        <w:t>posługuje się pojęciem sił oporów ruchu; podaje ich przykłady w różnych sytuacjach praktycznych i opisuje wpływ na poruszające się ciała</w:t>
      </w:r>
    </w:p>
    <w:p w:rsidR="00373625" w:rsidRPr="00AE14A3" w:rsidRDefault="00373625" w:rsidP="00CD4718">
      <w:pPr>
        <w:pStyle w:val="tabelapunktytabela"/>
        <w:numPr>
          <w:ilvl w:val="0"/>
          <w:numId w:val="7"/>
        </w:numPr>
        <w:spacing w:after="6"/>
        <w:rPr>
          <w:rFonts w:ascii="Times New Roman" w:hAnsi="Times New Roman" w:cs="Times New Roman"/>
          <w:sz w:val="22"/>
          <w:szCs w:val="22"/>
        </w:rPr>
      </w:pPr>
      <w:r w:rsidRPr="00AE14A3">
        <w:rPr>
          <w:rFonts w:ascii="Times New Roman" w:hAnsi="Times New Roman" w:cs="Times New Roman"/>
          <w:sz w:val="22"/>
          <w:szCs w:val="22"/>
        </w:rPr>
        <w:t>rozróżnia tarcie statyczne i kinetyczne</w:t>
      </w:r>
    </w:p>
    <w:p w:rsidR="00373625" w:rsidRPr="00AE14A3" w:rsidRDefault="00373625" w:rsidP="00CD4718">
      <w:pPr>
        <w:pStyle w:val="tabelapunktytabela"/>
        <w:numPr>
          <w:ilvl w:val="0"/>
          <w:numId w:val="7"/>
        </w:numPr>
        <w:spacing w:after="6"/>
        <w:rPr>
          <w:rFonts w:ascii="Times New Roman" w:hAnsi="Times New Roman" w:cs="Times New Roman"/>
          <w:sz w:val="22"/>
          <w:szCs w:val="22"/>
        </w:rPr>
      </w:pPr>
      <w:r w:rsidRPr="00AE14A3">
        <w:rPr>
          <w:rFonts w:ascii="Times New Roman" w:hAnsi="Times New Roman" w:cs="Times New Roman"/>
          <w:sz w:val="22"/>
          <w:szCs w:val="22"/>
        </w:rPr>
        <w:t>rozpoznaje zależność rosnącą bądź malejącą oraz proporcjonalność prostą na podstawie danych z tabeli; posługuje się proporcjonalnością prostą</w:t>
      </w:r>
    </w:p>
    <w:p w:rsidR="00373625" w:rsidRPr="00AE14A3" w:rsidRDefault="00373625" w:rsidP="00CD4718">
      <w:pPr>
        <w:pStyle w:val="tabelapunktytabela"/>
        <w:numPr>
          <w:ilvl w:val="0"/>
          <w:numId w:val="7"/>
        </w:numPr>
        <w:spacing w:after="6"/>
        <w:rPr>
          <w:rFonts w:ascii="Times New Roman" w:hAnsi="Times New Roman" w:cs="Times New Roman"/>
          <w:sz w:val="22"/>
          <w:szCs w:val="22"/>
        </w:rPr>
      </w:pPr>
      <w:r w:rsidRPr="00AE14A3">
        <w:rPr>
          <w:rFonts w:ascii="Times New Roman" w:hAnsi="Times New Roman" w:cs="Times New Roman"/>
          <w:sz w:val="22"/>
          <w:szCs w:val="22"/>
        </w:rPr>
        <w:t>przeprowadza doświadczenia:</w:t>
      </w:r>
    </w:p>
    <w:p w:rsidR="00373625" w:rsidRPr="00AE14A3" w:rsidRDefault="00373625" w:rsidP="00CD4718">
      <w:pPr>
        <w:pStyle w:val="tabelapolpauzytabela"/>
        <w:numPr>
          <w:ilvl w:val="1"/>
          <w:numId w:val="8"/>
        </w:numPr>
        <w:spacing w:after="6"/>
        <w:rPr>
          <w:rFonts w:ascii="Times New Roman" w:hAnsi="Times New Roman" w:cs="Times New Roman"/>
          <w:sz w:val="22"/>
          <w:szCs w:val="22"/>
        </w:rPr>
      </w:pPr>
      <w:r w:rsidRPr="00AE14A3">
        <w:rPr>
          <w:rFonts w:ascii="Times New Roman" w:hAnsi="Times New Roman" w:cs="Times New Roman"/>
          <w:sz w:val="22"/>
          <w:szCs w:val="22"/>
        </w:rPr>
        <w:t>badanie spadania ciał,</w:t>
      </w:r>
    </w:p>
    <w:p w:rsidR="00373625" w:rsidRPr="00AE14A3" w:rsidRDefault="00373625" w:rsidP="00CD4718">
      <w:pPr>
        <w:pStyle w:val="tabelapolpauzytabela"/>
        <w:numPr>
          <w:ilvl w:val="1"/>
          <w:numId w:val="8"/>
        </w:numPr>
        <w:spacing w:after="6"/>
        <w:rPr>
          <w:rFonts w:ascii="Times New Roman" w:hAnsi="Times New Roman" w:cs="Times New Roman"/>
          <w:sz w:val="22"/>
          <w:szCs w:val="22"/>
        </w:rPr>
      </w:pPr>
      <w:r w:rsidRPr="00AE14A3">
        <w:rPr>
          <w:rFonts w:ascii="Times New Roman" w:hAnsi="Times New Roman" w:cs="Times New Roman"/>
          <w:sz w:val="22"/>
          <w:szCs w:val="22"/>
        </w:rPr>
        <w:t>badanie wzajemnego oddziaływania ciał</w:t>
      </w:r>
    </w:p>
    <w:p w:rsidR="00373625" w:rsidRPr="00AE14A3" w:rsidRDefault="00373625" w:rsidP="00CD4718">
      <w:pPr>
        <w:pStyle w:val="tabelapolpauzytabela"/>
        <w:numPr>
          <w:ilvl w:val="1"/>
          <w:numId w:val="8"/>
        </w:numPr>
        <w:spacing w:after="6"/>
        <w:rPr>
          <w:rFonts w:ascii="Times New Roman" w:hAnsi="Times New Roman" w:cs="Times New Roman"/>
          <w:sz w:val="22"/>
          <w:szCs w:val="22"/>
        </w:rPr>
      </w:pPr>
      <w:r w:rsidRPr="00AE14A3">
        <w:rPr>
          <w:rFonts w:ascii="Times New Roman" w:hAnsi="Times New Roman" w:cs="Times New Roman"/>
          <w:sz w:val="22"/>
          <w:szCs w:val="22"/>
        </w:rPr>
        <w:t xml:space="preserve">badanie, od czego zależy tarcie, </w:t>
      </w:r>
    </w:p>
    <w:p w:rsidR="00373625" w:rsidRPr="00AE14A3" w:rsidRDefault="00373625" w:rsidP="00373625">
      <w:pPr>
        <w:pStyle w:val="tabelapunktytabela"/>
        <w:spacing w:after="6"/>
        <w:ind w:firstLine="0"/>
        <w:rPr>
          <w:rFonts w:ascii="Times New Roman" w:hAnsi="Times New Roman" w:cs="Times New Roman"/>
          <w:sz w:val="22"/>
          <w:szCs w:val="22"/>
        </w:rPr>
      </w:pPr>
      <w:r w:rsidRPr="00AE14A3">
        <w:rPr>
          <w:rFonts w:ascii="Times New Roman" w:hAnsi="Times New Roman" w:cs="Times New Roman"/>
          <w:sz w:val="22"/>
          <w:szCs w:val="22"/>
        </w:rPr>
        <w:t>korzystając z opisów doświadczeń, przestrzegając zasad bezpieczeństwa; zapisuje wyniki i formułuje wnioski</w:t>
      </w:r>
    </w:p>
    <w:p w:rsidR="00373625" w:rsidRPr="00AE14A3" w:rsidRDefault="00373625" w:rsidP="00CD4718">
      <w:pPr>
        <w:pStyle w:val="tabelapunktytabela"/>
        <w:numPr>
          <w:ilvl w:val="0"/>
          <w:numId w:val="7"/>
        </w:numPr>
        <w:spacing w:after="6"/>
        <w:rPr>
          <w:rFonts w:ascii="Times New Roman" w:hAnsi="Times New Roman" w:cs="Times New Roman"/>
          <w:sz w:val="22"/>
          <w:szCs w:val="22"/>
        </w:rPr>
      </w:pPr>
      <w:r w:rsidRPr="00AE14A3">
        <w:rPr>
          <w:rFonts w:ascii="Times New Roman" w:hAnsi="Times New Roman" w:cs="Times New Roman"/>
          <w:sz w:val="22"/>
          <w:szCs w:val="22"/>
        </w:rPr>
        <w:t>przelicza wielokrotności i podwielokrotności (mili-, centy-, kilo-, mega-)</w:t>
      </w:r>
    </w:p>
    <w:p w:rsidR="00373625" w:rsidRPr="00AE14A3" w:rsidRDefault="00373625" w:rsidP="00CD4718">
      <w:pPr>
        <w:pStyle w:val="tabelapunktytabela"/>
        <w:numPr>
          <w:ilvl w:val="0"/>
          <w:numId w:val="7"/>
        </w:numPr>
        <w:spacing w:after="6"/>
        <w:rPr>
          <w:rFonts w:ascii="Times New Roman" w:hAnsi="Times New Roman" w:cs="Times New Roman"/>
          <w:sz w:val="22"/>
          <w:szCs w:val="22"/>
        </w:rPr>
      </w:pPr>
      <w:r w:rsidRPr="00AE14A3">
        <w:rPr>
          <w:rFonts w:ascii="Times New Roman" w:hAnsi="Times New Roman" w:cs="Times New Roman"/>
          <w:sz w:val="22"/>
          <w:szCs w:val="22"/>
        </w:rPr>
        <w:t>wyodrębnia z tekstów i rysunków informacje kluczowe</w:t>
      </w:r>
    </w:p>
    <w:p w:rsidR="00373625" w:rsidRPr="00AE14A3" w:rsidRDefault="00373625" w:rsidP="00373625">
      <w:pPr>
        <w:spacing w:after="0"/>
        <w:ind w:firstLine="708"/>
        <w:rPr>
          <w:rFonts w:ascii="Times New Roman" w:hAnsi="Times New Roman" w:cs="Times New Roman"/>
          <w:b/>
          <w:u w:val="single"/>
        </w:rPr>
      </w:pPr>
    </w:p>
    <w:p w:rsidR="00373625" w:rsidRDefault="00373625" w:rsidP="00373625">
      <w:pPr>
        <w:spacing w:after="0"/>
        <w:ind w:firstLine="708"/>
        <w:rPr>
          <w:rFonts w:ascii="Times New Roman" w:hAnsi="Times New Roman" w:cs="Times New Roman"/>
          <w:b/>
          <w:sz w:val="24"/>
          <w:szCs w:val="24"/>
          <w:u w:val="single"/>
        </w:rPr>
      </w:pPr>
    </w:p>
    <w:p w:rsidR="00373625" w:rsidRDefault="00373625" w:rsidP="00373625">
      <w:pPr>
        <w:spacing w:after="0"/>
        <w:ind w:firstLine="708"/>
        <w:rPr>
          <w:rFonts w:ascii="Times New Roman" w:hAnsi="Times New Roman" w:cs="Times New Roman"/>
          <w:b/>
          <w:sz w:val="24"/>
          <w:szCs w:val="24"/>
          <w:u w:val="single"/>
        </w:rPr>
      </w:pPr>
      <w:r w:rsidRPr="00373625">
        <w:rPr>
          <w:rFonts w:ascii="Times New Roman" w:hAnsi="Times New Roman" w:cs="Times New Roman"/>
          <w:b/>
          <w:sz w:val="24"/>
          <w:szCs w:val="24"/>
          <w:u w:val="single"/>
        </w:rPr>
        <w:t>Na ocenę d</w:t>
      </w:r>
      <w:r>
        <w:rPr>
          <w:rFonts w:ascii="Times New Roman" w:hAnsi="Times New Roman" w:cs="Times New Roman"/>
          <w:b/>
          <w:sz w:val="24"/>
          <w:szCs w:val="24"/>
          <w:u w:val="single"/>
        </w:rPr>
        <w:t>ostateczną</w:t>
      </w:r>
    </w:p>
    <w:p w:rsidR="00373625" w:rsidRDefault="00373625" w:rsidP="00373625">
      <w:pPr>
        <w:spacing w:after="0"/>
        <w:ind w:firstLine="708"/>
        <w:rPr>
          <w:rFonts w:ascii="Times New Roman" w:hAnsi="Times New Roman" w:cs="Times New Roman"/>
          <w:b/>
          <w:sz w:val="24"/>
          <w:szCs w:val="24"/>
          <w:u w:val="single"/>
        </w:rPr>
      </w:pPr>
      <w:r w:rsidRPr="00373625">
        <w:rPr>
          <w:rFonts w:ascii="Times New Roman" w:hAnsi="Times New Roman" w:cs="Times New Roman"/>
          <w:b/>
          <w:sz w:val="24"/>
          <w:szCs w:val="24"/>
          <w:u w:val="single"/>
        </w:rPr>
        <w:t>Uczeń:</w:t>
      </w:r>
    </w:p>
    <w:p w:rsidR="00373625" w:rsidRPr="00AE14A3" w:rsidRDefault="00373625" w:rsidP="00373625">
      <w:pPr>
        <w:pStyle w:val="tabelatresctabela"/>
        <w:spacing w:after="6"/>
        <w:rPr>
          <w:rFonts w:ascii="Times New Roman" w:hAnsi="Times New Roman" w:cs="Times New Roman"/>
          <w:sz w:val="22"/>
          <w:szCs w:val="22"/>
        </w:rPr>
      </w:pPr>
    </w:p>
    <w:p w:rsidR="00373625" w:rsidRPr="00AE14A3" w:rsidRDefault="00373625" w:rsidP="00CD4718">
      <w:pPr>
        <w:pStyle w:val="tabelapunktytabela"/>
        <w:numPr>
          <w:ilvl w:val="0"/>
          <w:numId w:val="9"/>
        </w:numPr>
        <w:spacing w:after="6"/>
        <w:rPr>
          <w:rFonts w:ascii="Times New Roman" w:hAnsi="Times New Roman" w:cs="Times New Roman"/>
          <w:sz w:val="22"/>
          <w:szCs w:val="22"/>
        </w:rPr>
      </w:pPr>
      <w:r w:rsidRPr="00AE14A3">
        <w:rPr>
          <w:rFonts w:ascii="Times New Roman" w:hAnsi="Times New Roman" w:cs="Times New Roman"/>
          <w:sz w:val="22"/>
          <w:szCs w:val="22"/>
        </w:rPr>
        <w:t>wyznacza i rysuje siłę wypadkową sił o jednakowych kierunkach</w:t>
      </w:r>
    </w:p>
    <w:p w:rsidR="00373625" w:rsidRPr="00AE14A3" w:rsidRDefault="00373625" w:rsidP="00CD4718">
      <w:pPr>
        <w:pStyle w:val="tabelapunktytabela"/>
        <w:numPr>
          <w:ilvl w:val="0"/>
          <w:numId w:val="9"/>
        </w:numPr>
        <w:spacing w:after="6"/>
        <w:rPr>
          <w:rFonts w:ascii="Times New Roman" w:hAnsi="Times New Roman" w:cs="Times New Roman"/>
          <w:sz w:val="22"/>
          <w:szCs w:val="22"/>
        </w:rPr>
      </w:pPr>
      <w:r w:rsidRPr="00AE14A3">
        <w:rPr>
          <w:rFonts w:ascii="Times New Roman" w:hAnsi="Times New Roman" w:cs="Times New Roman"/>
          <w:sz w:val="22"/>
          <w:szCs w:val="22"/>
        </w:rPr>
        <w:t>wyjaśnia, na czym polega bezwładność ciał; wskazuje przykłady bezwładności w otaczającej rzeczywistości</w:t>
      </w:r>
    </w:p>
    <w:p w:rsidR="00373625" w:rsidRPr="00AE14A3" w:rsidRDefault="00373625" w:rsidP="00CD4718">
      <w:pPr>
        <w:pStyle w:val="tabelapunktytabela"/>
        <w:numPr>
          <w:ilvl w:val="0"/>
          <w:numId w:val="9"/>
        </w:numPr>
        <w:spacing w:after="6"/>
        <w:rPr>
          <w:rFonts w:ascii="Times New Roman" w:hAnsi="Times New Roman" w:cs="Times New Roman"/>
          <w:sz w:val="22"/>
          <w:szCs w:val="22"/>
        </w:rPr>
      </w:pPr>
      <w:r w:rsidRPr="00AE14A3">
        <w:rPr>
          <w:rFonts w:ascii="Times New Roman" w:hAnsi="Times New Roman" w:cs="Times New Roman"/>
          <w:sz w:val="22"/>
          <w:szCs w:val="22"/>
        </w:rPr>
        <w:t>posługuje się pojęciem masy jako miary bezwładności ciał</w:t>
      </w:r>
    </w:p>
    <w:p w:rsidR="00373625" w:rsidRPr="00AE14A3" w:rsidRDefault="00373625" w:rsidP="00CD4718">
      <w:pPr>
        <w:pStyle w:val="tabelapunktytabela"/>
        <w:numPr>
          <w:ilvl w:val="0"/>
          <w:numId w:val="9"/>
        </w:numPr>
        <w:spacing w:after="6"/>
        <w:rPr>
          <w:rFonts w:ascii="Times New Roman" w:hAnsi="Times New Roman" w:cs="Times New Roman"/>
          <w:sz w:val="22"/>
          <w:szCs w:val="22"/>
        </w:rPr>
      </w:pPr>
      <w:r w:rsidRPr="00AE14A3">
        <w:rPr>
          <w:rFonts w:ascii="Times New Roman" w:hAnsi="Times New Roman" w:cs="Times New Roman"/>
          <w:sz w:val="22"/>
          <w:szCs w:val="22"/>
        </w:rPr>
        <w:t>analizuje zachowanie się ciał na podstawie pierwszej zasady dynamiki</w:t>
      </w:r>
    </w:p>
    <w:p w:rsidR="00373625" w:rsidRPr="00AE14A3" w:rsidRDefault="00373625" w:rsidP="00CD4718">
      <w:pPr>
        <w:pStyle w:val="tabelapunktytabela"/>
        <w:numPr>
          <w:ilvl w:val="0"/>
          <w:numId w:val="9"/>
        </w:numPr>
        <w:spacing w:after="6"/>
        <w:rPr>
          <w:rFonts w:ascii="Times New Roman" w:hAnsi="Times New Roman" w:cs="Times New Roman"/>
          <w:sz w:val="22"/>
          <w:szCs w:val="22"/>
        </w:rPr>
      </w:pPr>
      <w:r w:rsidRPr="00AE14A3">
        <w:rPr>
          <w:rFonts w:ascii="Times New Roman" w:hAnsi="Times New Roman" w:cs="Times New Roman"/>
          <w:sz w:val="22"/>
          <w:szCs w:val="22"/>
        </w:rPr>
        <w:t>analizuje zachowanie się ciał na podstawie drugiej zasady dynamiki</w:t>
      </w:r>
    </w:p>
    <w:p w:rsidR="00373625" w:rsidRPr="00AE14A3" w:rsidRDefault="00373625" w:rsidP="00CD4718">
      <w:pPr>
        <w:pStyle w:val="tabelapunktytabela"/>
        <w:numPr>
          <w:ilvl w:val="0"/>
          <w:numId w:val="9"/>
        </w:numPr>
        <w:spacing w:after="6"/>
        <w:rPr>
          <w:rFonts w:ascii="Times New Roman" w:hAnsi="Times New Roman" w:cs="Times New Roman"/>
          <w:sz w:val="22"/>
          <w:szCs w:val="22"/>
        </w:rPr>
      </w:pPr>
      <w:r w:rsidRPr="00AE14A3">
        <w:rPr>
          <w:rFonts w:ascii="Times New Roman" w:hAnsi="Times New Roman" w:cs="Times New Roman"/>
          <w:sz w:val="22"/>
          <w:szCs w:val="22"/>
        </w:rPr>
        <w:t>opisuje spadek swobodny jako przykład ruchu jednostajnie przyspieszonego</w:t>
      </w:r>
    </w:p>
    <w:p w:rsidR="00373625" w:rsidRPr="00AE14A3" w:rsidRDefault="00373625" w:rsidP="00CD4718">
      <w:pPr>
        <w:pStyle w:val="tabelapunktytabela"/>
        <w:numPr>
          <w:ilvl w:val="0"/>
          <w:numId w:val="9"/>
        </w:numPr>
        <w:spacing w:after="6"/>
        <w:rPr>
          <w:rFonts w:ascii="Times New Roman" w:hAnsi="Times New Roman" w:cs="Times New Roman"/>
          <w:sz w:val="22"/>
          <w:szCs w:val="22"/>
        </w:rPr>
      </w:pPr>
      <w:r w:rsidRPr="00AE14A3">
        <w:rPr>
          <w:rFonts w:ascii="Times New Roman" w:hAnsi="Times New Roman" w:cs="Times New Roman"/>
          <w:sz w:val="22"/>
          <w:szCs w:val="22"/>
        </w:rPr>
        <w:t>porównuje czas spadania swobodnego i rzeczywistego różnych ciał z danej wysokości</w:t>
      </w:r>
    </w:p>
    <w:p w:rsidR="00373625" w:rsidRPr="00AE14A3" w:rsidRDefault="00373625" w:rsidP="00CD4718">
      <w:pPr>
        <w:pStyle w:val="tabelapunktytabela"/>
        <w:numPr>
          <w:ilvl w:val="0"/>
          <w:numId w:val="9"/>
        </w:numPr>
        <w:spacing w:after="6"/>
        <w:rPr>
          <w:rFonts w:ascii="Times New Roman" w:hAnsi="Times New Roman" w:cs="Times New Roman"/>
          <w:sz w:val="22"/>
          <w:szCs w:val="22"/>
        </w:rPr>
      </w:pPr>
      <w:r w:rsidRPr="00AE14A3">
        <w:rPr>
          <w:rFonts w:ascii="Times New Roman" w:hAnsi="Times New Roman" w:cs="Times New Roman"/>
          <w:sz w:val="22"/>
          <w:szCs w:val="22"/>
        </w:rPr>
        <w:t>opisuje wzajemne oddziaływanie ciał, posługując się trzecią zasadą dynamiki</w:t>
      </w:r>
    </w:p>
    <w:p w:rsidR="00373625" w:rsidRPr="00AE14A3" w:rsidRDefault="00373625" w:rsidP="00CD4718">
      <w:pPr>
        <w:pStyle w:val="tabelapunktytabela"/>
        <w:numPr>
          <w:ilvl w:val="0"/>
          <w:numId w:val="9"/>
        </w:numPr>
        <w:spacing w:after="6"/>
        <w:rPr>
          <w:rFonts w:ascii="Times New Roman" w:hAnsi="Times New Roman" w:cs="Times New Roman"/>
          <w:sz w:val="22"/>
          <w:szCs w:val="22"/>
        </w:rPr>
      </w:pPr>
      <w:r w:rsidRPr="00AE14A3">
        <w:rPr>
          <w:rFonts w:ascii="Times New Roman" w:hAnsi="Times New Roman" w:cs="Times New Roman"/>
          <w:sz w:val="22"/>
          <w:szCs w:val="22"/>
        </w:rPr>
        <w:t>opisuje zjawisko odrzutu i wskazuje jego przykłady w otaczającej rzeczywistości</w:t>
      </w:r>
    </w:p>
    <w:p w:rsidR="00373625" w:rsidRPr="00AE14A3" w:rsidRDefault="00373625" w:rsidP="00CD4718">
      <w:pPr>
        <w:pStyle w:val="tabelapunktytabela"/>
        <w:numPr>
          <w:ilvl w:val="0"/>
          <w:numId w:val="9"/>
        </w:numPr>
        <w:spacing w:after="6"/>
        <w:rPr>
          <w:rFonts w:ascii="Times New Roman" w:hAnsi="Times New Roman" w:cs="Times New Roman"/>
          <w:sz w:val="22"/>
          <w:szCs w:val="22"/>
        </w:rPr>
      </w:pPr>
      <w:r w:rsidRPr="00AE14A3">
        <w:rPr>
          <w:rFonts w:ascii="Times New Roman" w:hAnsi="Times New Roman" w:cs="Times New Roman"/>
          <w:sz w:val="22"/>
          <w:szCs w:val="22"/>
        </w:rPr>
        <w:t>analizuje i wyjaśnia wyniki przeprowadzonego doświadczenia; podaje przyczynę działania siły tarcia i wyjaśnia, od czego zależy jej wartość</w:t>
      </w:r>
    </w:p>
    <w:p w:rsidR="00373625" w:rsidRPr="00AE14A3" w:rsidRDefault="00373625" w:rsidP="00CD4718">
      <w:pPr>
        <w:pStyle w:val="tabelapunktytabela"/>
        <w:numPr>
          <w:ilvl w:val="0"/>
          <w:numId w:val="9"/>
        </w:numPr>
        <w:spacing w:after="6"/>
        <w:rPr>
          <w:rFonts w:ascii="Times New Roman" w:hAnsi="Times New Roman" w:cs="Times New Roman"/>
          <w:sz w:val="22"/>
          <w:szCs w:val="22"/>
        </w:rPr>
      </w:pPr>
      <w:r w:rsidRPr="00AE14A3">
        <w:rPr>
          <w:rFonts w:ascii="Times New Roman" w:hAnsi="Times New Roman" w:cs="Times New Roman"/>
          <w:sz w:val="22"/>
          <w:szCs w:val="22"/>
        </w:rPr>
        <w:t>stosuje pojęcie siły tarcia jako działania skierowanego (wektor); wskazuje wartość, kierunek i zwrot siły tarcia</w:t>
      </w:r>
    </w:p>
    <w:p w:rsidR="00373625" w:rsidRPr="00AE14A3" w:rsidRDefault="00373625" w:rsidP="00CD4718">
      <w:pPr>
        <w:pStyle w:val="tabelapunktytabela"/>
        <w:numPr>
          <w:ilvl w:val="0"/>
          <w:numId w:val="9"/>
        </w:numPr>
        <w:spacing w:after="6"/>
        <w:rPr>
          <w:rFonts w:ascii="Times New Roman" w:hAnsi="Times New Roman" w:cs="Times New Roman"/>
          <w:sz w:val="22"/>
          <w:szCs w:val="22"/>
        </w:rPr>
      </w:pPr>
      <w:r w:rsidRPr="00AE14A3">
        <w:rPr>
          <w:rFonts w:ascii="Times New Roman" w:hAnsi="Times New Roman" w:cs="Times New Roman"/>
          <w:sz w:val="22"/>
          <w:szCs w:val="22"/>
        </w:rPr>
        <w:t>opisuje i rysuje siły działające na ciało wprawiane w ruch (lub poruszające się) oraz wyznacza i rysuje siłę wypadkową</w:t>
      </w:r>
    </w:p>
    <w:p w:rsidR="00373625" w:rsidRPr="00AE14A3" w:rsidRDefault="00373625" w:rsidP="00CD4718">
      <w:pPr>
        <w:pStyle w:val="tabelapunktytabela"/>
        <w:numPr>
          <w:ilvl w:val="0"/>
          <w:numId w:val="9"/>
        </w:numPr>
        <w:spacing w:after="6"/>
        <w:rPr>
          <w:rFonts w:ascii="Times New Roman" w:hAnsi="Times New Roman" w:cs="Times New Roman"/>
          <w:sz w:val="22"/>
          <w:szCs w:val="22"/>
        </w:rPr>
      </w:pPr>
      <w:r w:rsidRPr="00AE14A3">
        <w:rPr>
          <w:rFonts w:ascii="Times New Roman" w:hAnsi="Times New Roman" w:cs="Times New Roman"/>
          <w:sz w:val="22"/>
          <w:szCs w:val="22"/>
        </w:rPr>
        <w:t>opisuje znaczenie tarcia w życiu codziennym; wyjaśnia na przykładach, kiedy tarcie i inne opory ruchu są pożyteczne, a kiedy niepożądane oraz wymienia sposoby zmniejszania lub zwiększania oporów ruchu (tarcia)</w:t>
      </w:r>
    </w:p>
    <w:p w:rsidR="00373625" w:rsidRPr="00AE14A3" w:rsidRDefault="00373625" w:rsidP="00CD4718">
      <w:pPr>
        <w:pStyle w:val="tabelapunktytabela"/>
        <w:numPr>
          <w:ilvl w:val="0"/>
          <w:numId w:val="9"/>
        </w:numPr>
        <w:spacing w:after="6"/>
        <w:rPr>
          <w:rFonts w:ascii="Times New Roman" w:hAnsi="Times New Roman" w:cs="Times New Roman"/>
          <w:sz w:val="22"/>
          <w:szCs w:val="22"/>
        </w:rPr>
      </w:pPr>
      <w:r w:rsidRPr="00AE14A3">
        <w:rPr>
          <w:rFonts w:ascii="Times New Roman" w:hAnsi="Times New Roman" w:cs="Times New Roman"/>
          <w:sz w:val="22"/>
          <w:szCs w:val="22"/>
        </w:rPr>
        <w:t xml:space="preserve">stosuje do obliczeń: </w:t>
      </w:r>
    </w:p>
    <w:p w:rsidR="00373625" w:rsidRPr="00AE14A3" w:rsidRDefault="00373625" w:rsidP="00CD4718">
      <w:pPr>
        <w:pStyle w:val="tabelapolpauzytabela"/>
        <w:numPr>
          <w:ilvl w:val="1"/>
          <w:numId w:val="10"/>
        </w:numPr>
        <w:spacing w:after="6"/>
        <w:rPr>
          <w:rFonts w:ascii="Times New Roman" w:hAnsi="Times New Roman" w:cs="Times New Roman"/>
          <w:sz w:val="22"/>
          <w:szCs w:val="22"/>
        </w:rPr>
      </w:pPr>
      <w:r w:rsidRPr="00AE14A3">
        <w:rPr>
          <w:rFonts w:ascii="Times New Roman" w:hAnsi="Times New Roman" w:cs="Times New Roman"/>
          <w:sz w:val="22"/>
          <w:szCs w:val="22"/>
        </w:rPr>
        <w:t>związek między siłą i masą a przyspieszeniem,</w:t>
      </w:r>
    </w:p>
    <w:p w:rsidR="00373625" w:rsidRPr="00AE14A3" w:rsidRDefault="00373625" w:rsidP="00CD4718">
      <w:pPr>
        <w:pStyle w:val="tabelapolpauzytabela"/>
        <w:numPr>
          <w:ilvl w:val="1"/>
          <w:numId w:val="10"/>
        </w:numPr>
        <w:spacing w:after="6"/>
        <w:rPr>
          <w:rFonts w:ascii="Times New Roman" w:hAnsi="Times New Roman" w:cs="Times New Roman"/>
          <w:sz w:val="22"/>
          <w:szCs w:val="22"/>
        </w:rPr>
      </w:pPr>
      <w:r w:rsidRPr="00AE14A3">
        <w:rPr>
          <w:rFonts w:ascii="Times New Roman" w:hAnsi="Times New Roman" w:cs="Times New Roman"/>
          <w:sz w:val="22"/>
          <w:szCs w:val="22"/>
        </w:rPr>
        <w:lastRenderedPageBreak/>
        <w:t>związek między siłą ciężkości, masą i przyspieszeniem grawitacyjnym;</w:t>
      </w:r>
    </w:p>
    <w:p w:rsidR="00373625" w:rsidRPr="00AE14A3" w:rsidRDefault="00373625" w:rsidP="00373625">
      <w:pPr>
        <w:pStyle w:val="tabelapunktytabela"/>
        <w:spacing w:after="6"/>
        <w:ind w:firstLine="0"/>
        <w:rPr>
          <w:rFonts w:ascii="Times New Roman" w:hAnsi="Times New Roman" w:cs="Times New Roman"/>
          <w:sz w:val="22"/>
          <w:szCs w:val="22"/>
        </w:rPr>
      </w:pPr>
      <w:r w:rsidRPr="00AE14A3">
        <w:rPr>
          <w:rFonts w:ascii="Times New Roman" w:hAnsi="Times New Roman" w:cs="Times New Roman"/>
          <w:sz w:val="22"/>
          <w:szCs w:val="22"/>
        </w:rPr>
        <w:t>oblicza i zapisuje wynik zgodnie z zasadami zaokrąglania oraz zachowaniem liczby cyfr znaczących wynikającej z danych</w:t>
      </w:r>
    </w:p>
    <w:p w:rsidR="00373625" w:rsidRPr="00AE14A3" w:rsidRDefault="00373625" w:rsidP="00CD4718">
      <w:pPr>
        <w:pStyle w:val="tabelapunktytabela"/>
        <w:numPr>
          <w:ilvl w:val="0"/>
          <w:numId w:val="9"/>
        </w:numPr>
        <w:spacing w:after="6"/>
        <w:rPr>
          <w:rFonts w:ascii="Times New Roman" w:hAnsi="Times New Roman" w:cs="Times New Roman"/>
          <w:sz w:val="22"/>
          <w:szCs w:val="22"/>
        </w:rPr>
      </w:pPr>
      <w:r w:rsidRPr="00AE14A3">
        <w:rPr>
          <w:rFonts w:ascii="Times New Roman" w:hAnsi="Times New Roman" w:cs="Times New Roman"/>
          <w:sz w:val="22"/>
          <w:szCs w:val="22"/>
        </w:rPr>
        <w:t>przeprowadza doświadczenia:</w:t>
      </w:r>
    </w:p>
    <w:p w:rsidR="00373625" w:rsidRPr="00AE14A3" w:rsidRDefault="00373625" w:rsidP="00CD4718">
      <w:pPr>
        <w:pStyle w:val="tabelapolpauzytabela"/>
        <w:numPr>
          <w:ilvl w:val="1"/>
          <w:numId w:val="11"/>
        </w:numPr>
        <w:spacing w:after="6"/>
        <w:rPr>
          <w:rFonts w:ascii="Times New Roman" w:hAnsi="Times New Roman" w:cs="Times New Roman"/>
          <w:sz w:val="22"/>
          <w:szCs w:val="22"/>
        </w:rPr>
      </w:pPr>
      <w:r w:rsidRPr="00AE14A3">
        <w:rPr>
          <w:rFonts w:ascii="Times New Roman" w:hAnsi="Times New Roman" w:cs="Times New Roman"/>
          <w:sz w:val="22"/>
          <w:szCs w:val="22"/>
        </w:rPr>
        <w:t xml:space="preserve">badanie bezwładności ciał, </w:t>
      </w:r>
    </w:p>
    <w:p w:rsidR="00373625" w:rsidRPr="00AE14A3" w:rsidRDefault="00373625" w:rsidP="00CD4718">
      <w:pPr>
        <w:pStyle w:val="tabelapolpauzytabela"/>
        <w:numPr>
          <w:ilvl w:val="1"/>
          <w:numId w:val="11"/>
        </w:numPr>
        <w:spacing w:after="6"/>
        <w:rPr>
          <w:rFonts w:ascii="Times New Roman" w:hAnsi="Times New Roman" w:cs="Times New Roman"/>
          <w:sz w:val="22"/>
          <w:szCs w:val="22"/>
        </w:rPr>
      </w:pPr>
      <w:r w:rsidRPr="00AE14A3">
        <w:rPr>
          <w:rFonts w:ascii="Times New Roman" w:hAnsi="Times New Roman" w:cs="Times New Roman"/>
          <w:sz w:val="22"/>
          <w:szCs w:val="22"/>
        </w:rPr>
        <w:t>badanie ruchu ciała pod wpływem działania sił, które się nie równoważą,</w:t>
      </w:r>
    </w:p>
    <w:p w:rsidR="00373625" w:rsidRPr="00AE14A3" w:rsidRDefault="00373625" w:rsidP="00CD4718">
      <w:pPr>
        <w:pStyle w:val="tabelapolpauzytabela"/>
        <w:numPr>
          <w:ilvl w:val="1"/>
          <w:numId w:val="11"/>
        </w:numPr>
        <w:rPr>
          <w:rFonts w:ascii="Times New Roman" w:hAnsi="Times New Roman" w:cs="Times New Roman"/>
          <w:sz w:val="22"/>
          <w:szCs w:val="22"/>
        </w:rPr>
      </w:pPr>
      <w:r w:rsidRPr="00AE14A3">
        <w:rPr>
          <w:rFonts w:ascii="Times New Roman" w:hAnsi="Times New Roman" w:cs="Times New Roman"/>
          <w:sz w:val="22"/>
          <w:szCs w:val="22"/>
        </w:rPr>
        <w:t xml:space="preserve">demonstracja zjawiska odrzutu, </w:t>
      </w:r>
    </w:p>
    <w:p w:rsidR="00373625" w:rsidRPr="00AE14A3" w:rsidRDefault="00373625" w:rsidP="00373625">
      <w:pPr>
        <w:pStyle w:val="tabelapunktytabela"/>
        <w:ind w:firstLine="0"/>
        <w:rPr>
          <w:rFonts w:ascii="Times New Roman" w:hAnsi="Times New Roman" w:cs="Times New Roman"/>
          <w:sz w:val="22"/>
          <w:szCs w:val="22"/>
        </w:rPr>
      </w:pPr>
      <w:r w:rsidRPr="00AE14A3">
        <w:rPr>
          <w:rFonts w:ascii="Times New Roman" w:hAnsi="Times New Roman" w:cs="Times New Roman"/>
          <w:sz w:val="22"/>
          <w:szCs w:val="22"/>
        </w:rPr>
        <w:t xml:space="preserve">korzystając z opisów doświadczeń i przestrzegając zasad bezpieczeństwa; zapisuje wyniki pomiarów wraz z ich jednostkami oraz z uwzględnieniem informacji o niepewności, analizuje je i formułuje wnioski </w:t>
      </w:r>
    </w:p>
    <w:p w:rsidR="00373625" w:rsidRPr="00AE14A3" w:rsidRDefault="00373625" w:rsidP="00CD4718">
      <w:pPr>
        <w:pStyle w:val="tabelapunktytabela"/>
        <w:numPr>
          <w:ilvl w:val="0"/>
          <w:numId w:val="12"/>
        </w:numPr>
        <w:rPr>
          <w:rFonts w:ascii="Times New Roman" w:hAnsi="Times New Roman" w:cs="Times New Roman"/>
          <w:sz w:val="22"/>
          <w:szCs w:val="22"/>
        </w:rPr>
      </w:pPr>
      <w:r w:rsidRPr="00AE14A3">
        <w:rPr>
          <w:rFonts w:ascii="Times New Roman" w:hAnsi="Times New Roman" w:cs="Times New Roman"/>
          <w:sz w:val="22"/>
          <w:szCs w:val="22"/>
        </w:rPr>
        <w:t xml:space="preserve">rozwiązuje proste (typowe) zadania lub problemy dotyczące treści rozdziału: </w:t>
      </w:r>
      <w:r w:rsidRPr="00AE14A3">
        <w:rPr>
          <w:rFonts w:ascii="Times New Roman" w:hAnsi="Times New Roman" w:cs="Times New Roman"/>
          <w:i/>
          <w:iCs/>
          <w:sz w:val="22"/>
          <w:szCs w:val="22"/>
        </w:rPr>
        <w:t>Dynamika</w:t>
      </w:r>
      <w:r w:rsidRPr="00AE14A3">
        <w:rPr>
          <w:rFonts w:ascii="Times New Roman" w:hAnsi="Times New Roman" w:cs="Times New Roman"/>
          <w:sz w:val="22"/>
          <w:szCs w:val="22"/>
        </w:rPr>
        <w:t xml:space="preserve"> (z wykorzystaniem: pierwszej zasady dynamiki Newtona, związku między siłą i masą a przyspieszeniem oraz zadania dotyczące swobodnego spadania ciał, wzajemnego oddziaływania ciał i występowania oporów ruchu</w:t>
      </w:r>
    </w:p>
    <w:p w:rsidR="00373625" w:rsidRPr="00AE14A3" w:rsidRDefault="00373625" w:rsidP="00373625">
      <w:pPr>
        <w:spacing w:after="0"/>
        <w:ind w:firstLine="708"/>
        <w:rPr>
          <w:rFonts w:ascii="Times New Roman" w:hAnsi="Times New Roman" w:cs="Times New Roman"/>
          <w:b/>
          <w:u w:val="single"/>
        </w:rPr>
      </w:pPr>
    </w:p>
    <w:p w:rsidR="00373625" w:rsidRPr="00373625" w:rsidRDefault="00373625" w:rsidP="00373625">
      <w:pPr>
        <w:spacing w:after="0"/>
        <w:ind w:firstLine="708"/>
        <w:rPr>
          <w:rFonts w:ascii="Times New Roman" w:hAnsi="Times New Roman" w:cs="Times New Roman"/>
          <w:b/>
          <w:sz w:val="24"/>
          <w:szCs w:val="24"/>
          <w:u w:val="single"/>
        </w:rPr>
      </w:pPr>
      <w:r w:rsidRPr="00373625">
        <w:rPr>
          <w:rFonts w:ascii="Times New Roman" w:hAnsi="Times New Roman" w:cs="Times New Roman"/>
          <w:b/>
          <w:sz w:val="24"/>
          <w:szCs w:val="24"/>
          <w:u w:val="single"/>
        </w:rPr>
        <w:t>Na ocenę do</w:t>
      </w:r>
      <w:r>
        <w:rPr>
          <w:rFonts w:ascii="Times New Roman" w:hAnsi="Times New Roman" w:cs="Times New Roman"/>
          <w:b/>
          <w:sz w:val="24"/>
          <w:szCs w:val="24"/>
          <w:u w:val="single"/>
        </w:rPr>
        <w:t>brą</w:t>
      </w:r>
    </w:p>
    <w:p w:rsidR="00373625" w:rsidRDefault="00373625" w:rsidP="00373625">
      <w:pPr>
        <w:spacing w:after="0"/>
        <w:ind w:firstLine="708"/>
        <w:rPr>
          <w:rFonts w:ascii="Times New Roman" w:hAnsi="Times New Roman" w:cs="Times New Roman"/>
          <w:b/>
          <w:sz w:val="24"/>
          <w:szCs w:val="24"/>
          <w:u w:val="single"/>
        </w:rPr>
      </w:pPr>
      <w:r w:rsidRPr="00373625">
        <w:rPr>
          <w:rFonts w:ascii="Times New Roman" w:hAnsi="Times New Roman" w:cs="Times New Roman"/>
          <w:b/>
          <w:sz w:val="24"/>
          <w:szCs w:val="24"/>
          <w:u w:val="single"/>
        </w:rPr>
        <w:t>Uczeń:</w:t>
      </w:r>
    </w:p>
    <w:p w:rsidR="00336DC4" w:rsidRDefault="00336DC4" w:rsidP="00336DC4">
      <w:pPr>
        <w:spacing w:after="0"/>
        <w:ind w:firstLine="708"/>
        <w:rPr>
          <w:rFonts w:ascii="Times New Roman" w:hAnsi="Times New Roman" w:cs="Times New Roman"/>
          <w:sz w:val="24"/>
          <w:szCs w:val="24"/>
        </w:rPr>
      </w:pPr>
    </w:p>
    <w:p w:rsidR="000B29FB" w:rsidRPr="00AE14A3" w:rsidRDefault="000B29FB" w:rsidP="000B29FB">
      <w:pPr>
        <w:pStyle w:val="tabelatresctabela"/>
        <w:spacing w:after="6"/>
        <w:rPr>
          <w:rFonts w:ascii="Times New Roman" w:hAnsi="Times New Roman" w:cs="Times New Roman"/>
          <w:sz w:val="22"/>
          <w:szCs w:val="22"/>
        </w:rPr>
      </w:pPr>
    </w:p>
    <w:p w:rsidR="000B29FB" w:rsidRPr="00AE14A3" w:rsidRDefault="000B29FB" w:rsidP="00CD4718">
      <w:pPr>
        <w:pStyle w:val="tabelapunktytabela"/>
        <w:numPr>
          <w:ilvl w:val="0"/>
          <w:numId w:val="13"/>
        </w:numPr>
        <w:spacing w:after="6"/>
        <w:rPr>
          <w:rFonts w:ascii="Times New Roman" w:hAnsi="Times New Roman" w:cs="Times New Roman"/>
          <w:sz w:val="22"/>
          <w:szCs w:val="22"/>
        </w:rPr>
      </w:pPr>
      <w:r w:rsidRPr="00AE14A3">
        <w:rPr>
          <w:rFonts w:ascii="Times New Roman" w:hAnsi="Times New Roman" w:cs="Times New Roman"/>
          <w:sz w:val="22"/>
          <w:szCs w:val="22"/>
        </w:rPr>
        <w:t> </w:t>
      </w:r>
      <w:proofErr w:type="spellStart"/>
      <w:r w:rsidRPr="00AE14A3">
        <w:rPr>
          <w:rFonts w:ascii="Times New Roman" w:hAnsi="Times New Roman" w:cs="Times New Roman"/>
          <w:sz w:val="22"/>
          <w:szCs w:val="22"/>
          <w:vertAlign w:val="superscript"/>
        </w:rPr>
        <w:t>R</w:t>
      </w:r>
      <w:r w:rsidRPr="00AE14A3">
        <w:rPr>
          <w:rFonts w:ascii="Times New Roman" w:hAnsi="Times New Roman" w:cs="Times New Roman"/>
          <w:sz w:val="22"/>
          <w:szCs w:val="22"/>
        </w:rPr>
        <w:t>wyznacza</w:t>
      </w:r>
      <w:proofErr w:type="spellEnd"/>
      <w:r w:rsidRPr="00AE14A3">
        <w:rPr>
          <w:rFonts w:ascii="Times New Roman" w:hAnsi="Times New Roman" w:cs="Times New Roman"/>
          <w:sz w:val="22"/>
          <w:szCs w:val="22"/>
        </w:rPr>
        <w:t xml:space="preserve"> i rysuje siłę wypadkową sił o różnych kierunkach</w:t>
      </w:r>
    </w:p>
    <w:p w:rsidR="000B29FB" w:rsidRPr="00AE14A3" w:rsidRDefault="000B29FB" w:rsidP="00CD4718">
      <w:pPr>
        <w:pStyle w:val="tabelapunktytabela"/>
        <w:numPr>
          <w:ilvl w:val="0"/>
          <w:numId w:val="13"/>
        </w:numPr>
        <w:spacing w:after="6"/>
        <w:rPr>
          <w:rFonts w:ascii="Times New Roman" w:hAnsi="Times New Roman" w:cs="Times New Roman"/>
          <w:sz w:val="22"/>
          <w:szCs w:val="22"/>
        </w:rPr>
      </w:pPr>
      <w:r w:rsidRPr="00AE14A3">
        <w:rPr>
          <w:rFonts w:ascii="Times New Roman" w:hAnsi="Times New Roman" w:cs="Times New Roman"/>
          <w:sz w:val="22"/>
          <w:szCs w:val="22"/>
        </w:rPr>
        <w:t> </w:t>
      </w:r>
      <w:proofErr w:type="spellStart"/>
      <w:r w:rsidRPr="00AE14A3">
        <w:rPr>
          <w:rFonts w:ascii="Times New Roman" w:hAnsi="Times New Roman" w:cs="Times New Roman"/>
          <w:sz w:val="22"/>
          <w:szCs w:val="22"/>
          <w:vertAlign w:val="superscript"/>
        </w:rPr>
        <w:t>R</w:t>
      </w:r>
      <w:r w:rsidRPr="00AE14A3">
        <w:rPr>
          <w:rFonts w:ascii="Times New Roman" w:hAnsi="Times New Roman" w:cs="Times New Roman"/>
          <w:sz w:val="22"/>
          <w:szCs w:val="22"/>
        </w:rPr>
        <w:t>podaje</w:t>
      </w:r>
      <w:proofErr w:type="spellEnd"/>
      <w:r w:rsidRPr="00AE14A3">
        <w:rPr>
          <w:rFonts w:ascii="Times New Roman" w:hAnsi="Times New Roman" w:cs="Times New Roman"/>
          <w:sz w:val="22"/>
          <w:szCs w:val="22"/>
        </w:rPr>
        <w:t xml:space="preserve"> wzór na obliczanie siły tarcia</w:t>
      </w:r>
    </w:p>
    <w:p w:rsidR="000B29FB" w:rsidRPr="00AE14A3" w:rsidRDefault="000B29FB" w:rsidP="00CD4718">
      <w:pPr>
        <w:pStyle w:val="tabelapunktytabela"/>
        <w:numPr>
          <w:ilvl w:val="0"/>
          <w:numId w:val="13"/>
        </w:numPr>
        <w:spacing w:after="6"/>
        <w:rPr>
          <w:rFonts w:ascii="Times New Roman" w:hAnsi="Times New Roman" w:cs="Times New Roman"/>
          <w:sz w:val="22"/>
          <w:szCs w:val="22"/>
        </w:rPr>
      </w:pPr>
      <w:r w:rsidRPr="00AE14A3">
        <w:rPr>
          <w:rFonts w:ascii="Times New Roman" w:hAnsi="Times New Roman" w:cs="Times New Roman"/>
          <w:sz w:val="22"/>
          <w:szCs w:val="22"/>
        </w:rPr>
        <w:t>analizuje opór powietrza podczas ruchu spadochroniarza</w:t>
      </w:r>
    </w:p>
    <w:p w:rsidR="000B29FB" w:rsidRPr="00AE14A3" w:rsidRDefault="000B29FB" w:rsidP="00CD4718">
      <w:pPr>
        <w:pStyle w:val="tabelapunktytabela"/>
        <w:numPr>
          <w:ilvl w:val="0"/>
          <w:numId w:val="13"/>
        </w:numPr>
        <w:spacing w:after="6"/>
        <w:rPr>
          <w:rFonts w:ascii="Times New Roman" w:hAnsi="Times New Roman" w:cs="Times New Roman"/>
          <w:sz w:val="22"/>
          <w:szCs w:val="22"/>
        </w:rPr>
      </w:pPr>
      <w:r w:rsidRPr="00AE14A3">
        <w:rPr>
          <w:rFonts w:ascii="Times New Roman" w:hAnsi="Times New Roman" w:cs="Times New Roman"/>
          <w:sz w:val="22"/>
          <w:szCs w:val="22"/>
        </w:rPr>
        <w:t xml:space="preserve">planuje i przeprowadza doświadczenia: </w:t>
      </w:r>
    </w:p>
    <w:p w:rsidR="000B29FB" w:rsidRPr="00AE14A3" w:rsidRDefault="000B29FB" w:rsidP="00CD4718">
      <w:pPr>
        <w:pStyle w:val="tabelapolpauzytabela"/>
        <w:numPr>
          <w:ilvl w:val="1"/>
          <w:numId w:val="14"/>
        </w:numPr>
        <w:spacing w:after="6"/>
        <w:rPr>
          <w:rFonts w:ascii="Times New Roman" w:hAnsi="Times New Roman" w:cs="Times New Roman"/>
          <w:sz w:val="22"/>
          <w:szCs w:val="22"/>
        </w:rPr>
      </w:pPr>
      <w:r w:rsidRPr="00AE14A3">
        <w:rPr>
          <w:rFonts w:ascii="Times New Roman" w:hAnsi="Times New Roman" w:cs="Times New Roman"/>
          <w:sz w:val="22"/>
          <w:szCs w:val="22"/>
        </w:rPr>
        <w:t xml:space="preserve">w celu zilustrowania I zasady dynamiki, </w:t>
      </w:r>
    </w:p>
    <w:p w:rsidR="000B29FB" w:rsidRPr="00AE14A3" w:rsidRDefault="000B29FB" w:rsidP="00CD4718">
      <w:pPr>
        <w:pStyle w:val="tabelapolpauzytabela"/>
        <w:numPr>
          <w:ilvl w:val="1"/>
          <w:numId w:val="14"/>
        </w:numPr>
        <w:spacing w:after="6"/>
        <w:rPr>
          <w:rFonts w:ascii="Times New Roman" w:hAnsi="Times New Roman" w:cs="Times New Roman"/>
          <w:sz w:val="22"/>
          <w:szCs w:val="22"/>
        </w:rPr>
      </w:pPr>
      <w:r w:rsidRPr="00AE14A3">
        <w:rPr>
          <w:rFonts w:ascii="Times New Roman" w:hAnsi="Times New Roman" w:cs="Times New Roman"/>
          <w:sz w:val="22"/>
          <w:szCs w:val="22"/>
        </w:rPr>
        <w:t>w celu zilustrowania II zasady dynamiki,</w:t>
      </w:r>
    </w:p>
    <w:p w:rsidR="000B29FB" w:rsidRPr="00AE14A3" w:rsidRDefault="000B29FB" w:rsidP="00CD4718">
      <w:pPr>
        <w:pStyle w:val="tabelapolpauzytabela"/>
        <w:numPr>
          <w:ilvl w:val="1"/>
          <w:numId w:val="14"/>
        </w:numPr>
        <w:spacing w:after="6"/>
        <w:rPr>
          <w:rFonts w:ascii="Times New Roman" w:hAnsi="Times New Roman" w:cs="Times New Roman"/>
          <w:sz w:val="22"/>
          <w:szCs w:val="22"/>
        </w:rPr>
      </w:pPr>
      <w:r w:rsidRPr="00AE14A3">
        <w:rPr>
          <w:rFonts w:ascii="Times New Roman" w:hAnsi="Times New Roman" w:cs="Times New Roman"/>
          <w:sz w:val="22"/>
          <w:szCs w:val="22"/>
        </w:rPr>
        <w:t xml:space="preserve">w celu zilustrowania III zasady dynamiki; </w:t>
      </w:r>
    </w:p>
    <w:p w:rsidR="000B29FB" w:rsidRPr="00AE14A3" w:rsidRDefault="000B29FB" w:rsidP="00CD4718">
      <w:pPr>
        <w:pStyle w:val="tabelapunktytabela"/>
        <w:numPr>
          <w:ilvl w:val="0"/>
          <w:numId w:val="13"/>
        </w:numPr>
        <w:spacing w:after="6"/>
        <w:rPr>
          <w:rFonts w:ascii="Times New Roman" w:hAnsi="Times New Roman" w:cs="Times New Roman"/>
          <w:sz w:val="22"/>
          <w:szCs w:val="22"/>
        </w:rPr>
      </w:pPr>
      <w:r w:rsidRPr="00AE14A3">
        <w:rPr>
          <w:rFonts w:ascii="Times New Roman" w:hAnsi="Times New Roman" w:cs="Times New Roman"/>
          <w:sz w:val="22"/>
          <w:szCs w:val="22"/>
        </w:rPr>
        <w:t>opisuje ich przebieg, formułuje wnioski</w:t>
      </w:r>
    </w:p>
    <w:p w:rsidR="000B29FB" w:rsidRPr="00AE14A3" w:rsidRDefault="000B29FB" w:rsidP="00CD4718">
      <w:pPr>
        <w:pStyle w:val="tabelapunktytabela"/>
        <w:numPr>
          <w:ilvl w:val="0"/>
          <w:numId w:val="13"/>
        </w:numPr>
        <w:spacing w:after="6"/>
        <w:rPr>
          <w:rFonts w:ascii="Times New Roman" w:hAnsi="Times New Roman" w:cs="Times New Roman"/>
          <w:sz w:val="22"/>
          <w:szCs w:val="22"/>
        </w:rPr>
      </w:pPr>
      <w:r w:rsidRPr="00AE14A3">
        <w:rPr>
          <w:rFonts w:ascii="Times New Roman" w:hAnsi="Times New Roman" w:cs="Times New Roman"/>
          <w:sz w:val="22"/>
          <w:szCs w:val="22"/>
        </w:rPr>
        <w:t>analizuje wyniki przeprowadzonych doświadczeń (oblicza przyspieszenia ze wzoru na drogę w ruchu jednostajnie przyspieszonym i zapisuje wyniki zgodnie z zasadami zaokrąglania oraz zachowaniem liczby cyfr znaczących wynikającej z dokładności pomiaru; wskazuje czynniki istotne i nieistotne dla przebiegu doświadczeń)</w:t>
      </w:r>
    </w:p>
    <w:p w:rsidR="000B29FB" w:rsidRPr="00AE14A3" w:rsidRDefault="000B29FB" w:rsidP="00CD4718">
      <w:pPr>
        <w:pStyle w:val="tabelapunktytabela"/>
        <w:numPr>
          <w:ilvl w:val="0"/>
          <w:numId w:val="13"/>
        </w:numPr>
        <w:spacing w:after="6"/>
        <w:rPr>
          <w:rFonts w:ascii="Times New Roman" w:hAnsi="Times New Roman" w:cs="Times New Roman"/>
          <w:sz w:val="22"/>
          <w:szCs w:val="22"/>
        </w:rPr>
      </w:pPr>
      <w:r w:rsidRPr="00AE14A3">
        <w:rPr>
          <w:rFonts w:ascii="Times New Roman" w:hAnsi="Times New Roman" w:cs="Times New Roman"/>
          <w:sz w:val="22"/>
          <w:szCs w:val="22"/>
        </w:rPr>
        <w:t xml:space="preserve">rozwiązuje bardziej złożone zadania (lub problemy) dotyczące treści rozdziału: </w:t>
      </w:r>
      <w:r w:rsidRPr="00AE14A3">
        <w:rPr>
          <w:rFonts w:ascii="Times New Roman" w:hAnsi="Times New Roman" w:cs="Times New Roman"/>
          <w:i/>
          <w:iCs/>
          <w:sz w:val="22"/>
          <w:szCs w:val="22"/>
        </w:rPr>
        <w:t>Dynamika</w:t>
      </w:r>
      <w:r w:rsidRPr="00AE14A3">
        <w:rPr>
          <w:rFonts w:ascii="Times New Roman" w:hAnsi="Times New Roman" w:cs="Times New Roman"/>
          <w:b/>
          <w:bCs/>
          <w:sz w:val="22"/>
          <w:szCs w:val="22"/>
        </w:rPr>
        <w:t xml:space="preserve"> </w:t>
      </w:r>
      <w:r w:rsidRPr="00AE14A3">
        <w:rPr>
          <w:rFonts w:ascii="Times New Roman" w:hAnsi="Times New Roman" w:cs="Times New Roman"/>
          <w:sz w:val="22"/>
          <w:szCs w:val="22"/>
        </w:rPr>
        <w:t>(z wykorzystaniem: pierwszej zasady dynamiki Newtona, związku między siłą i masą a przyspieszeniem i związku przyspieszenia ze zmianą prędkości i czasem, w którym ta zmiana nastąpiła () oraz dotyczące: swobodnego spadania ciał, wzajemnego oddziaływania ciał, występowania oporów ruchu)</w:t>
      </w:r>
    </w:p>
    <w:p w:rsidR="000B29FB" w:rsidRPr="00AE14A3" w:rsidRDefault="000B29FB" w:rsidP="00CD4718">
      <w:pPr>
        <w:pStyle w:val="tabelapunktytabela"/>
        <w:numPr>
          <w:ilvl w:val="0"/>
          <w:numId w:val="13"/>
        </w:numPr>
        <w:spacing w:after="6"/>
        <w:rPr>
          <w:rFonts w:ascii="Times New Roman" w:hAnsi="Times New Roman" w:cs="Times New Roman"/>
          <w:sz w:val="22"/>
          <w:szCs w:val="22"/>
        </w:rPr>
      </w:pPr>
      <w:r w:rsidRPr="00AE14A3">
        <w:rPr>
          <w:rFonts w:ascii="Times New Roman" w:hAnsi="Times New Roman" w:cs="Times New Roman"/>
          <w:sz w:val="22"/>
          <w:szCs w:val="22"/>
        </w:rPr>
        <w:t xml:space="preserve">posługuje się informacjami pochodzącymi z analizy tekstów (w tym popularnonaukowych) dotyczących: bezwładności ciał, spadania ciał, występowania oporów ruchu, a w szczególności tekstu: </w:t>
      </w:r>
      <w:r w:rsidRPr="00AE14A3">
        <w:rPr>
          <w:rFonts w:ascii="Times New Roman" w:hAnsi="Times New Roman" w:cs="Times New Roman"/>
          <w:i/>
          <w:iCs/>
          <w:sz w:val="22"/>
          <w:szCs w:val="22"/>
        </w:rPr>
        <w:t>Czy opór powietrza zawsze przeszkadza sportowcom</w:t>
      </w:r>
    </w:p>
    <w:p w:rsidR="00373625" w:rsidRPr="00AE14A3" w:rsidRDefault="00373625" w:rsidP="00336DC4">
      <w:pPr>
        <w:spacing w:after="0"/>
        <w:ind w:firstLine="708"/>
        <w:rPr>
          <w:rFonts w:ascii="Times New Roman" w:hAnsi="Times New Roman" w:cs="Times New Roman"/>
        </w:rPr>
      </w:pPr>
    </w:p>
    <w:p w:rsidR="000B29FB" w:rsidRPr="00373625" w:rsidRDefault="000B29FB" w:rsidP="000B29FB">
      <w:pPr>
        <w:spacing w:after="0"/>
        <w:ind w:firstLine="708"/>
        <w:rPr>
          <w:rFonts w:ascii="Times New Roman" w:hAnsi="Times New Roman" w:cs="Times New Roman"/>
          <w:b/>
          <w:sz w:val="24"/>
          <w:szCs w:val="24"/>
          <w:u w:val="single"/>
        </w:rPr>
      </w:pPr>
      <w:r w:rsidRPr="00373625">
        <w:rPr>
          <w:rFonts w:ascii="Times New Roman" w:hAnsi="Times New Roman" w:cs="Times New Roman"/>
          <w:b/>
          <w:sz w:val="24"/>
          <w:szCs w:val="24"/>
          <w:u w:val="single"/>
        </w:rPr>
        <w:t>Na ocenę</w:t>
      </w:r>
      <w:r>
        <w:rPr>
          <w:rFonts w:ascii="Times New Roman" w:hAnsi="Times New Roman" w:cs="Times New Roman"/>
          <w:b/>
          <w:sz w:val="24"/>
          <w:szCs w:val="24"/>
          <w:u w:val="single"/>
        </w:rPr>
        <w:t xml:space="preserve"> bardzo </w:t>
      </w:r>
      <w:r w:rsidRPr="00373625">
        <w:rPr>
          <w:rFonts w:ascii="Times New Roman" w:hAnsi="Times New Roman" w:cs="Times New Roman"/>
          <w:b/>
          <w:sz w:val="24"/>
          <w:szCs w:val="24"/>
          <w:u w:val="single"/>
        </w:rPr>
        <w:t xml:space="preserve"> do</w:t>
      </w:r>
      <w:r>
        <w:rPr>
          <w:rFonts w:ascii="Times New Roman" w:hAnsi="Times New Roman" w:cs="Times New Roman"/>
          <w:b/>
          <w:sz w:val="24"/>
          <w:szCs w:val="24"/>
          <w:u w:val="single"/>
        </w:rPr>
        <w:t>brą</w:t>
      </w:r>
    </w:p>
    <w:p w:rsidR="000B29FB" w:rsidRDefault="000B29FB" w:rsidP="000B29FB">
      <w:pPr>
        <w:spacing w:after="0"/>
        <w:ind w:firstLine="708"/>
        <w:rPr>
          <w:rFonts w:ascii="Times New Roman" w:hAnsi="Times New Roman" w:cs="Times New Roman"/>
          <w:b/>
          <w:sz w:val="24"/>
          <w:szCs w:val="24"/>
          <w:u w:val="single"/>
        </w:rPr>
      </w:pPr>
      <w:r w:rsidRPr="00373625">
        <w:rPr>
          <w:rFonts w:ascii="Times New Roman" w:hAnsi="Times New Roman" w:cs="Times New Roman"/>
          <w:b/>
          <w:sz w:val="24"/>
          <w:szCs w:val="24"/>
          <w:u w:val="single"/>
        </w:rPr>
        <w:t>Uczeń:</w:t>
      </w:r>
    </w:p>
    <w:p w:rsidR="000B29FB" w:rsidRDefault="000B29FB" w:rsidP="000B29FB">
      <w:pPr>
        <w:spacing w:after="0"/>
        <w:ind w:firstLine="708"/>
        <w:rPr>
          <w:rFonts w:ascii="Times New Roman" w:hAnsi="Times New Roman" w:cs="Times New Roman"/>
          <w:b/>
          <w:sz w:val="24"/>
          <w:szCs w:val="24"/>
          <w:u w:val="single"/>
        </w:rPr>
      </w:pPr>
    </w:p>
    <w:p w:rsidR="00CE66B7" w:rsidRPr="00C127F1" w:rsidRDefault="00CE66B7" w:rsidP="00CE66B7">
      <w:pPr>
        <w:pStyle w:val="tabelatresctabela"/>
        <w:spacing w:after="6"/>
      </w:pPr>
    </w:p>
    <w:p w:rsidR="00CE66B7" w:rsidRPr="00AE14A3" w:rsidRDefault="00CE66B7" w:rsidP="00CD4718">
      <w:pPr>
        <w:pStyle w:val="tabelapunktytabela"/>
        <w:numPr>
          <w:ilvl w:val="0"/>
          <w:numId w:val="15"/>
        </w:numPr>
        <w:spacing w:after="6"/>
        <w:rPr>
          <w:rFonts w:ascii="Times New Roman" w:hAnsi="Times New Roman" w:cs="Times New Roman"/>
          <w:sz w:val="22"/>
          <w:szCs w:val="22"/>
        </w:rPr>
      </w:pPr>
      <w:r w:rsidRPr="00AE14A3">
        <w:rPr>
          <w:rFonts w:ascii="Times New Roman" w:hAnsi="Times New Roman" w:cs="Times New Roman"/>
          <w:sz w:val="22"/>
          <w:szCs w:val="22"/>
        </w:rPr>
        <w:t xml:space="preserve">rozwiązuje nietypowe złożone zadania, (problemy) dotyczące treści rozdziału: </w:t>
      </w:r>
      <w:r w:rsidRPr="00AE14A3">
        <w:rPr>
          <w:rFonts w:ascii="Times New Roman" w:hAnsi="Times New Roman" w:cs="Times New Roman"/>
          <w:i/>
          <w:iCs/>
          <w:sz w:val="22"/>
          <w:szCs w:val="22"/>
        </w:rPr>
        <w:t>Dynamika</w:t>
      </w:r>
      <w:r w:rsidRPr="00AE14A3">
        <w:rPr>
          <w:rFonts w:ascii="Times New Roman" w:hAnsi="Times New Roman" w:cs="Times New Roman"/>
          <w:sz w:val="22"/>
          <w:szCs w:val="22"/>
        </w:rPr>
        <w:t xml:space="preserve"> (stosując </w:t>
      </w:r>
      <w:r w:rsidRPr="00AE14A3">
        <w:rPr>
          <w:rFonts w:ascii="Times New Roman" w:hAnsi="Times New Roman" w:cs="Times New Roman"/>
          <w:sz w:val="22"/>
          <w:szCs w:val="22"/>
        </w:rPr>
        <w:lastRenderedPageBreak/>
        <w:t xml:space="preserve">do obliczeń związek między siłą i masą a przyspieszeniem oraz związek: </w:t>
      </w:r>
      <w:r w:rsidRPr="00AE14A3">
        <w:rPr>
          <w:rFonts w:ascii="Times New Roman" w:hAnsi="Times New Roman" w:cs="Times New Roman"/>
          <w:sz w:val="22"/>
          <w:szCs w:val="22"/>
        </w:rPr>
        <w:fldChar w:fldCharType="begin"/>
      </w:r>
      <w:r w:rsidRPr="00AE14A3">
        <w:rPr>
          <w:rFonts w:ascii="Times New Roman" w:hAnsi="Times New Roman" w:cs="Times New Roman"/>
          <w:sz w:val="22"/>
          <w:szCs w:val="22"/>
        </w:rPr>
        <w:instrText xml:space="preserve"> QUOTE </w:instrText>
      </w:r>
      <w:r w:rsidRPr="00AE14A3">
        <w:rPr>
          <w:rFonts w:ascii="Times New Roman" w:hAnsi="Times New Roman" w:cs="Times New Roman"/>
          <w:noProof/>
          <w:position w:val="-15"/>
          <w:sz w:val="22"/>
          <w:szCs w:val="22"/>
          <w:lang w:eastAsia="pl-PL"/>
        </w:rPr>
        <w:drawing>
          <wp:inline distT="0" distB="0" distL="0" distR="0" wp14:anchorId="6C242A89" wp14:editId="4280BAFD">
            <wp:extent cx="517525" cy="155575"/>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7525" cy="155575"/>
                    </a:xfrm>
                    <a:prstGeom prst="rect">
                      <a:avLst/>
                    </a:prstGeom>
                    <a:noFill/>
                    <a:ln>
                      <a:noFill/>
                    </a:ln>
                  </pic:spPr>
                </pic:pic>
              </a:graphicData>
            </a:graphic>
          </wp:inline>
        </w:drawing>
      </w:r>
      <w:r w:rsidRPr="00AE14A3">
        <w:rPr>
          <w:rFonts w:ascii="Times New Roman" w:hAnsi="Times New Roman" w:cs="Times New Roman"/>
          <w:sz w:val="22"/>
          <w:szCs w:val="22"/>
        </w:rPr>
        <w:instrText xml:space="preserve"> </w:instrText>
      </w:r>
      <w:r w:rsidRPr="00AE14A3">
        <w:rPr>
          <w:rFonts w:ascii="Times New Roman" w:hAnsi="Times New Roman" w:cs="Times New Roman"/>
          <w:sz w:val="22"/>
          <w:szCs w:val="22"/>
        </w:rPr>
        <w:fldChar w:fldCharType="separate"/>
      </w:r>
      <m:oMath>
        <m:r>
          <m:rPr>
            <m:sty m:val="p"/>
          </m:rPr>
          <w:rPr>
            <w:rFonts w:ascii="Cambria Math" w:hAnsi="Cambria Math" w:cs="Times New Roman"/>
            <w:sz w:val="22"/>
            <w:szCs w:val="22"/>
          </w:rPr>
          <m:t>∆v=a∙∆t</m:t>
        </m:r>
      </m:oMath>
      <w:r w:rsidRPr="00AE14A3">
        <w:rPr>
          <w:rFonts w:ascii="Times New Roman" w:hAnsi="Times New Roman" w:cs="Times New Roman"/>
          <w:sz w:val="22"/>
          <w:szCs w:val="22"/>
        </w:rPr>
        <w:fldChar w:fldCharType="end"/>
      </w:r>
      <w:r w:rsidRPr="00AE14A3">
        <w:rPr>
          <w:rFonts w:ascii="Times New Roman" w:hAnsi="Times New Roman" w:cs="Times New Roman"/>
          <w:sz w:val="22"/>
          <w:szCs w:val="22"/>
        </w:rPr>
        <w:t>)</w:t>
      </w:r>
    </w:p>
    <w:p w:rsidR="00CE66B7" w:rsidRPr="00AE14A3" w:rsidRDefault="00CE66B7" w:rsidP="00CD4718">
      <w:pPr>
        <w:pStyle w:val="tabelapunktytabela"/>
        <w:numPr>
          <w:ilvl w:val="0"/>
          <w:numId w:val="15"/>
        </w:numPr>
        <w:spacing w:after="6"/>
        <w:rPr>
          <w:rFonts w:ascii="Times New Roman" w:hAnsi="Times New Roman" w:cs="Times New Roman"/>
          <w:sz w:val="22"/>
          <w:szCs w:val="22"/>
        </w:rPr>
      </w:pPr>
      <w:r w:rsidRPr="00AE14A3">
        <w:rPr>
          <w:rFonts w:ascii="Times New Roman" w:hAnsi="Times New Roman" w:cs="Times New Roman"/>
          <w:sz w:val="22"/>
          <w:szCs w:val="22"/>
        </w:rPr>
        <w:t>posługuje się informacjami pochodzącymi z analizy tekstów (w tym popularnonaukowych) dotyczących przykładów wykorzystania zasady odrzutu w przyrodzie i technice</w:t>
      </w:r>
    </w:p>
    <w:p w:rsidR="00CE66B7" w:rsidRDefault="00CE66B7" w:rsidP="000B29FB">
      <w:pPr>
        <w:spacing w:after="0"/>
        <w:ind w:firstLine="708"/>
        <w:rPr>
          <w:rFonts w:ascii="Times New Roman" w:hAnsi="Times New Roman" w:cs="Times New Roman"/>
          <w:b/>
          <w:sz w:val="24"/>
          <w:szCs w:val="24"/>
          <w:u w:val="single"/>
        </w:rPr>
      </w:pPr>
    </w:p>
    <w:p w:rsidR="00CE66B7" w:rsidRDefault="00CE66B7" w:rsidP="000B29FB">
      <w:pPr>
        <w:spacing w:after="0"/>
        <w:ind w:firstLine="708"/>
        <w:rPr>
          <w:rFonts w:ascii="Times New Roman" w:hAnsi="Times New Roman" w:cs="Times New Roman"/>
          <w:b/>
          <w:sz w:val="24"/>
          <w:szCs w:val="24"/>
          <w:u w:val="single"/>
        </w:rPr>
      </w:pPr>
    </w:p>
    <w:p w:rsidR="00CE66B7" w:rsidRDefault="00CE66B7" w:rsidP="000B29FB">
      <w:pPr>
        <w:spacing w:after="0"/>
        <w:ind w:firstLine="708"/>
        <w:rPr>
          <w:rFonts w:ascii="Times New Roman" w:hAnsi="Times New Roman" w:cs="Times New Roman"/>
          <w:b/>
          <w:sz w:val="24"/>
          <w:szCs w:val="24"/>
          <w:u w:val="single"/>
        </w:rPr>
      </w:pPr>
    </w:p>
    <w:p w:rsidR="00CE66B7" w:rsidRDefault="00CE66B7" w:rsidP="000B29FB">
      <w:pPr>
        <w:spacing w:after="0"/>
        <w:ind w:firstLine="708"/>
        <w:rPr>
          <w:rFonts w:ascii="Times New Roman" w:hAnsi="Times New Roman" w:cs="Times New Roman"/>
          <w:b/>
          <w:sz w:val="32"/>
          <w:szCs w:val="32"/>
        </w:rPr>
      </w:pPr>
      <w:r>
        <w:rPr>
          <w:rFonts w:ascii="Times New Roman" w:hAnsi="Times New Roman" w:cs="Times New Roman"/>
          <w:b/>
          <w:sz w:val="32"/>
          <w:szCs w:val="32"/>
        </w:rPr>
        <w:t>VI. PRACA,MOC, ENERGIA</w:t>
      </w:r>
    </w:p>
    <w:p w:rsidR="00CE66B7" w:rsidRPr="00CE66B7" w:rsidRDefault="00CE66B7" w:rsidP="000B29FB">
      <w:pPr>
        <w:spacing w:after="0"/>
        <w:ind w:firstLine="708"/>
        <w:rPr>
          <w:rFonts w:ascii="Times New Roman" w:hAnsi="Times New Roman" w:cs="Times New Roman"/>
          <w:b/>
          <w:sz w:val="32"/>
          <w:szCs w:val="32"/>
        </w:rPr>
      </w:pPr>
    </w:p>
    <w:p w:rsidR="000B29FB" w:rsidRPr="00373625" w:rsidRDefault="000B29FB" w:rsidP="000B29FB">
      <w:pPr>
        <w:spacing w:after="0"/>
        <w:ind w:firstLine="708"/>
        <w:rPr>
          <w:rFonts w:ascii="Times New Roman" w:hAnsi="Times New Roman" w:cs="Times New Roman"/>
          <w:b/>
          <w:sz w:val="24"/>
          <w:szCs w:val="24"/>
          <w:u w:val="single"/>
        </w:rPr>
      </w:pPr>
      <w:r w:rsidRPr="00373625">
        <w:rPr>
          <w:rFonts w:ascii="Times New Roman" w:hAnsi="Times New Roman" w:cs="Times New Roman"/>
          <w:b/>
          <w:sz w:val="24"/>
          <w:szCs w:val="24"/>
          <w:u w:val="single"/>
        </w:rPr>
        <w:t>Na ocenę do</w:t>
      </w:r>
      <w:r w:rsidR="00CE66B7">
        <w:rPr>
          <w:rFonts w:ascii="Times New Roman" w:hAnsi="Times New Roman" w:cs="Times New Roman"/>
          <w:b/>
          <w:sz w:val="24"/>
          <w:szCs w:val="24"/>
          <w:u w:val="single"/>
        </w:rPr>
        <w:t>puszczającą</w:t>
      </w:r>
    </w:p>
    <w:p w:rsidR="000B29FB" w:rsidRDefault="000B29FB" w:rsidP="000B29FB">
      <w:pPr>
        <w:spacing w:after="0"/>
        <w:ind w:firstLine="708"/>
        <w:rPr>
          <w:rFonts w:ascii="Times New Roman" w:hAnsi="Times New Roman" w:cs="Times New Roman"/>
          <w:b/>
          <w:sz w:val="24"/>
          <w:szCs w:val="24"/>
          <w:u w:val="single"/>
        </w:rPr>
      </w:pPr>
      <w:r w:rsidRPr="00373625">
        <w:rPr>
          <w:rFonts w:ascii="Times New Roman" w:hAnsi="Times New Roman" w:cs="Times New Roman"/>
          <w:b/>
          <w:sz w:val="24"/>
          <w:szCs w:val="24"/>
          <w:u w:val="single"/>
        </w:rPr>
        <w:t>Uczeń:</w:t>
      </w:r>
    </w:p>
    <w:p w:rsidR="00CE66B7" w:rsidRPr="00C127F1" w:rsidRDefault="00CE66B7" w:rsidP="00CE66B7">
      <w:pPr>
        <w:pStyle w:val="tabelatresctabela"/>
        <w:spacing w:after="11"/>
      </w:pPr>
    </w:p>
    <w:p w:rsidR="00CE66B7" w:rsidRPr="00AE14A3" w:rsidRDefault="00CE66B7" w:rsidP="00CD4718">
      <w:pPr>
        <w:pStyle w:val="tabelapunktytabela"/>
        <w:numPr>
          <w:ilvl w:val="0"/>
          <w:numId w:val="16"/>
        </w:numPr>
        <w:spacing w:after="11"/>
        <w:rPr>
          <w:rFonts w:ascii="Times New Roman" w:hAnsi="Times New Roman" w:cs="Times New Roman"/>
          <w:sz w:val="22"/>
          <w:szCs w:val="22"/>
        </w:rPr>
      </w:pPr>
      <w:r w:rsidRPr="00AE14A3">
        <w:rPr>
          <w:rFonts w:ascii="Times New Roman" w:hAnsi="Times New Roman" w:cs="Times New Roman"/>
          <w:sz w:val="22"/>
          <w:szCs w:val="22"/>
        </w:rPr>
        <w:t>posługuje się pojęciem energii, podaje przykłady różnych jej form</w:t>
      </w:r>
    </w:p>
    <w:p w:rsidR="00CE66B7" w:rsidRPr="00AE14A3" w:rsidRDefault="00CE66B7" w:rsidP="00CD4718">
      <w:pPr>
        <w:pStyle w:val="tabelapunktytabela"/>
        <w:numPr>
          <w:ilvl w:val="0"/>
          <w:numId w:val="16"/>
        </w:numPr>
        <w:spacing w:after="11"/>
        <w:rPr>
          <w:rFonts w:ascii="Times New Roman" w:hAnsi="Times New Roman" w:cs="Times New Roman"/>
          <w:sz w:val="22"/>
          <w:szCs w:val="22"/>
        </w:rPr>
      </w:pPr>
      <w:r w:rsidRPr="00AE14A3">
        <w:rPr>
          <w:rFonts w:ascii="Times New Roman" w:hAnsi="Times New Roman" w:cs="Times New Roman"/>
          <w:sz w:val="22"/>
          <w:szCs w:val="22"/>
        </w:rPr>
        <w:t>odróżnia pracę w sensie fizycznym od pracy w języku potocznym; wskazuje przykłady wykonania pracy mechanicznej w otaczającej rzeczywistości</w:t>
      </w:r>
    </w:p>
    <w:p w:rsidR="00CE66B7" w:rsidRPr="00AE14A3" w:rsidRDefault="00CE66B7" w:rsidP="00CD4718">
      <w:pPr>
        <w:pStyle w:val="tabelapunktytabela"/>
        <w:numPr>
          <w:ilvl w:val="0"/>
          <w:numId w:val="16"/>
        </w:numPr>
        <w:spacing w:after="11"/>
        <w:rPr>
          <w:rFonts w:ascii="Times New Roman" w:hAnsi="Times New Roman" w:cs="Times New Roman"/>
          <w:sz w:val="22"/>
          <w:szCs w:val="22"/>
        </w:rPr>
      </w:pPr>
      <w:r w:rsidRPr="00AE14A3">
        <w:rPr>
          <w:rFonts w:ascii="Times New Roman" w:hAnsi="Times New Roman" w:cs="Times New Roman"/>
          <w:sz w:val="22"/>
          <w:szCs w:val="22"/>
        </w:rPr>
        <w:t>podaje wzór na obliczanie pracy, gdy kierunek działającej na ciało siły jest zgodny z kierunkiem jego ruchu</w:t>
      </w:r>
    </w:p>
    <w:p w:rsidR="00CE66B7" w:rsidRPr="00AE14A3" w:rsidRDefault="00CE66B7" w:rsidP="00CD4718">
      <w:pPr>
        <w:pStyle w:val="tabelapunktytabela"/>
        <w:numPr>
          <w:ilvl w:val="0"/>
          <w:numId w:val="16"/>
        </w:numPr>
        <w:spacing w:after="11"/>
        <w:rPr>
          <w:rFonts w:ascii="Times New Roman" w:hAnsi="Times New Roman" w:cs="Times New Roman"/>
          <w:sz w:val="22"/>
          <w:szCs w:val="22"/>
        </w:rPr>
      </w:pPr>
      <w:r w:rsidRPr="00AE14A3">
        <w:rPr>
          <w:rFonts w:ascii="Times New Roman" w:hAnsi="Times New Roman" w:cs="Times New Roman"/>
          <w:sz w:val="22"/>
          <w:szCs w:val="22"/>
        </w:rPr>
        <w:t>rozróżnia pojęcia: praca i moc; odróżnia moc w sensie fizycznym od mocy w języku potocznym; wskazuje odpowiednie przykłady w otaczającej rzeczywistości</w:t>
      </w:r>
    </w:p>
    <w:p w:rsidR="00CE66B7" w:rsidRPr="00AE14A3" w:rsidRDefault="00CE66B7" w:rsidP="00CD4718">
      <w:pPr>
        <w:pStyle w:val="tabelapunktytabela"/>
        <w:numPr>
          <w:ilvl w:val="0"/>
          <w:numId w:val="16"/>
        </w:numPr>
        <w:spacing w:after="11"/>
        <w:rPr>
          <w:rFonts w:ascii="Times New Roman" w:hAnsi="Times New Roman" w:cs="Times New Roman"/>
          <w:sz w:val="22"/>
          <w:szCs w:val="22"/>
        </w:rPr>
      </w:pPr>
      <w:r w:rsidRPr="00AE14A3">
        <w:rPr>
          <w:rFonts w:ascii="Times New Roman" w:hAnsi="Times New Roman" w:cs="Times New Roman"/>
          <w:sz w:val="22"/>
          <w:szCs w:val="22"/>
        </w:rPr>
        <w:t>podaje i opisuje wzór na obliczanie mocy (iloraz pracy i czasu, w którym praca została wykonana)</w:t>
      </w:r>
    </w:p>
    <w:p w:rsidR="00CE66B7" w:rsidRPr="00AE14A3" w:rsidRDefault="00CE66B7" w:rsidP="00CD4718">
      <w:pPr>
        <w:pStyle w:val="tabelapunktytabela"/>
        <w:numPr>
          <w:ilvl w:val="0"/>
          <w:numId w:val="16"/>
        </w:numPr>
        <w:spacing w:after="11"/>
        <w:rPr>
          <w:rFonts w:ascii="Times New Roman" w:hAnsi="Times New Roman" w:cs="Times New Roman"/>
          <w:sz w:val="22"/>
          <w:szCs w:val="22"/>
        </w:rPr>
      </w:pPr>
      <w:r w:rsidRPr="00AE14A3">
        <w:rPr>
          <w:rFonts w:ascii="Times New Roman" w:hAnsi="Times New Roman" w:cs="Times New Roman"/>
          <w:sz w:val="22"/>
          <w:szCs w:val="22"/>
        </w:rPr>
        <w:t>rozróżnia pojęcia: praca i energia; wyjaśnia co rozumiemy przez pojęcie energii oraz kiedy ciało zyskuje energię, a kiedy ją traci; wskazuje odpowiednie przykłady w otaczającej rzeczywistości</w:t>
      </w:r>
    </w:p>
    <w:p w:rsidR="00CE66B7" w:rsidRPr="00AE14A3" w:rsidRDefault="00CE66B7" w:rsidP="00CD4718">
      <w:pPr>
        <w:pStyle w:val="tabelapunktytabela"/>
        <w:numPr>
          <w:ilvl w:val="0"/>
          <w:numId w:val="16"/>
        </w:numPr>
        <w:spacing w:after="11"/>
        <w:rPr>
          <w:rFonts w:ascii="Times New Roman" w:hAnsi="Times New Roman" w:cs="Times New Roman"/>
          <w:sz w:val="22"/>
          <w:szCs w:val="22"/>
        </w:rPr>
      </w:pPr>
      <w:r w:rsidRPr="00AE14A3">
        <w:rPr>
          <w:rFonts w:ascii="Times New Roman" w:hAnsi="Times New Roman" w:cs="Times New Roman"/>
          <w:sz w:val="22"/>
          <w:szCs w:val="22"/>
        </w:rPr>
        <w:t>posługuje się pojęciem energii potencjalnej grawitacji (ciężkości) i potencjalnej sprężystości wraz z ich jednostką w układzie SI</w:t>
      </w:r>
    </w:p>
    <w:p w:rsidR="00CE66B7" w:rsidRPr="00AE14A3" w:rsidRDefault="00CE66B7" w:rsidP="00CD4718">
      <w:pPr>
        <w:pStyle w:val="tabelapunktytabela"/>
        <w:numPr>
          <w:ilvl w:val="0"/>
          <w:numId w:val="16"/>
        </w:numPr>
        <w:spacing w:after="11"/>
        <w:rPr>
          <w:rFonts w:ascii="Times New Roman" w:hAnsi="Times New Roman" w:cs="Times New Roman"/>
          <w:sz w:val="22"/>
          <w:szCs w:val="22"/>
        </w:rPr>
      </w:pPr>
      <w:r w:rsidRPr="00AE14A3">
        <w:rPr>
          <w:rFonts w:ascii="Times New Roman" w:hAnsi="Times New Roman" w:cs="Times New Roman"/>
          <w:sz w:val="22"/>
          <w:szCs w:val="22"/>
        </w:rPr>
        <w:t>posługuje się pojęciami siły ciężkości i siły sprężystości</w:t>
      </w:r>
    </w:p>
    <w:p w:rsidR="00CE66B7" w:rsidRPr="00AE14A3" w:rsidRDefault="00CE66B7" w:rsidP="00CD4718">
      <w:pPr>
        <w:pStyle w:val="tabelapunktytabela"/>
        <w:numPr>
          <w:ilvl w:val="0"/>
          <w:numId w:val="16"/>
        </w:numPr>
        <w:spacing w:after="11"/>
        <w:rPr>
          <w:rFonts w:ascii="Times New Roman" w:hAnsi="Times New Roman" w:cs="Times New Roman"/>
          <w:sz w:val="22"/>
          <w:szCs w:val="22"/>
        </w:rPr>
      </w:pPr>
      <w:r w:rsidRPr="00AE14A3">
        <w:rPr>
          <w:rFonts w:ascii="Times New Roman" w:hAnsi="Times New Roman" w:cs="Times New Roman"/>
          <w:sz w:val="22"/>
          <w:szCs w:val="22"/>
        </w:rPr>
        <w:t>posługuje się pojęciem energii kinetycznej; wskazuje przykłady ciał posiadających energię kinetyczną w otaczającej rzeczywistości</w:t>
      </w:r>
    </w:p>
    <w:p w:rsidR="00CE66B7" w:rsidRPr="00AE14A3" w:rsidRDefault="00CE66B7" w:rsidP="00CD4718">
      <w:pPr>
        <w:pStyle w:val="tabelapunktytabela"/>
        <w:numPr>
          <w:ilvl w:val="0"/>
          <w:numId w:val="16"/>
        </w:numPr>
        <w:spacing w:after="11"/>
        <w:rPr>
          <w:rFonts w:ascii="Times New Roman" w:hAnsi="Times New Roman" w:cs="Times New Roman"/>
          <w:sz w:val="22"/>
          <w:szCs w:val="22"/>
        </w:rPr>
      </w:pPr>
      <w:r w:rsidRPr="00AE14A3">
        <w:rPr>
          <w:rFonts w:ascii="Times New Roman" w:hAnsi="Times New Roman" w:cs="Times New Roman"/>
          <w:sz w:val="22"/>
          <w:szCs w:val="22"/>
        </w:rPr>
        <w:t>wymienia rodzaje energii mechanicznej;</w:t>
      </w:r>
    </w:p>
    <w:p w:rsidR="00CE66B7" w:rsidRPr="00AE14A3" w:rsidRDefault="00CE66B7" w:rsidP="00CD4718">
      <w:pPr>
        <w:pStyle w:val="tabelapunktytabela"/>
        <w:numPr>
          <w:ilvl w:val="0"/>
          <w:numId w:val="16"/>
        </w:numPr>
        <w:spacing w:after="11"/>
        <w:rPr>
          <w:rFonts w:ascii="Times New Roman" w:hAnsi="Times New Roman" w:cs="Times New Roman"/>
          <w:sz w:val="22"/>
          <w:szCs w:val="22"/>
        </w:rPr>
      </w:pPr>
      <w:r w:rsidRPr="00AE14A3">
        <w:rPr>
          <w:rFonts w:ascii="Times New Roman" w:hAnsi="Times New Roman" w:cs="Times New Roman"/>
          <w:sz w:val="22"/>
          <w:szCs w:val="22"/>
        </w:rPr>
        <w:t>wskazuje przykłady przemian energii mechanicznej w otaczającej rzeczywistości</w:t>
      </w:r>
    </w:p>
    <w:p w:rsidR="00CE66B7" w:rsidRPr="00AE14A3" w:rsidRDefault="00CE66B7" w:rsidP="00CD4718">
      <w:pPr>
        <w:pStyle w:val="tabelapunktytabela"/>
        <w:numPr>
          <w:ilvl w:val="0"/>
          <w:numId w:val="16"/>
        </w:numPr>
        <w:spacing w:after="11"/>
        <w:rPr>
          <w:rFonts w:ascii="Times New Roman" w:hAnsi="Times New Roman" w:cs="Times New Roman"/>
          <w:sz w:val="22"/>
          <w:szCs w:val="22"/>
        </w:rPr>
      </w:pPr>
      <w:r w:rsidRPr="00AE14A3">
        <w:rPr>
          <w:rFonts w:ascii="Times New Roman" w:hAnsi="Times New Roman" w:cs="Times New Roman"/>
          <w:sz w:val="22"/>
          <w:szCs w:val="22"/>
        </w:rPr>
        <w:t>posługuje się pojęciem energii mechanicznej jako sumy energii kinetycznej i potencjalnej; podaje zasadę zachowania energii mechanicznej</w:t>
      </w:r>
    </w:p>
    <w:p w:rsidR="00CE66B7" w:rsidRPr="00AE14A3" w:rsidRDefault="00CE66B7" w:rsidP="00CD4718">
      <w:pPr>
        <w:pStyle w:val="tabelapunktytabela"/>
        <w:numPr>
          <w:ilvl w:val="0"/>
          <w:numId w:val="16"/>
        </w:numPr>
        <w:spacing w:after="11"/>
        <w:rPr>
          <w:rFonts w:ascii="Times New Roman" w:hAnsi="Times New Roman" w:cs="Times New Roman"/>
          <w:sz w:val="22"/>
          <w:szCs w:val="22"/>
        </w:rPr>
      </w:pPr>
      <w:r w:rsidRPr="00AE14A3">
        <w:rPr>
          <w:rFonts w:ascii="Times New Roman" w:hAnsi="Times New Roman" w:cs="Times New Roman"/>
          <w:sz w:val="22"/>
          <w:szCs w:val="22"/>
        </w:rPr>
        <w:t>doświadczalnie bada, od czego zależy energia potencjalna ciężkości, korzystając z opisu doświadczenia i przestrzegając zasad bezpieczeństwa; opisuje wyniki i formułuje wnioski</w:t>
      </w:r>
    </w:p>
    <w:p w:rsidR="00CE66B7" w:rsidRPr="00AE14A3" w:rsidRDefault="00CE66B7" w:rsidP="00CD4718">
      <w:pPr>
        <w:pStyle w:val="tabelapunktytabela"/>
        <w:numPr>
          <w:ilvl w:val="0"/>
          <w:numId w:val="16"/>
        </w:numPr>
        <w:spacing w:after="11"/>
        <w:rPr>
          <w:rFonts w:ascii="Times New Roman" w:hAnsi="Times New Roman" w:cs="Times New Roman"/>
          <w:sz w:val="22"/>
          <w:szCs w:val="22"/>
        </w:rPr>
      </w:pPr>
      <w:r w:rsidRPr="00AE14A3">
        <w:rPr>
          <w:rFonts w:ascii="Times New Roman" w:hAnsi="Times New Roman" w:cs="Times New Roman"/>
          <w:sz w:val="22"/>
          <w:szCs w:val="22"/>
        </w:rPr>
        <w:t>przelicza wielokrotności i podwielokrotności oraz jednostki czasu</w:t>
      </w:r>
    </w:p>
    <w:p w:rsidR="00CE66B7" w:rsidRPr="00AE14A3" w:rsidRDefault="00CE66B7" w:rsidP="00CD4718">
      <w:pPr>
        <w:pStyle w:val="tabelapunktytabela"/>
        <w:numPr>
          <w:ilvl w:val="0"/>
          <w:numId w:val="16"/>
        </w:numPr>
        <w:spacing w:after="11"/>
        <w:rPr>
          <w:rFonts w:ascii="Times New Roman" w:hAnsi="Times New Roman" w:cs="Times New Roman"/>
          <w:sz w:val="22"/>
          <w:szCs w:val="22"/>
        </w:rPr>
      </w:pPr>
      <w:r w:rsidRPr="00AE14A3">
        <w:rPr>
          <w:rFonts w:ascii="Times New Roman" w:hAnsi="Times New Roman" w:cs="Times New Roman"/>
          <w:sz w:val="22"/>
          <w:szCs w:val="22"/>
        </w:rPr>
        <w:t>wyodrębnia z prostych tekstów i rysunków informacje kluczowe</w:t>
      </w:r>
    </w:p>
    <w:p w:rsidR="00CE66B7" w:rsidRPr="00AE14A3" w:rsidRDefault="00CE66B7" w:rsidP="000B29FB">
      <w:pPr>
        <w:spacing w:after="0"/>
        <w:ind w:firstLine="708"/>
        <w:rPr>
          <w:rFonts w:ascii="Times New Roman" w:hAnsi="Times New Roman" w:cs="Times New Roman"/>
          <w:b/>
          <w:u w:val="single"/>
        </w:rPr>
      </w:pPr>
    </w:p>
    <w:p w:rsidR="00CE66B7" w:rsidRDefault="000B29FB" w:rsidP="000B29FB">
      <w:pPr>
        <w:spacing w:after="0"/>
        <w:ind w:firstLine="708"/>
        <w:rPr>
          <w:rFonts w:ascii="Times New Roman" w:hAnsi="Times New Roman" w:cs="Times New Roman"/>
          <w:b/>
          <w:sz w:val="24"/>
          <w:szCs w:val="24"/>
          <w:u w:val="single"/>
        </w:rPr>
      </w:pPr>
      <w:r w:rsidRPr="00373625">
        <w:rPr>
          <w:rFonts w:ascii="Times New Roman" w:hAnsi="Times New Roman" w:cs="Times New Roman"/>
          <w:b/>
          <w:sz w:val="24"/>
          <w:szCs w:val="24"/>
          <w:u w:val="single"/>
        </w:rPr>
        <w:t>Na ocenę do</w:t>
      </w:r>
      <w:r w:rsidR="00CE66B7">
        <w:rPr>
          <w:rFonts w:ascii="Times New Roman" w:hAnsi="Times New Roman" w:cs="Times New Roman"/>
          <w:b/>
          <w:sz w:val="24"/>
          <w:szCs w:val="24"/>
          <w:u w:val="single"/>
        </w:rPr>
        <w:t>stateczną</w:t>
      </w:r>
    </w:p>
    <w:p w:rsidR="000B29FB" w:rsidRDefault="000B29FB" w:rsidP="000B29FB">
      <w:pPr>
        <w:spacing w:after="0"/>
        <w:ind w:firstLine="708"/>
        <w:rPr>
          <w:rFonts w:ascii="Times New Roman" w:hAnsi="Times New Roman" w:cs="Times New Roman"/>
          <w:b/>
          <w:sz w:val="24"/>
          <w:szCs w:val="24"/>
          <w:u w:val="single"/>
        </w:rPr>
      </w:pPr>
      <w:r w:rsidRPr="00373625">
        <w:rPr>
          <w:rFonts w:ascii="Times New Roman" w:hAnsi="Times New Roman" w:cs="Times New Roman"/>
          <w:b/>
          <w:sz w:val="24"/>
          <w:szCs w:val="24"/>
          <w:u w:val="single"/>
        </w:rPr>
        <w:t>Uczeń:</w:t>
      </w:r>
    </w:p>
    <w:p w:rsidR="00CE66B7" w:rsidRDefault="00CE66B7" w:rsidP="000B29FB">
      <w:pPr>
        <w:spacing w:after="0"/>
        <w:ind w:firstLine="708"/>
        <w:rPr>
          <w:rFonts w:ascii="Times New Roman" w:hAnsi="Times New Roman" w:cs="Times New Roman"/>
          <w:b/>
          <w:sz w:val="24"/>
          <w:szCs w:val="24"/>
          <w:u w:val="single"/>
        </w:rPr>
      </w:pPr>
    </w:p>
    <w:p w:rsidR="00CE66B7" w:rsidRPr="00AE14A3" w:rsidRDefault="00CE66B7" w:rsidP="00CD4718">
      <w:pPr>
        <w:pStyle w:val="tabelapunktytabela"/>
        <w:numPr>
          <w:ilvl w:val="0"/>
          <w:numId w:val="17"/>
        </w:numPr>
        <w:spacing w:after="11"/>
        <w:rPr>
          <w:rFonts w:ascii="Times New Roman" w:hAnsi="Times New Roman" w:cs="Times New Roman"/>
          <w:sz w:val="22"/>
          <w:szCs w:val="22"/>
        </w:rPr>
      </w:pPr>
      <w:r w:rsidRPr="00AE14A3">
        <w:rPr>
          <w:rFonts w:ascii="Times New Roman" w:hAnsi="Times New Roman" w:cs="Times New Roman"/>
          <w:sz w:val="22"/>
          <w:szCs w:val="22"/>
        </w:rPr>
        <w:t>posługuje się pojęciem pracy mechanicznej wraz z jej jednostką w układzie SI; wyjaśnia, kiedy została wykonana praca 1 J</w:t>
      </w:r>
    </w:p>
    <w:p w:rsidR="00CE66B7" w:rsidRPr="00AE14A3" w:rsidRDefault="00CE66B7" w:rsidP="00CD4718">
      <w:pPr>
        <w:pStyle w:val="tabelapunktytabela"/>
        <w:numPr>
          <w:ilvl w:val="0"/>
          <w:numId w:val="17"/>
        </w:numPr>
        <w:spacing w:after="11"/>
        <w:rPr>
          <w:rFonts w:ascii="Times New Roman" w:hAnsi="Times New Roman" w:cs="Times New Roman"/>
          <w:sz w:val="22"/>
          <w:szCs w:val="22"/>
        </w:rPr>
      </w:pPr>
      <w:r w:rsidRPr="00AE14A3">
        <w:rPr>
          <w:rFonts w:ascii="Times New Roman" w:hAnsi="Times New Roman" w:cs="Times New Roman"/>
          <w:sz w:val="22"/>
          <w:szCs w:val="22"/>
        </w:rPr>
        <w:t>posługuje się pojęciem oporów ruchu</w:t>
      </w:r>
    </w:p>
    <w:p w:rsidR="00CE66B7" w:rsidRPr="00AE14A3" w:rsidRDefault="00CE66B7" w:rsidP="00CD4718">
      <w:pPr>
        <w:pStyle w:val="tabelapunktytabela"/>
        <w:numPr>
          <w:ilvl w:val="0"/>
          <w:numId w:val="17"/>
        </w:numPr>
        <w:spacing w:after="11"/>
        <w:rPr>
          <w:rFonts w:ascii="Times New Roman" w:hAnsi="Times New Roman" w:cs="Times New Roman"/>
          <w:sz w:val="22"/>
          <w:szCs w:val="22"/>
        </w:rPr>
      </w:pPr>
      <w:r w:rsidRPr="00AE14A3">
        <w:rPr>
          <w:rFonts w:ascii="Times New Roman" w:hAnsi="Times New Roman" w:cs="Times New Roman"/>
          <w:sz w:val="22"/>
          <w:szCs w:val="22"/>
        </w:rPr>
        <w:t xml:space="preserve">posługuje się pojęciem mocy wraz z jej jednostką w układzie SI; wyjaśnia, kiedy urządzenie ma moc 1 W; porównuje moce różnych urządzeń </w:t>
      </w:r>
    </w:p>
    <w:p w:rsidR="00CE66B7" w:rsidRPr="00AE14A3" w:rsidRDefault="00CE66B7" w:rsidP="00CD4718">
      <w:pPr>
        <w:pStyle w:val="tabelapunktytabela"/>
        <w:numPr>
          <w:ilvl w:val="0"/>
          <w:numId w:val="17"/>
        </w:numPr>
        <w:spacing w:after="11"/>
        <w:rPr>
          <w:rFonts w:ascii="Times New Roman" w:hAnsi="Times New Roman" w:cs="Times New Roman"/>
          <w:sz w:val="22"/>
          <w:szCs w:val="22"/>
        </w:rPr>
      </w:pPr>
      <w:r w:rsidRPr="00AE14A3">
        <w:rPr>
          <w:rFonts w:ascii="Times New Roman" w:hAnsi="Times New Roman" w:cs="Times New Roman"/>
          <w:sz w:val="22"/>
          <w:szCs w:val="22"/>
        </w:rPr>
        <w:t xml:space="preserve">wyjaśnia, kiedy ciało ma energię potencjalną grawitacji, a kiedy ma energię potencjalną </w:t>
      </w:r>
      <w:r w:rsidRPr="00AE14A3">
        <w:rPr>
          <w:rFonts w:ascii="Times New Roman" w:hAnsi="Times New Roman" w:cs="Times New Roman"/>
          <w:sz w:val="22"/>
          <w:szCs w:val="22"/>
        </w:rPr>
        <w:lastRenderedPageBreak/>
        <w:t>sprężystości; opisuje wykonaną pracę jako zmianę energii</w:t>
      </w:r>
    </w:p>
    <w:p w:rsidR="00CE66B7" w:rsidRPr="00AE14A3" w:rsidRDefault="00CE66B7" w:rsidP="00CD4718">
      <w:pPr>
        <w:pStyle w:val="tabelapunktytabela"/>
        <w:numPr>
          <w:ilvl w:val="0"/>
          <w:numId w:val="17"/>
        </w:numPr>
        <w:spacing w:after="11"/>
        <w:rPr>
          <w:rFonts w:ascii="Times New Roman" w:hAnsi="Times New Roman" w:cs="Times New Roman"/>
          <w:sz w:val="22"/>
          <w:szCs w:val="22"/>
        </w:rPr>
      </w:pPr>
      <w:r w:rsidRPr="00AE14A3">
        <w:rPr>
          <w:rFonts w:ascii="Times New Roman" w:hAnsi="Times New Roman" w:cs="Times New Roman"/>
          <w:sz w:val="22"/>
          <w:szCs w:val="22"/>
        </w:rPr>
        <w:t>opisuje przemiany energii ciała podniesionego na pewną wysokość, a następnie upuszczonego</w:t>
      </w:r>
    </w:p>
    <w:p w:rsidR="00CE66B7" w:rsidRPr="00AE14A3" w:rsidRDefault="00CE66B7" w:rsidP="00CD4718">
      <w:pPr>
        <w:pStyle w:val="tabelapunktytabela"/>
        <w:numPr>
          <w:ilvl w:val="0"/>
          <w:numId w:val="17"/>
        </w:numPr>
        <w:spacing w:after="11"/>
        <w:rPr>
          <w:rFonts w:ascii="Times New Roman" w:hAnsi="Times New Roman" w:cs="Times New Roman"/>
          <w:sz w:val="22"/>
          <w:szCs w:val="22"/>
        </w:rPr>
      </w:pPr>
      <w:r w:rsidRPr="00AE14A3">
        <w:rPr>
          <w:rFonts w:ascii="Times New Roman" w:hAnsi="Times New Roman" w:cs="Times New Roman"/>
          <w:sz w:val="22"/>
          <w:szCs w:val="22"/>
        </w:rPr>
        <w:t>wykorzystuje zasadę zachowania energii do opisu zjawisk</w:t>
      </w:r>
    </w:p>
    <w:p w:rsidR="00CE66B7" w:rsidRPr="00AE14A3" w:rsidRDefault="00CE66B7" w:rsidP="00CD4718">
      <w:pPr>
        <w:pStyle w:val="tabelapunktytabela"/>
        <w:numPr>
          <w:ilvl w:val="0"/>
          <w:numId w:val="17"/>
        </w:numPr>
        <w:spacing w:after="11"/>
        <w:rPr>
          <w:rFonts w:ascii="Times New Roman" w:hAnsi="Times New Roman" w:cs="Times New Roman"/>
          <w:sz w:val="22"/>
          <w:szCs w:val="22"/>
        </w:rPr>
      </w:pPr>
      <w:r w:rsidRPr="00AE14A3">
        <w:rPr>
          <w:rFonts w:ascii="Times New Roman" w:hAnsi="Times New Roman" w:cs="Times New Roman"/>
          <w:sz w:val="22"/>
          <w:szCs w:val="22"/>
        </w:rPr>
        <w:t>podaje i opisuje zależność przyrostu energii potencjalnej grawitacji ciała od jego masy i wysokości, na jaką ciało zostało podniesione (</w:t>
      </w:r>
      <m:oMath>
        <m:r>
          <w:rPr>
            <w:rFonts w:ascii="Cambria Math" w:hAnsi="Cambria Math" w:cs="Times New Roman"/>
            <w:sz w:val="22"/>
            <w:szCs w:val="22"/>
          </w:rPr>
          <m:t>∆E=m∙g∙h</m:t>
        </m:r>
      </m:oMath>
      <w:r w:rsidRPr="00AE14A3">
        <w:rPr>
          <w:rFonts w:ascii="Times New Roman" w:hAnsi="Times New Roman" w:cs="Times New Roman"/>
          <w:sz w:val="22"/>
          <w:szCs w:val="22"/>
        </w:rPr>
        <w:fldChar w:fldCharType="begin"/>
      </w:r>
      <w:r w:rsidRPr="00AE14A3">
        <w:rPr>
          <w:rFonts w:ascii="Times New Roman" w:hAnsi="Times New Roman" w:cs="Times New Roman"/>
          <w:sz w:val="22"/>
          <w:szCs w:val="22"/>
        </w:rPr>
        <w:instrText xml:space="preserve"> QUOTE </w:instrText>
      </w:r>
      <w:r w:rsidRPr="00AE14A3">
        <w:rPr>
          <w:rFonts w:ascii="Times New Roman" w:hAnsi="Times New Roman" w:cs="Times New Roman"/>
          <w:noProof/>
          <w:position w:val="-15"/>
          <w:sz w:val="22"/>
          <w:szCs w:val="22"/>
          <w:lang w:eastAsia="pl-PL"/>
        </w:rPr>
        <w:drawing>
          <wp:inline distT="0" distB="0" distL="0" distR="0" wp14:anchorId="2CB2C780" wp14:editId="619C4B78">
            <wp:extent cx="647065" cy="155575"/>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7065" cy="155575"/>
                    </a:xfrm>
                    <a:prstGeom prst="rect">
                      <a:avLst/>
                    </a:prstGeom>
                    <a:noFill/>
                    <a:ln>
                      <a:noFill/>
                    </a:ln>
                  </pic:spPr>
                </pic:pic>
              </a:graphicData>
            </a:graphic>
          </wp:inline>
        </w:drawing>
      </w:r>
      <w:r w:rsidRPr="00AE14A3">
        <w:rPr>
          <w:rFonts w:ascii="Times New Roman" w:hAnsi="Times New Roman" w:cs="Times New Roman"/>
          <w:sz w:val="22"/>
          <w:szCs w:val="22"/>
        </w:rPr>
        <w:instrText xml:space="preserve"> </w:instrText>
      </w:r>
      <w:r w:rsidRPr="00AE14A3">
        <w:rPr>
          <w:rFonts w:ascii="Times New Roman" w:hAnsi="Times New Roman" w:cs="Times New Roman"/>
          <w:sz w:val="22"/>
          <w:szCs w:val="22"/>
        </w:rPr>
        <w:fldChar w:fldCharType="end"/>
      </w:r>
      <w:r w:rsidRPr="00AE14A3">
        <w:rPr>
          <w:rFonts w:ascii="Times New Roman" w:hAnsi="Times New Roman" w:cs="Times New Roman"/>
          <w:sz w:val="22"/>
          <w:szCs w:val="22"/>
        </w:rPr>
        <w:t>)</w:t>
      </w:r>
    </w:p>
    <w:p w:rsidR="00CE66B7" w:rsidRPr="00AE14A3" w:rsidRDefault="00CE66B7" w:rsidP="00CD4718">
      <w:pPr>
        <w:pStyle w:val="tabelapunktytabela"/>
        <w:numPr>
          <w:ilvl w:val="0"/>
          <w:numId w:val="17"/>
        </w:numPr>
        <w:spacing w:after="11"/>
        <w:rPr>
          <w:rFonts w:ascii="Times New Roman" w:hAnsi="Times New Roman" w:cs="Times New Roman"/>
          <w:sz w:val="22"/>
          <w:szCs w:val="22"/>
        </w:rPr>
      </w:pPr>
      <w:r w:rsidRPr="00AE14A3">
        <w:rPr>
          <w:rFonts w:ascii="Times New Roman" w:hAnsi="Times New Roman" w:cs="Times New Roman"/>
          <w:sz w:val="22"/>
          <w:szCs w:val="22"/>
        </w:rPr>
        <w:t>opisuje i wykorzystuje zależność energii kinetycznej ciała od jego masy i prędkości; podaje wzór na energię kinetyczną i stosuje go do obliczeń</w:t>
      </w:r>
    </w:p>
    <w:p w:rsidR="00CE66B7" w:rsidRPr="00AE14A3" w:rsidRDefault="00CE66B7" w:rsidP="00CD4718">
      <w:pPr>
        <w:pStyle w:val="tabelapunktytabela"/>
        <w:numPr>
          <w:ilvl w:val="0"/>
          <w:numId w:val="17"/>
        </w:numPr>
        <w:spacing w:after="11"/>
        <w:rPr>
          <w:rFonts w:ascii="Times New Roman" w:hAnsi="Times New Roman" w:cs="Times New Roman"/>
          <w:sz w:val="22"/>
          <w:szCs w:val="22"/>
        </w:rPr>
      </w:pPr>
      <w:r w:rsidRPr="00AE14A3">
        <w:rPr>
          <w:rFonts w:ascii="Times New Roman" w:hAnsi="Times New Roman" w:cs="Times New Roman"/>
          <w:sz w:val="22"/>
          <w:szCs w:val="22"/>
        </w:rPr>
        <w:t>opisuje związek pracy wykonanej podczas zmiany prędkości ciała ze zmianą energii kinetycznej ciała (opisuje wykonaną pracę jako zmianę energii); wyznacza zmianę energii kinetycznej</w:t>
      </w:r>
    </w:p>
    <w:p w:rsidR="00CE66B7" w:rsidRPr="00AE14A3" w:rsidRDefault="00CE66B7" w:rsidP="00CD4718">
      <w:pPr>
        <w:pStyle w:val="tabelapunktytabela"/>
        <w:numPr>
          <w:ilvl w:val="0"/>
          <w:numId w:val="17"/>
        </w:numPr>
        <w:spacing w:after="11"/>
        <w:rPr>
          <w:rFonts w:ascii="Times New Roman" w:hAnsi="Times New Roman" w:cs="Times New Roman"/>
          <w:sz w:val="22"/>
          <w:szCs w:val="22"/>
        </w:rPr>
      </w:pPr>
      <w:r w:rsidRPr="00AE14A3">
        <w:rPr>
          <w:rFonts w:ascii="Times New Roman" w:hAnsi="Times New Roman" w:cs="Times New Roman"/>
          <w:sz w:val="22"/>
          <w:szCs w:val="22"/>
        </w:rPr>
        <w:t>wykorzystuje zasadę zachowania energii</w:t>
      </w:r>
    </w:p>
    <w:p w:rsidR="00CE66B7" w:rsidRPr="00AE14A3" w:rsidRDefault="00CE66B7" w:rsidP="00CD4718">
      <w:pPr>
        <w:pStyle w:val="tabelapunktytabela"/>
        <w:numPr>
          <w:ilvl w:val="0"/>
          <w:numId w:val="17"/>
        </w:numPr>
        <w:spacing w:after="11"/>
        <w:rPr>
          <w:rFonts w:ascii="Times New Roman" w:hAnsi="Times New Roman" w:cs="Times New Roman"/>
          <w:sz w:val="22"/>
          <w:szCs w:val="22"/>
        </w:rPr>
      </w:pPr>
      <w:r w:rsidRPr="00AE14A3">
        <w:rPr>
          <w:rFonts w:ascii="Times New Roman" w:hAnsi="Times New Roman" w:cs="Times New Roman"/>
          <w:sz w:val="22"/>
          <w:szCs w:val="22"/>
        </w:rPr>
        <w:t>do opisu zjawisk oraz wskazuje ich przykłady w otaczającej rzeczywistości</w:t>
      </w:r>
    </w:p>
    <w:p w:rsidR="00CE66B7" w:rsidRPr="00AE14A3" w:rsidRDefault="00CE66B7" w:rsidP="00CD4718">
      <w:pPr>
        <w:pStyle w:val="tabelapunktytabela"/>
        <w:numPr>
          <w:ilvl w:val="0"/>
          <w:numId w:val="17"/>
        </w:numPr>
        <w:spacing w:after="11"/>
        <w:rPr>
          <w:rFonts w:ascii="Times New Roman" w:hAnsi="Times New Roman" w:cs="Times New Roman"/>
          <w:sz w:val="22"/>
          <w:szCs w:val="22"/>
        </w:rPr>
      </w:pPr>
      <w:r w:rsidRPr="00AE14A3">
        <w:rPr>
          <w:rFonts w:ascii="Times New Roman" w:hAnsi="Times New Roman" w:cs="Times New Roman"/>
          <w:sz w:val="22"/>
          <w:szCs w:val="22"/>
        </w:rPr>
        <w:t xml:space="preserve">stosuje do obliczeń: </w:t>
      </w:r>
    </w:p>
    <w:p w:rsidR="00CE66B7" w:rsidRPr="00AE14A3" w:rsidRDefault="00CE66B7" w:rsidP="00CD4718">
      <w:pPr>
        <w:pStyle w:val="tabelapolpauzytabela"/>
        <w:numPr>
          <w:ilvl w:val="0"/>
          <w:numId w:val="18"/>
        </w:numPr>
        <w:rPr>
          <w:rFonts w:ascii="Times New Roman" w:hAnsi="Times New Roman" w:cs="Times New Roman"/>
          <w:sz w:val="22"/>
          <w:szCs w:val="22"/>
        </w:rPr>
      </w:pPr>
      <w:r w:rsidRPr="00AE14A3">
        <w:rPr>
          <w:rFonts w:ascii="Times New Roman" w:hAnsi="Times New Roman" w:cs="Times New Roman"/>
          <w:sz w:val="22"/>
          <w:szCs w:val="22"/>
        </w:rPr>
        <w:t>związek pracy z siłą i drogą, na jakiej została wykonana,</w:t>
      </w:r>
    </w:p>
    <w:p w:rsidR="00CE66B7" w:rsidRPr="00AE14A3" w:rsidRDefault="00CE66B7" w:rsidP="00CD4718">
      <w:pPr>
        <w:pStyle w:val="tabelapolpauzytabela"/>
        <w:numPr>
          <w:ilvl w:val="0"/>
          <w:numId w:val="18"/>
        </w:numPr>
        <w:rPr>
          <w:rFonts w:ascii="Times New Roman" w:hAnsi="Times New Roman" w:cs="Times New Roman"/>
          <w:sz w:val="22"/>
          <w:szCs w:val="22"/>
        </w:rPr>
      </w:pPr>
      <w:r w:rsidRPr="00AE14A3">
        <w:rPr>
          <w:rFonts w:ascii="Times New Roman" w:hAnsi="Times New Roman" w:cs="Times New Roman"/>
          <w:sz w:val="22"/>
          <w:szCs w:val="22"/>
        </w:rPr>
        <w:t>związek mocy z pracą i czasem, w którym została wykonana,</w:t>
      </w:r>
    </w:p>
    <w:p w:rsidR="00CE66B7" w:rsidRPr="00AE14A3" w:rsidRDefault="00CE66B7" w:rsidP="00CD4718">
      <w:pPr>
        <w:pStyle w:val="tabelapolpauzytabela"/>
        <w:numPr>
          <w:ilvl w:val="0"/>
          <w:numId w:val="18"/>
        </w:numPr>
        <w:rPr>
          <w:rFonts w:ascii="Times New Roman" w:hAnsi="Times New Roman" w:cs="Times New Roman"/>
          <w:sz w:val="22"/>
          <w:szCs w:val="22"/>
        </w:rPr>
      </w:pPr>
      <w:r w:rsidRPr="00AE14A3">
        <w:rPr>
          <w:rFonts w:ascii="Times New Roman" w:hAnsi="Times New Roman" w:cs="Times New Roman"/>
          <w:sz w:val="22"/>
          <w:szCs w:val="22"/>
        </w:rPr>
        <w:t>związek wykonanej pracy ze zmianą energii oraz wzory na energię potencjalną grawitacji i energię kinetyczną,</w:t>
      </w:r>
    </w:p>
    <w:p w:rsidR="00CE66B7" w:rsidRPr="00AE14A3" w:rsidRDefault="00CE66B7" w:rsidP="00CD4718">
      <w:pPr>
        <w:pStyle w:val="tabelapolpauzytabela"/>
        <w:numPr>
          <w:ilvl w:val="0"/>
          <w:numId w:val="18"/>
        </w:numPr>
        <w:rPr>
          <w:rFonts w:ascii="Times New Roman" w:hAnsi="Times New Roman" w:cs="Times New Roman"/>
          <w:sz w:val="22"/>
          <w:szCs w:val="22"/>
        </w:rPr>
      </w:pPr>
      <w:r w:rsidRPr="00AE14A3">
        <w:rPr>
          <w:rFonts w:ascii="Times New Roman" w:hAnsi="Times New Roman" w:cs="Times New Roman"/>
          <w:sz w:val="22"/>
          <w:szCs w:val="22"/>
        </w:rPr>
        <w:t xml:space="preserve">zasadę zachowania energii mechanicznej, </w:t>
      </w:r>
    </w:p>
    <w:p w:rsidR="00CE66B7" w:rsidRPr="00AE14A3" w:rsidRDefault="00CE66B7" w:rsidP="00CD4718">
      <w:pPr>
        <w:pStyle w:val="tabelapolpauzytabela"/>
        <w:numPr>
          <w:ilvl w:val="0"/>
          <w:numId w:val="18"/>
        </w:numPr>
        <w:rPr>
          <w:rFonts w:ascii="Times New Roman" w:hAnsi="Times New Roman" w:cs="Times New Roman"/>
          <w:sz w:val="22"/>
          <w:szCs w:val="22"/>
        </w:rPr>
      </w:pPr>
      <w:r w:rsidRPr="00AE14A3">
        <w:rPr>
          <w:rFonts w:ascii="Times New Roman" w:hAnsi="Times New Roman" w:cs="Times New Roman"/>
          <w:sz w:val="22"/>
          <w:szCs w:val="22"/>
        </w:rPr>
        <w:t>związek między siłą ciężkości, masą i przyspieszeniem grawitacyjnym;</w:t>
      </w:r>
    </w:p>
    <w:p w:rsidR="00CE66B7" w:rsidRPr="00AE14A3" w:rsidRDefault="00CE66B7" w:rsidP="00CE66B7">
      <w:pPr>
        <w:pStyle w:val="tabelapunktytabela"/>
        <w:spacing w:after="11"/>
        <w:ind w:firstLine="0"/>
        <w:rPr>
          <w:rFonts w:ascii="Times New Roman" w:hAnsi="Times New Roman" w:cs="Times New Roman"/>
          <w:sz w:val="22"/>
          <w:szCs w:val="22"/>
        </w:rPr>
      </w:pPr>
      <w:r w:rsidRPr="00AE14A3">
        <w:rPr>
          <w:rFonts w:ascii="Times New Roman" w:hAnsi="Times New Roman" w:cs="Times New Roman"/>
          <w:sz w:val="22"/>
          <w:szCs w:val="22"/>
        </w:rPr>
        <w:t>wykonuje obliczenia i zapisuje wynik zgodnie z zasadami zaokrąglania oraz zachowaniem liczby cyfr znaczących wynikającej z danych</w:t>
      </w:r>
    </w:p>
    <w:p w:rsidR="00CE66B7" w:rsidRPr="00AE14A3" w:rsidRDefault="00CE66B7" w:rsidP="00CD4718">
      <w:pPr>
        <w:pStyle w:val="tabelapunktytabela"/>
        <w:numPr>
          <w:ilvl w:val="0"/>
          <w:numId w:val="17"/>
        </w:numPr>
        <w:spacing w:after="11"/>
        <w:rPr>
          <w:rFonts w:ascii="Times New Roman" w:hAnsi="Times New Roman" w:cs="Times New Roman"/>
          <w:sz w:val="22"/>
          <w:szCs w:val="22"/>
        </w:rPr>
      </w:pPr>
      <w:r w:rsidRPr="00AE14A3">
        <w:rPr>
          <w:rFonts w:ascii="Times New Roman" w:hAnsi="Times New Roman" w:cs="Times New Roman"/>
          <w:sz w:val="22"/>
          <w:szCs w:val="22"/>
        </w:rPr>
        <w:t xml:space="preserve">rozwiązuje proste (typowe) zadania lub problemy dotyczące treści rozdziału: </w:t>
      </w:r>
      <w:r w:rsidRPr="00AE14A3">
        <w:rPr>
          <w:rFonts w:ascii="Times New Roman" w:hAnsi="Times New Roman" w:cs="Times New Roman"/>
          <w:i/>
          <w:iCs/>
          <w:sz w:val="22"/>
          <w:szCs w:val="22"/>
        </w:rPr>
        <w:t>Praca, moc, energia</w:t>
      </w:r>
      <w:r w:rsidRPr="00AE14A3">
        <w:rPr>
          <w:rFonts w:ascii="Times New Roman" w:hAnsi="Times New Roman" w:cs="Times New Roman"/>
          <w:sz w:val="22"/>
          <w:szCs w:val="22"/>
        </w:rPr>
        <w:t xml:space="preserve"> (z wykorzystaniem: związku pracy z siłą i drogą, na jakiej została wykonana, związku mocy z pracą i czasem, w którym została wykonana, związku wykonanej pracy ze zmianą energii, wzorów na energię potencjalną grawitacji i energię kinetyczną oraz zasady zachowania energii mechanicznej) </w:t>
      </w:r>
    </w:p>
    <w:p w:rsidR="00CE66B7" w:rsidRPr="00AE14A3" w:rsidRDefault="00CE66B7" w:rsidP="00CD4718">
      <w:pPr>
        <w:pStyle w:val="tabelapunktytabela"/>
        <w:numPr>
          <w:ilvl w:val="0"/>
          <w:numId w:val="17"/>
        </w:numPr>
        <w:spacing w:after="11"/>
        <w:rPr>
          <w:rFonts w:ascii="Times New Roman" w:hAnsi="Times New Roman" w:cs="Times New Roman"/>
          <w:sz w:val="22"/>
          <w:szCs w:val="22"/>
        </w:rPr>
      </w:pPr>
      <w:r w:rsidRPr="00AE14A3">
        <w:rPr>
          <w:rFonts w:ascii="Times New Roman" w:hAnsi="Times New Roman" w:cs="Times New Roman"/>
          <w:sz w:val="22"/>
          <w:szCs w:val="22"/>
        </w:rPr>
        <w:t>wyodrębnia z tekstów, tabel i rysunków informacje kluczowe dla opisywanego zjawiska bądź problemu</w:t>
      </w:r>
    </w:p>
    <w:p w:rsidR="00CE66B7" w:rsidRPr="00AE14A3" w:rsidRDefault="00CE66B7" w:rsidP="000B29FB">
      <w:pPr>
        <w:spacing w:after="0"/>
        <w:ind w:firstLine="708"/>
        <w:rPr>
          <w:rFonts w:ascii="Times New Roman" w:hAnsi="Times New Roman" w:cs="Times New Roman"/>
          <w:b/>
          <w:u w:val="single"/>
        </w:rPr>
      </w:pPr>
    </w:p>
    <w:p w:rsidR="00CE66B7" w:rsidRPr="00AE14A3" w:rsidRDefault="00CE66B7" w:rsidP="000B29FB">
      <w:pPr>
        <w:spacing w:after="0"/>
        <w:ind w:firstLine="708"/>
        <w:rPr>
          <w:rFonts w:ascii="Times New Roman" w:hAnsi="Times New Roman" w:cs="Times New Roman"/>
          <w:b/>
          <w:u w:val="single"/>
        </w:rPr>
      </w:pPr>
    </w:p>
    <w:p w:rsidR="000B29FB" w:rsidRPr="00373625" w:rsidRDefault="000B29FB" w:rsidP="000B29FB">
      <w:pPr>
        <w:spacing w:after="0"/>
        <w:ind w:firstLine="708"/>
        <w:rPr>
          <w:rFonts w:ascii="Times New Roman" w:hAnsi="Times New Roman" w:cs="Times New Roman"/>
          <w:b/>
          <w:sz w:val="24"/>
          <w:szCs w:val="24"/>
          <w:u w:val="single"/>
        </w:rPr>
      </w:pPr>
      <w:r w:rsidRPr="00373625">
        <w:rPr>
          <w:rFonts w:ascii="Times New Roman" w:hAnsi="Times New Roman" w:cs="Times New Roman"/>
          <w:b/>
          <w:sz w:val="24"/>
          <w:szCs w:val="24"/>
          <w:u w:val="single"/>
        </w:rPr>
        <w:t>Na ocenę do</w:t>
      </w:r>
      <w:r>
        <w:rPr>
          <w:rFonts w:ascii="Times New Roman" w:hAnsi="Times New Roman" w:cs="Times New Roman"/>
          <w:b/>
          <w:sz w:val="24"/>
          <w:szCs w:val="24"/>
          <w:u w:val="single"/>
        </w:rPr>
        <w:t>brą</w:t>
      </w:r>
    </w:p>
    <w:p w:rsidR="000B29FB" w:rsidRDefault="000B29FB" w:rsidP="000B29FB">
      <w:pPr>
        <w:spacing w:after="0"/>
        <w:ind w:firstLine="708"/>
        <w:rPr>
          <w:rFonts w:ascii="Times New Roman" w:hAnsi="Times New Roman" w:cs="Times New Roman"/>
          <w:b/>
          <w:sz w:val="24"/>
          <w:szCs w:val="24"/>
          <w:u w:val="single"/>
        </w:rPr>
      </w:pPr>
      <w:r w:rsidRPr="00373625">
        <w:rPr>
          <w:rFonts w:ascii="Times New Roman" w:hAnsi="Times New Roman" w:cs="Times New Roman"/>
          <w:b/>
          <w:sz w:val="24"/>
          <w:szCs w:val="24"/>
          <w:u w:val="single"/>
        </w:rPr>
        <w:t>Uczeń:</w:t>
      </w:r>
    </w:p>
    <w:p w:rsidR="00CE66B7" w:rsidRDefault="00CE66B7" w:rsidP="000B29FB">
      <w:pPr>
        <w:spacing w:after="0"/>
        <w:ind w:firstLine="708"/>
        <w:rPr>
          <w:rFonts w:ascii="Times New Roman" w:hAnsi="Times New Roman" w:cs="Times New Roman"/>
          <w:b/>
          <w:sz w:val="24"/>
          <w:szCs w:val="24"/>
          <w:u w:val="single"/>
        </w:rPr>
      </w:pPr>
    </w:p>
    <w:p w:rsidR="00CE66B7" w:rsidRPr="00AE14A3" w:rsidRDefault="00CE66B7" w:rsidP="00CD4718">
      <w:pPr>
        <w:pStyle w:val="tabelapunktytabela"/>
        <w:numPr>
          <w:ilvl w:val="0"/>
          <w:numId w:val="19"/>
        </w:numPr>
        <w:spacing w:after="11"/>
        <w:rPr>
          <w:rFonts w:ascii="Times New Roman" w:hAnsi="Times New Roman" w:cs="Times New Roman"/>
          <w:sz w:val="22"/>
          <w:szCs w:val="22"/>
        </w:rPr>
      </w:pPr>
      <w:r w:rsidRPr="00AE14A3">
        <w:rPr>
          <w:rFonts w:ascii="Times New Roman" w:hAnsi="Times New Roman" w:cs="Times New Roman"/>
          <w:sz w:val="22"/>
          <w:szCs w:val="22"/>
        </w:rPr>
        <w:t>wyjaśnia kiedy, mimo działającej na ciało siły, praca jest równa zero; wskazuje odpowiednie przykłady w otaczającej rzeczywistości</w:t>
      </w:r>
    </w:p>
    <w:p w:rsidR="00CE66B7" w:rsidRPr="00AE14A3" w:rsidRDefault="00CE66B7" w:rsidP="00CD4718">
      <w:pPr>
        <w:pStyle w:val="tabelapunktytabela"/>
        <w:numPr>
          <w:ilvl w:val="0"/>
          <w:numId w:val="19"/>
        </w:numPr>
        <w:spacing w:after="11"/>
        <w:rPr>
          <w:rFonts w:ascii="Times New Roman" w:hAnsi="Times New Roman" w:cs="Times New Roman"/>
          <w:sz w:val="22"/>
          <w:szCs w:val="22"/>
        </w:rPr>
      </w:pPr>
      <w:r w:rsidRPr="00AE14A3">
        <w:rPr>
          <w:rFonts w:ascii="Times New Roman" w:hAnsi="Times New Roman" w:cs="Times New Roman"/>
          <w:sz w:val="22"/>
          <w:szCs w:val="22"/>
        </w:rPr>
        <w:t> </w:t>
      </w:r>
      <w:proofErr w:type="spellStart"/>
      <w:r w:rsidRPr="00AE14A3">
        <w:rPr>
          <w:rFonts w:ascii="Times New Roman" w:hAnsi="Times New Roman" w:cs="Times New Roman"/>
          <w:sz w:val="22"/>
          <w:szCs w:val="22"/>
          <w:vertAlign w:val="superscript"/>
        </w:rPr>
        <w:t>R</w:t>
      </w:r>
      <w:r w:rsidRPr="00AE14A3">
        <w:rPr>
          <w:rFonts w:ascii="Times New Roman" w:hAnsi="Times New Roman" w:cs="Times New Roman"/>
          <w:sz w:val="22"/>
          <w:szCs w:val="22"/>
        </w:rPr>
        <w:t>wyjaśnia</w:t>
      </w:r>
      <w:proofErr w:type="spellEnd"/>
      <w:r w:rsidRPr="00AE14A3">
        <w:rPr>
          <w:rFonts w:ascii="Times New Roman" w:hAnsi="Times New Roman" w:cs="Times New Roman"/>
          <w:sz w:val="22"/>
          <w:szCs w:val="22"/>
        </w:rPr>
        <w:t xml:space="preserve"> sposób obliczania pracy, gdy kierunek działającej na ciało siły nie jest zgodny z kierunkiem jego ruchu </w:t>
      </w:r>
    </w:p>
    <w:p w:rsidR="00CE66B7" w:rsidRPr="00AE14A3" w:rsidRDefault="00CE66B7" w:rsidP="00CD4718">
      <w:pPr>
        <w:pStyle w:val="tabelapunktytabela"/>
        <w:numPr>
          <w:ilvl w:val="0"/>
          <w:numId w:val="19"/>
        </w:numPr>
        <w:spacing w:after="11"/>
        <w:rPr>
          <w:rFonts w:ascii="Times New Roman" w:hAnsi="Times New Roman" w:cs="Times New Roman"/>
          <w:sz w:val="22"/>
          <w:szCs w:val="22"/>
        </w:rPr>
      </w:pPr>
      <w:r w:rsidRPr="00AE14A3">
        <w:rPr>
          <w:rFonts w:ascii="Times New Roman" w:hAnsi="Times New Roman" w:cs="Times New Roman"/>
          <w:sz w:val="22"/>
          <w:szCs w:val="22"/>
        </w:rPr>
        <w:t> </w:t>
      </w:r>
      <w:proofErr w:type="spellStart"/>
      <w:r w:rsidRPr="00AE14A3">
        <w:rPr>
          <w:rFonts w:ascii="Times New Roman" w:hAnsi="Times New Roman" w:cs="Times New Roman"/>
          <w:sz w:val="22"/>
          <w:szCs w:val="22"/>
          <w:vertAlign w:val="superscript"/>
        </w:rPr>
        <w:t>R</w:t>
      </w:r>
      <w:r w:rsidRPr="00AE14A3">
        <w:rPr>
          <w:rFonts w:ascii="Times New Roman" w:hAnsi="Times New Roman" w:cs="Times New Roman"/>
          <w:sz w:val="22"/>
          <w:szCs w:val="22"/>
        </w:rPr>
        <w:t>wyjaśnia</w:t>
      </w:r>
      <w:proofErr w:type="spellEnd"/>
      <w:r w:rsidRPr="00AE14A3">
        <w:rPr>
          <w:rFonts w:ascii="Times New Roman" w:hAnsi="Times New Roman" w:cs="Times New Roman"/>
          <w:sz w:val="22"/>
          <w:szCs w:val="22"/>
        </w:rPr>
        <w:t>, co to jest koń mechaniczny (1 KM)</w:t>
      </w:r>
    </w:p>
    <w:p w:rsidR="00CE66B7" w:rsidRPr="00AE14A3" w:rsidRDefault="00CE66B7" w:rsidP="00CD4718">
      <w:pPr>
        <w:pStyle w:val="tabelapunktytabela"/>
        <w:numPr>
          <w:ilvl w:val="0"/>
          <w:numId w:val="19"/>
        </w:numPr>
        <w:spacing w:after="11"/>
        <w:rPr>
          <w:rFonts w:ascii="Times New Roman" w:hAnsi="Times New Roman" w:cs="Times New Roman"/>
          <w:sz w:val="22"/>
          <w:szCs w:val="22"/>
        </w:rPr>
      </w:pPr>
      <w:r w:rsidRPr="00AE14A3">
        <w:rPr>
          <w:rFonts w:ascii="Times New Roman" w:hAnsi="Times New Roman" w:cs="Times New Roman"/>
          <w:sz w:val="22"/>
          <w:szCs w:val="22"/>
        </w:rPr>
        <w:t>podaje, opisuje i stosuje wzór na obliczanie mocy chwilowej (</w:t>
      </w:r>
      <m:oMath>
        <m:r>
          <w:rPr>
            <w:rFonts w:ascii="Cambria Math" w:hAnsi="Cambria Math" w:cs="Times New Roman"/>
            <w:sz w:val="22"/>
            <w:szCs w:val="22"/>
          </w:rPr>
          <m:t>P=F∙v</m:t>
        </m:r>
      </m:oMath>
      <w:r w:rsidRPr="00AE14A3">
        <w:rPr>
          <w:rFonts w:ascii="Times New Roman" w:hAnsi="Times New Roman" w:cs="Times New Roman"/>
          <w:sz w:val="22"/>
          <w:szCs w:val="22"/>
        </w:rPr>
        <w:fldChar w:fldCharType="begin"/>
      </w:r>
      <w:r w:rsidRPr="00AE14A3">
        <w:rPr>
          <w:rFonts w:ascii="Times New Roman" w:hAnsi="Times New Roman" w:cs="Times New Roman"/>
          <w:sz w:val="22"/>
          <w:szCs w:val="22"/>
        </w:rPr>
        <w:instrText xml:space="preserve"> QUOTE </w:instrText>
      </w:r>
      <w:r w:rsidRPr="00AE14A3">
        <w:rPr>
          <w:rFonts w:ascii="Times New Roman" w:hAnsi="Times New Roman" w:cs="Times New Roman"/>
          <w:noProof/>
          <w:position w:val="-15"/>
          <w:sz w:val="22"/>
          <w:szCs w:val="22"/>
          <w:lang w:eastAsia="pl-PL"/>
        </w:rPr>
        <w:drawing>
          <wp:inline distT="0" distB="0" distL="0" distR="0" wp14:anchorId="497AE749" wp14:editId="0B07BD74">
            <wp:extent cx="422910" cy="155575"/>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2910" cy="155575"/>
                    </a:xfrm>
                    <a:prstGeom prst="rect">
                      <a:avLst/>
                    </a:prstGeom>
                    <a:noFill/>
                    <a:ln>
                      <a:noFill/>
                    </a:ln>
                  </pic:spPr>
                </pic:pic>
              </a:graphicData>
            </a:graphic>
          </wp:inline>
        </w:drawing>
      </w:r>
      <w:r w:rsidRPr="00AE14A3">
        <w:rPr>
          <w:rFonts w:ascii="Times New Roman" w:hAnsi="Times New Roman" w:cs="Times New Roman"/>
          <w:sz w:val="22"/>
          <w:szCs w:val="22"/>
        </w:rPr>
        <w:instrText xml:space="preserve"> </w:instrText>
      </w:r>
      <w:r w:rsidRPr="00AE14A3">
        <w:rPr>
          <w:rFonts w:ascii="Times New Roman" w:hAnsi="Times New Roman" w:cs="Times New Roman"/>
          <w:sz w:val="22"/>
          <w:szCs w:val="22"/>
        </w:rPr>
        <w:fldChar w:fldCharType="end"/>
      </w:r>
      <w:r w:rsidRPr="00AE14A3">
        <w:rPr>
          <w:rFonts w:ascii="Times New Roman" w:hAnsi="Times New Roman" w:cs="Times New Roman"/>
          <w:sz w:val="22"/>
          <w:szCs w:val="22"/>
        </w:rPr>
        <w:t>)</w:t>
      </w:r>
    </w:p>
    <w:p w:rsidR="00CE66B7" w:rsidRPr="00AE14A3" w:rsidRDefault="00CE66B7" w:rsidP="00CD4718">
      <w:pPr>
        <w:pStyle w:val="tabelapunktytabela"/>
        <w:numPr>
          <w:ilvl w:val="0"/>
          <w:numId w:val="19"/>
        </w:numPr>
        <w:spacing w:after="11"/>
        <w:rPr>
          <w:rFonts w:ascii="Times New Roman" w:hAnsi="Times New Roman" w:cs="Times New Roman"/>
          <w:sz w:val="22"/>
          <w:szCs w:val="22"/>
        </w:rPr>
      </w:pPr>
      <w:r w:rsidRPr="00AE14A3">
        <w:rPr>
          <w:rFonts w:ascii="Times New Roman" w:hAnsi="Times New Roman" w:cs="Times New Roman"/>
          <w:sz w:val="22"/>
          <w:szCs w:val="22"/>
        </w:rPr>
        <w:t>wyznacza zmianę energii potencjalnej grawitacji ciała podczas zmiany jego wysokości (wyprowadza wzór)</w:t>
      </w:r>
    </w:p>
    <w:p w:rsidR="00CE66B7" w:rsidRPr="00AE14A3" w:rsidRDefault="00CE66B7" w:rsidP="00CD4718">
      <w:pPr>
        <w:pStyle w:val="tabelapunktytabela"/>
        <w:numPr>
          <w:ilvl w:val="0"/>
          <w:numId w:val="19"/>
        </w:numPr>
        <w:spacing w:after="11"/>
        <w:rPr>
          <w:rFonts w:ascii="Times New Roman" w:hAnsi="Times New Roman" w:cs="Times New Roman"/>
          <w:sz w:val="22"/>
          <w:szCs w:val="22"/>
        </w:rPr>
      </w:pPr>
      <w:r w:rsidRPr="00AE14A3">
        <w:rPr>
          <w:rFonts w:ascii="Times New Roman" w:hAnsi="Times New Roman" w:cs="Times New Roman"/>
          <w:sz w:val="22"/>
          <w:szCs w:val="22"/>
        </w:rPr>
        <w:t>wyjaśnia, jaki układ nazywa się układem izolowanym; podaje zasadę zachowania energii</w:t>
      </w:r>
    </w:p>
    <w:p w:rsidR="00CE66B7" w:rsidRPr="00AE14A3" w:rsidRDefault="00CE66B7" w:rsidP="00CD4718">
      <w:pPr>
        <w:pStyle w:val="tabelapunktytabela"/>
        <w:numPr>
          <w:ilvl w:val="0"/>
          <w:numId w:val="19"/>
        </w:numPr>
        <w:spacing w:after="11"/>
        <w:rPr>
          <w:rFonts w:ascii="Times New Roman" w:hAnsi="Times New Roman" w:cs="Times New Roman"/>
          <w:sz w:val="22"/>
          <w:szCs w:val="22"/>
        </w:rPr>
      </w:pPr>
      <w:r w:rsidRPr="00AE14A3">
        <w:rPr>
          <w:rFonts w:ascii="Times New Roman" w:hAnsi="Times New Roman" w:cs="Times New Roman"/>
          <w:sz w:val="22"/>
          <w:szCs w:val="22"/>
        </w:rPr>
        <w:t>planuje i przeprowadza doświadczenia związane z badaniem, od czego zależy energia potencjalna sprężystości i energia kinetyczna; opisuje ich przebieg i wyniki, formułuje wnioski</w:t>
      </w:r>
    </w:p>
    <w:p w:rsidR="00CE66B7" w:rsidRPr="00AE14A3" w:rsidRDefault="00CE66B7" w:rsidP="00CD4718">
      <w:pPr>
        <w:pStyle w:val="tabelapunktytabela"/>
        <w:numPr>
          <w:ilvl w:val="0"/>
          <w:numId w:val="19"/>
        </w:numPr>
        <w:spacing w:after="11"/>
        <w:rPr>
          <w:rFonts w:ascii="Times New Roman" w:hAnsi="Times New Roman" w:cs="Times New Roman"/>
          <w:sz w:val="22"/>
          <w:szCs w:val="22"/>
        </w:rPr>
      </w:pPr>
      <w:r w:rsidRPr="00AE14A3">
        <w:rPr>
          <w:rFonts w:ascii="Times New Roman" w:hAnsi="Times New Roman" w:cs="Times New Roman"/>
          <w:sz w:val="22"/>
          <w:szCs w:val="22"/>
        </w:rPr>
        <w:t xml:space="preserve">rozwiązuje zadania (lub problemy) bardziej złożone (w tym umiarkowanie trudne zadania obliczeniowe) dotyczące treści rozdziału: </w:t>
      </w:r>
      <w:r w:rsidRPr="00AE14A3">
        <w:rPr>
          <w:rFonts w:ascii="Times New Roman" w:hAnsi="Times New Roman" w:cs="Times New Roman"/>
          <w:i/>
          <w:iCs/>
          <w:sz w:val="22"/>
          <w:szCs w:val="22"/>
        </w:rPr>
        <w:t>Praca, moc, energia</w:t>
      </w:r>
      <w:r w:rsidRPr="00AE14A3">
        <w:rPr>
          <w:rFonts w:ascii="Times New Roman" w:hAnsi="Times New Roman" w:cs="Times New Roman"/>
          <w:sz w:val="22"/>
          <w:szCs w:val="22"/>
        </w:rPr>
        <w:t xml:space="preserve"> (z wykorzystaniem: związku pracy </w:t>
      </w:r>
      <w:r w:rsidRPr="00AE14A3">
        <w:rPr>
          <w:rFonts w:ascii="Times New Roman" w:hAnsi="Times New Roman" w:cs="Times New Roman"/>
          <w:sz w:val="22"/>
          <w:szCs w:val="22"/>
        </w:rPr>
        <w:lastRenderedPageBreak/>
        <w:t>z siłą i drogą, na jakiej została wykonana, związku mocy z pracą i czasem, w którym została wykonana, związku wykonanej pracy ze zmianą energii, zasady zachowania energii mechanicznej oraz wzorów na energię potencjalną grawitacji i energię kinetyczną)</w:t>
      </w:r>
    </w:p>
    <w:p w:rsidR="00CE66B7" w:rsidRPr="00AE14A3" w:rsidRDefault="00CE66B7" w:rsidP="00CD4718">
      <w:pPr>
        <w:pStyle w:val="tabelapunktytabela"/>
        <w:numPr>
          <w:ilvl w:val="0"/>
          <w:numId w:val="19"/>
        </w:numPr>
        <w:spacing w:after="11"/>
        <w:rPr>
          <w:rFonts w:ascii="Times New Roman" w:hAnsi="Times New Roman" w:cs="Times New Roman"/>
          <w:sz w:val="22"/>
          <w:szCs w:val="22"/>
        </w:rPr>
      </w:pPr>
      <w:r w:rsidRPr="00AE14A3">
        <w:rPr>
          <w:rFonts w:ascii="Times New Roman" w:hAnsi="Times New Roman" w:cs="Times New Roman"/>
          <w:sz w:val="22"/>
          <w:szCs w:val="22"/>
        </w:rPr>
        <w:t>posługuje się informacjami pochodzącymi z analizy tekstów (w tym popularnonaukowych) dotyczących: energii i pracy, mocy różnych urządzeń, energii potencjalnej i kinetycznej oraz zasady zachowania energii mechanicznej</w:t>
      </w:r>
    </w:p>
    <w:p w:rsidR="00CE66B7" w:rsidRPr="00AE14A3" w:rsidRDefault="00CE66B7" w:rsidP="000B29FB">
      <w:pPr>
        <w:spacing w:after="0"/>
        <w:ind w:firstLine="708"/>
        <w:rPr>
          <w:rFonts w:ascii="Times New Roman" w:hAnsi="Times New Roman" w:cs="Times New Roman"/>
          <w:b/>
          <w:u w:val="single"/>
        </w:rPr>
      </w:pPr>
    </w:p>
    <w:p w:rsidR="00CE66B7" w:rsidRDefault="00CE66B7" w:rsidP="000B29FB">
      <w:pPr>
        <w:spacing w:after="0"/>
        <w:ind w:firstLine="708"/>
        <w:rPr>
          <w:rFonts w:ascii="Times New Roman" w:hAnsi="Times New Roman" w:cs="Times New Roman"/>
          <w:b/>
          <w:sz w:val="24"/>
          <w:szCs w:val="24"/>
          <w:u w:val="single"/>
        </w:rPr>
      </w:pPr>
    </w:p>
    <w:p w:rsidR="000B29FB" w:rsidRPr="00373625" w:rsidRDefault="000B29FB" w:rsidP="000B29FB">
      <w:pPr>
        <w:spacing w:after="0"/>
        <w:ind w:firstLine="708"/>
        <w:rPr>
          <w:rFonts w:ascii="Times New Roman" w:hAnsi="Times New Roman" w:cs="Times New Roman"/>
          <w:b/>
          <w:sz w:val="24"/>
          <w:szCs w:val="24"/>
          <w:u w:val="single"/>
        </w:rPr>
      </w:pPr>
      <w:r w:rsidRPr="00373625">
        <w:rPr>
          <w:rFonts w:ascii="Times New Roman" w:hAnsi="Times New Roman" w:cs="Times New Roman"/>
          <w:b/>
          <w:sz w:val="24"/>
          <w:szCs w:val="24"/>
          <w:u w:val="single"/>
        </w:rPr>
        <w:t>Na ocenę</w:t>
      </w:r>
      <w:r w:rsidR="00CE66B7">
        <w:rPr>
          <w:rFonts w:ascii="Times New Roman" w:hAnsi="Times New Roman" w:cs="Times New Roman"/>
          <w:b/>
          <w:sz w:val="24"/>
          <w:szCs w:val="24"/>
          <w:u w:val="single"/>
        </w:rPr>
        <w:t xml:space="preserve"> bardzo</w:t>
      </w:r>
      <w:r w:rsidRPr="00373625">
        <w:rPr>
          <w:rFonts w:ascii="Times New Roman" w:hAnsi="Times New Roman" w:cs="Times New Roman"/>
          <w:b/>
          <w:sz w:val="24"/>
          <w:szCs w:val="24"/>
          <w:u w:val="single"/>
        </w:rPr>
        <w:t xml:space="preserve"> do</w:t>
      </w:r>
      <w:r>
        <w:rPr>
          <w:rFonts w:ascii="Times New Roman" w:hAnsi="Times New Roman" w:cs="Times New Roman"/>
          <w:b/>
          <w:sz w:val="24"/>
          <w:szCs w:val="24"/>
          <w:u w:val="single"/>
        </w:rPr>
        <w:t>brą</w:t>
      </w:r>
    </w:p>
    <w:p w:rsidR="000B29FB" w:rsidRDefault="000B29FB" w:rsidP="000B29FB">
      <w:pPr>
        <w:spacing w:after="0"/>
        <w:ind w:firstLine="708"/>
        <w:rPr>
          <w:rFonts w:ascii="Times New Roman" w:hAnsi="Times New Roman" w:cs="Times New Roman"/>
          <w:b/>
          <w:sz w:val="24"/>
          <w:szCs w:val="24"/>
          <w:u w:val="single"/>
        </w:rPr>
      </w:pPr>
      <w:r w:rsidRPr="00373625">
        <w:rPr>
          <w:rFonts w:ascii="Times New Roman" w:hAnsi="Times New Roman" w:cs="Times New Roman"/>
          <w:b/>
          <w:sz w:val="24"/>
          <w:szCs w:val="24"/>
          <w:u w:val="single"/>
        </w:rPr>
        <w:t>Uczeń:</w:t>
      </w:r>
    </w:p>
    <w:p w:rsidR="000B29FB" w:rsidRDefault="000B29FB" w:rsidP="00336DC4">
      <w:pPr>
        <w:spacing w:after="0"/>
        <w:ind w:firstLine="708"/>
        <w:rPr>
          <w:rFonts w:ascii="Times New Roman" w:hAnsi="Times New Roman" w:cs="Times New Roman"/>
          <w:sz w:val="24"/>
          <w:szCs w:val="24"/>
        </w:rPr>
      </w:pPr>
    </w:p>
    <w:p w:rsidR="00CE66B7" w:rsidRPr="00AE14A3" w:rsidRDefault="00CE66B7" w:rsidP="00CD4718">
      <w:pPr>
        <w:pStyle w:val="tabelapunktytabela"/>
        <w:numPr>
          <w:ilvl w:val="0"/>
          <w:numId w:val="20"/>
        </w:numPr>
        <w:spacing w:after="11"/>
        <w:rPr>
          <w:rFonts w:ascii="Times New Roman" w:hAnsi="Times New Roman" w:cs="Times New Roman"/>
          <w:sz w:val="22"/>
          <w:szCs w:val="22"/>
        </w:rPr>
      </w:pPr>
      <w:r w:rsidRPr="00AE14A3">
        <w:rPr>
          <w:rFonts w:ascii="Times New Roman" w:hAnsi="Times New Roman" w:cs="Times New Roman"/>
          <w:sz w:val="22"/>
          <w:szCs w:val="22"/>
        </w:rPr>
        <w:t> </w:t>
      </w:r>
      <w:proofErr w:type="spellStart"/>
      <w:r w:rsidRPr="00AE14A3">
        <w:rPr>
          <w:rFonts w:ascii="Times New Roman" w:hAnsi="Times New Roman" w:cs="Times New Roman"/>
          <w:sz w:val="22"/>
          <w:szCs w:val="22"/>
          <w:vertAlign w:val="superscript"/>
        </w:rPr>
        <w:t>R</w:t>
      </w:r>
      <w:r w:rsidRPr="00AE14A3">
        <w:rPr>
          <w:rFonts w:ascii="Times New Roman" w:hAnsi="Times New Roman" w:cs="Times New Roman"/>
          <w:sz w:val="22"/>
          <w:szCs w:val="22"/>
        </w:rPr>
        <w:t>wykazuje</w:t>
      </w:r>
      <w:proofErr w:type="spellEnd"/>
      <w:r w:rsidRPr="00AE14A3">
        <w:rPr>
          <w:rFonts w:ascii="Times New Roman" w:hAnsi="Times New Roman" w:cs="Times New Roman"/>
          <w:sz w:val="22"/>
          <w:szCs w:val="22"/>
        </w:rPr>
        <w:t>, że praca wykonana podczas zmiany prędkości ciała jest równa zmianie jego energii kinetycznej (wyprowadza wzór)</w:t>
      </w:r>
    </w:p>
    <w:p w:rsidR="00CE66B7" w:rsidRPr="00AE14A3" w:rsidRDefault="00CE66B7" w:rsidP="00CD4718">
      <w:pPr>
        <w:pStyle w:val="tabelapunktytabela"/>
        <w:numPr>
          <w:ilvl w:val="0"/>
          <w:numId w:val="20"/>
        </w:numPr>
        <w:spacing w:after="11"/>
        <w:rPr>
          <w:rFonts w:ascii="Times New Roman" w:hAnsi="Times New Roman" w:cs="Times New Roman"/>
          <w:sz w:val="22"/>
          <w:szCs w:val="22"/>
        </w:rPr>
      </w:pPr>
      <w:r w:rsidRPr="00AE14A3">
        <w:rPr>
          <w:rFonts w:ascii="Times New Roman" w:hAnsi="Times New Roman" w:cs="Times New Roman"/>
          <w:sz w:val="22"/>
          <w:szCs w:val="22"/>
        </w:rPr>
        <w:t xml:space="preserve">rozwiązuje złożone zadania obliczeniowe: </w:t>
      </w:r>
    </w:p>
    <w:p w:rsidR="00CE66B7" w:rsidRPr="00AE14A3" w:rsidRDefault="00CE66B7" w:rsidP="00CD4718">
      <w:pPr>
        <w:pStyle w:val="tabelapolpauzytabela"/>
        <w:numPr>
          <w:ilvl w:val="1"/>
          <w:numId w:val="21"/>
        </w:numPr>
        <w:rPr>
          <w:rFonts w:ascii="Times New Roman" w:hAnsi="Times New Roman" w:cs="Times New Roman"/>
          <w:sz w:val="22"/>
          <w:szCs w:val="22"/>
        </w:rPr>
      </w:pPr>
      <w:r w:rsidRPr="00AE14A3">
        <w:rPr>
          <w:rFonts w:ascii="Times New Roman" w:hAnsi="Times New Roman" w:cs="Times New Roman"/>
          <w:sz w:val="22"/>
          <w:szCs w:val="22"/>
        </w:rPr>
        <w:t>dotyczące energii i pracy (wykorzystuje</w:t>
      </w:r>
      <w:r w:rsidRPr="00AE14A3">
        <w:rPr>
          <w:rFonts w:ascii="Times New Roman" w:hAnsi="Times New Roman" w:cs="Times New Roman"/>
          <w:sz w:val="22"/>
          <w:szCs w:val="22"/>
          <w:vertAlign w:val="superscript"/>
        </w:rPr>
        <w:t xml:space="preserve"> </w:t>
      </w:r>
      <w:proofErr w:type="spellStart"/>
      <w:r w:rsidRPr="00AE14A3">
        <w:rPr>
          <w:rFonts w:ascii="Times New Roman" w:hAnsi="Times New Roman" w:cs="Times New Roman"/>
          <w:sz w:val="22"/>
          <w:szCs w:val="22"/>
          <w:vertAlign w:val="superscript"/>
        </w:rPr>
        <w:t>R</w:t>
      </w:r>
      <w:r w:rsidRPr="00AE14A3">
        <w:rPr>
          <w:rFonts w:ascii="Times New Roman" w:hAnsi="Times New Roman" w:cs="Times New Roman"/>
          <w:sz w:val="22"/>
          <w:szCs w:val="22"/>
        </w:rPr>
        <w:t>geometryczną</w:t>
      </w:r>
      <w:proofErr w:type="spellEnd"/>
      <w:r w:rsidRPr="00AE14A3">
        <w:rPr>
          <w:rFonts w:ascii="Times New Roman" w:hAnsi="Times New Roman" w:cs="Times New Roman"/>
          <w:sz w:val="22"/>
          <w:szCs w:val="22"/>
        </w:rPr>
        <w:t xml:space="preserve"> interpretację pracy) oraz mocy;</w:t>
      </w:r>
    </w:p>
    <w:p w:rsidR="00CE66B7" w:rsidRPr="00AE14A3" w:rsidRDefault="00CE66B7" w:rsidP="00CD4718">
      <w:pPr>
        <w:pStyle w:val="tabelapolpauzytabela"/>
        <w:numPr>
          <w:ilvl w:val="1"/>
          <w:numId w:val="21"/>
        </w:numPr>
        <w:rPr>
          <w:rFonts w:ascii="Times New Roman" w:hAnsi="Times New Roman" w:cs="Times New Roman"/>
          <w:sz w:val="22"/>
          <w:szCs w:val="22"/>
        </w:rPr>
      </w:pPr>
      <w:r w:rsidRPr="00AE14A3">
        <w:rPr>
          <w:rFonts w:ascii="Times New Roman" w:hAnsi="Times New Roman" w:cs="Times New Roman"/>
          <w:sz w:val="22"/>
          <w:szCs w:val="22"/>
        </w:rPr>
        <w:t>z wykorzystaniem zasady zachowania energii mechanicznej oraz wzorów na energię potencjalną grawitacji i energię kinetyczną;</w:t>
      </w:r>
    </w:p>
    <w:p w:rsidR="00CE66B7" w:rsidRPr="00AE14A3" w:rsidRDefault="00CE66B7" w:rsidP="00CE66B7">
      <w:pPr>
        <w:pStyle w:val="tabelapunktytabela"/>
        <w:spacing w:after="11"/>
        <w:ind w:firstLine="0"/>
        <w:rPr>
          <w:rFonts w:ascii="Times New Roman" w:hAnsi="Times New Roman" w:cs="Times New Roman"/>
          <w:sz w:val="22"/>
          <w:szCs w:val="22"/>
        </w:rPr>
      </w:pPr>
      <w:r w:rsidRPr="00AE14A3">
        <w:rPr>
          <w:rFonts w:ascii="Times New Roman" w:hAnsi="Times New Roman" w:cs="Times New Roman"/>
          <w:sz w:val="22"/>
          <w:szCs w:val="22"/>
        </w:rPr>
        <w:t>szacuje rząd wielkości spodziewanego wyniku i na tej podstawie ocenia wyniki obliczeń</w:t>
      </w:r>
    </w:p>
    <w:p w:rsidR="00CE66B7" w:rsidRPr="00AE14A3" w:rsidRDefault="00CE66B7" w:rsidP="00CD4718">
      <w:pPr>
        <w:pStyle w:val="tabelapunktytabela"/>
        <w:numPr>
          <w:ilvl w:val="0"/>
          <w:numId w:val="20"/>
        </w:numPr>
        <w:spacing w:after="11"/>
        <w:rPr>
          <w:rFonts w:ascii="Times New Roman" w:hAnsi="Times New Roman" w:cs="Times New Roman"/>
          <w:sz w:val="22"/>
          <w:szCs w:val="22"/>
        </w:rPr>
      </w:pPr>
      <w:r w:rsidRPr="00AE14A3">
        <w:rPr>
          <w:rFonts w:ascii="Times New Roman" w:hAnsi="Times New Roman" w:cs="Times New Roman"/>
          <w:sz w:val="22"/>
          <w:szCs w:val="22"/>
        </w:rPr>
        <w:t xml:space="preserve">rozwiązuje nietypowe zadania (problemy) dotyczące treści rozdziału: </w:t>
      </w:r>
      <w:r w:rsidRPr="00AE14A3">
        <w:rPr>
          <w:rFonts w:ascii="Times New Roman" w:hAnsi="Times New Roman" w:cs="Times New Roman"/>
          <w:i/>
          <w:iCs/>
          <w:sz w:val="22"/>
          <w:szCs w:val="22"/>
        </w:rPr>
        <w:t>Praca, moc, energia</w:t>
      </w:r>
    </w:p>
    <w:p w:rsidR="00CE66B7" w:rsidRPr="00AE14A3" w:rsidRDefault="00CE66B7" w:rsidP="00CD4718">
      <w:pPr>
        <w:pStyle w:val="tabelapunktytabela"/>
        <w:numPr>
          <w:ilvl w:val="0"/>
          <w:numId w:val="20"/>
        </w:numPr>
        <w:spacing w:after="11"/>
        <w:rPr>
          <w:rFonts w:ascii="Times New Roman" w:hAnsi="Times New Roman" w:cs="Times New Roman"/>
          <w:sz w:val="22"/>
          <w:szCs w:val="22"/>
        </w:rPr>
      </w:pPr>
      <w:r w:rsidRPr="00AE14A3">
        <w:rPr>
          <w:rFonts w:ascii="Times New Roman" w:hAnsi="Times New Roman" w:cs="Times New Roman"/>
          <w:sz w:val="22"/>
          <w:szCs w:val="22"/>
        </w:rPr>
        <w:t xml:space="preserve">realizuje projekt: </w:t>
      </w:r>
      <w:r w:rsidRPr="00AE14A3">
        <w:rPr>
          <w:rFonts w:ascii="Times New Roman" w:hAnsi="Times New Roman" w:cs="Times New Roman"/>
          <w:i/>
          <w:iCs/>
          <w:sz w:val="22"/>
          <w:szCs w:val="22"/>
        </w:rPr>
        <w:t>Statek parowy</w:t>
      </w:r>
      <w:r w:rsidRPr="00AE14A3">
        <w:rPr>
          <w:rFonts w:ascii="Times New Roman" w:hAnsi="Times New Roman" w:cs="Times New Roman"/>
          <w:sz w:val="22"/>
          <w:szCs w:val="22"/>
        </w:rPr>
        <w:t xml:space="preserve"> (lub inny związany z treściami rozdziału: </w:t>
      </w:r>
      <w:r w:rsidRPr="00AE14A3">
        <w:rPr>
          <w:rFonts w:ascii="Times New Roman" w:hAnsi="Times New Roman" w:cs="Times New Roman"/>
          <w:i/>
          <w:iCs/>
          <w:sz w:val="22"/>
          <w:szCs w:val="22"/>
        </w:rPr>
        <w:t>Praca, moc, energia</w:t>
      </w:r>
      <w:r w:rsidRPr="00AE14A3">
        <w:rPr>
          <w:rFonts w:ascii="Times New Roman" w:hAnsi="Times New Roman" w:cs="Times New Roman"/>
          <w:sz w:val="22"/>
          <w:szCs w:val="22"/>
        </w:rPr>
        <w:t>)</w:t>
      </w:r>
    </w:p>
    <w:p w:rsidR="00CE66B7" w:rsidRPr="00AE14A3" w:rsidRDefault="00CE66B7" w:rsidP="00336DC4">
      <w:pPr>
        <w:spacing w:after="0"/>
        <w:ind w:firstLine="708"/>
        <w:rPr>
          <w:rFonts w:ascii="Times New Roman" w:hAnsi="Times New Roman" w:cs="Times New Roman"/>
        </w:rPr>
      </w:pPr>
    </w:p>
    <w:p w:rsidR="00CE66B7" w:rsidRDefault="00CE66B7" w:rsidP="00336DC4">
      <w:pPr>
        <w:spacing w:after="0"/>
        <w:ind w:firstLine="708"/>
        <w:rPr>
          <w:rFonts w:ascii="Times New Roman" w:hAnsi="Times New Roman" w:cs="Times New Roman"/>
          <w:sz w:val="24"/>
          <w:szCs w:val="24"/>
        </w:rPr>
      </w:pPr>
    </w:p>
    <w:p w:rsidR="00CE66B7" w:rsidRDefault="00CE66B7" w:rsidP="00336DC4">
      <w:pPr>
        <w:spacing w:after="0"/>
        <w:ind w:firstLine="708"/>
        <w:rPr>
          <w:rFonts w:ascii="Times New Roman" w:hAnsi="Times New Roman" w:cs="Times New Roman"/>
          <w:b/>
          <w:sz w:val="32"/>
          <w:szCs w:val="32"/>
        </w:rPr>
      </w:pPr>
      <w:r>
        <w:rPr>
          <w:rFonts w:ascii="Times New Roman" w:hAnsi="Times New Roman" w:cs="Times New Roman"/>
          <w:b/>
          <w:sz w:val="32"/>
          <w:szCs w:val="32"/>
        </w:rPr>
        <w:t>VII. TERMODYNAMIKA</w:t>
      </w:r>
    </w:p>
    <w:p w:rsidR="00CE66B7" w:rsidRDefault="00CE66B7" w:rsidP="00336DC4">
      <w:pPr>
        <w:spacing w:after="0"/>
        <w:ind w:firstLine="708"/>
        <w:rPr>
          <w:rFonts w:ascii="Times New Roman" w:hAnsi="Times New Roman" w:cs="Times New Roman"/>
          <w:b/>
          <w:sz w:val="32"/>
          <w:szCs w:val="32"/>
        </w:rPr>
      </w:pPr>
    </w:p>
    <w:p w:rsidR="00CE66B7" w:rsidRPr="00373625" w:rsidRDefault="00CE66B7" w:rsidP="00CE66B7">
      <w:pPr>
        <w:spacing w:after="0"/>
        <w:ind w:firstLine="708"/>
        <w:rPr>
          <w:rFonts w:ascii="Times New Roman" w:hAnsi="Times New Roman" w:cs="Times New Roman"/>
          <w:b/>
          <w:sz w:val="24"/>
          <w:szCs w:val="24"/>
          <w:u w:val="single"/>
        </w:rPr>
      </w:pPr>
      <w:r w:rsidRPr="00373625">
        <w:rPr>
          <w:rFonts w:ascii="Times New Roman" w:hAnsi="Times New Roman" w:cs="Times New Roman"/>
          <w:b/>
          <w:sz w:val="24"/>
          <w:szCs w:val="24"/>
          <w:u w:val="single"/>
        </w:rPr>
        <w:t>Na ocenę</w:t>
      </w:r>
      <w:r>
        <w:rPr>
          <w:rFonts w:ascii="Times New Roman" w:hAnsi="Times New Roman" w:cs="Times New Roman"/>
          <w:b/>
          <w:sz w:val="24"/>
          <w:szCs w:val="24"/>
          <w:u w:val="single"/>
        </w:rPr>
        <w:t xml:space="preserve"> dopuszczającą</w:t>
      </w:r>
    </w:p>
    <w:p w:rsidR="00CE66B7" w:rsidRDefault="00CE66B7" w:rsidP="00CE66B7">
      <w:pPr>
        <w:spacing w:after="0"/>
        <w:ind w:firstLine="708"/>
        <w:rPr>
          <w:rFonts w:ascii="Times New Roman" w:hAnsi="Times New Roman" w:cs="Times New Roman"/>
          <w:b/>
          <w:sz w:val="24"/>
          <w:szCs w:val="24"/>
          <w:u w:val="single"/>
        </w:rPr>
      </w:pPr>
      <w:r w:rsidRPr="00373625">
        <w:rPr>
          <w:rFonts w:ascii="Times New Roman" w:hAnsi="Times New Roman" w:cs="Times New Roman"/>
          <w:b/>
          <w:sz w:val="24"/>
          <w:szCs w:val="24"/>
          <w:u w:val="single"/>
        </w:rPr>
        <w:t>Uczeń:</w:t>
      </w:r>
    </w:p>
    <w:p w:rsidR="00CE66B7" w:rsidRPr="00AE14A3" w:rsidRDefault="00CE66B7" w:rsidP="00CE66B7">
      <w:pPr>
        <w:pStyle w:val="tabelatresctabela"/>
        <w:rPr>
          <w:rFonts w:ascii="Times New Roman" w:hAnsi="Times New Roman" w:cs="Times New Roman"/>
          <w:sz w:val="22"/>
          <w:szCs w:val="22"/>
        </w:rPr>
      </w:pPr>
    </w:p>
    <w:p w:rsidR="00CE66B7" w:rsidRPr="00AE14A3" w:rsidRDefault="00CE66B7" w:rsidP="00CD4718">
      <w:pPr>
        <w:pStyle w:val="tabelapunktytabela"/>
        <w:numPr>
          <w:ilvl w:val="0"/>
          <w:numId w:val="22"/>
        </w:numPr>
        <w:rPr>
          <w:rFonts w:ascii="Times New Roman" w:hAnsi="Times New Roman" w:cs="Times New Roman"/>
          <w:sz w:val="22"/>
          <w:szCs w:val="22"/>
        </w:rPr>
      </w:pPr>
      <w:r w:rsidRPr="00AE14A3">
        <w:rPr>
          <w:rFonts w:ascii="Times New Roman" w:hAnsi="Times New Roman" w:cs="Times New Roman"/>
          <w:sz w:val="22"/>
          <w:szCs w:val="22"/>
        </w:rPr>
        <w:t>posługuje się pojęciem energii kinetycznej; opisuje wykonaną pracę jako zmianę energii</w:t>
      </w:r>
    </w:p>
    <w:p w:rsidR="00CE66B7" w:rsidRPr="00AE14A3" w:rsidRDefault="00CE66B7" w:rsidP="00CD4718">
      <w:pPr>
        <w:pStyle w:val="tabelapunktytabela"/>
        <w:numPr>
          <w:ilvl w:val="0"/>
          <w:numId w:val="22"/>
        </w:numPr>
        <w:rPr>
          <w:rFonts w:ascii="Times New Roman" w:hAnsi="Times New Roman" w:cs="Times New Roman"/>
          <w:sz w:val="22"/>
          <w:szCs w:val="22"/>
        </w:rPr>
      </w:pPr>
      <w:r w:rsidRPr="00AE14A3">
        <w:rPr>
          <w:rFonts w:ascii="Times New Roman" w:hAnsi="Times New Roman" w:cs="Times New Roman"/>
          <w:sz w:val="22"/>
          <w:szCs w:val="22"/>
        </w:rPr>
        <w:t>posługuje się pojęciem temperatury</w:t>
      </w:r>
    </w:p>
    <w:p w:rsidR="00CE66B7" w:rsidRPr="00AE14A3" w:rsidRDefault="00CE66B7" w:rsidP="00CD4718">
      <w:pPr>
        <w:pStyle w:val="tabelapunktytabela"/>
        <w:numPr>
          <w:ilvl w:val="0"/>
          <w:numId w:val="22"/>
        </w:numPr>
        <w:rPr>
          <w:rFonts w:ascii="Times New Roman" w:hAnsi="Times New Roman" w:cs="Times New Roman"/>
          <w:sz w:val="22"/>
          <w:szCs w:val="22"/>
        </w:rPr>
      </w:pPr>
      <w:r w:rsidRPr="00AE14A3">
        <w:rPr>
          <w:rFonts w:ascii="Times New Roman" w:hAnsi="Times New Roman" w:cs="Times New Roman"/>
          <w:sz w:val="22"/>
          <w:szCs w:val="22"/>
        </w:rPr>
        <w:t>podaje przykłady zmiany energii wewnętrznej spowodowanej wykonaniem pracy lub przepływem ciepła w otaczającej rzeczywistości</w:t>
      </w:r>
    </w:p>
    <w:p w:rsidR="00CE66B7" w:rsidRPr="00AE14A3" w:rsidRDefault="00CE66B7" w:rsidP="00CD4718">
      <w:pPr>
        <w:pStyle w:val="tabelapunktytabela"/>
        <w:numPr>
          <w:ilvl w:val="0"/>
          <w:numId w:val="22"/>
        </w:numPr>
        <w:rPr>
          <w:rFonts w:ascii="Times New Roman" w:hAnsi="Times New Roman" w:cs="Times New Roman"/>
          <w:sz w:val="22"/>
          <w:szCs w:val="22"/>
        </w:rPr>
      </w:pPr>
      <w:r w:rsidRPr="00AE14A3">
        <w:rPr>
          <w:rFonts w:ascii="Times New Roman" w:hAnsi="Times New Roman" w:cs="Times New Roman"/>
          <w:sz w:val="22"/>
          <w:szCs w:val="22"/>
        </w:rPr>
        <w:t>podaje warunek i kierunek przepływu ciepła; stwierdza, że ciała o równej temperaturze pozostają w stanie równowagi termicznej</w:t>
      </w:r>
    </w:p>
    <w:p w:rsidR="00CE66B7" w:rsidRPr="00AE14A3" w:rsidRDefault="00CE66B7" w:rsidP="00CD4718">
      <w:pPr>
        <w:pStyle w:val="tabelapunktytabela"/>
        <w:numPr>
          <w:ilvl w:val="0"/>
          <w:numId w:val="22"/>
        </w:numPr>
        <w:rPr>
          <w:rFonts w:ascii="Times New Roman" w:hAnsi="Times New Roman" w:cs="Times New Roman"/>
          <w:sz w:val="22"/>
          <w:szCs w:val="22"/>
        </w:rPr>
      </w:pPr>
      <w:r w:rsidRPr="00AE14A3">
        <w:rPr>
          <w:rFonts w:ascii="Times New Roman" w:hAnsi="Times New Roman" w:cs="Times New Roman"/>
          <w:sz w:val="22"/>
          <w:szCs w:val="22"/>
        </w:rPr>
        <w:t>rozróżnia materiały o różnym przewodnictwie; wskazuje przykłady w otaczającej rzeczywistości</w:t>
      </w:r>
    </w:p>
    <w:p w:rsidR="00CE66B7" w:rsidRPr="00AE14A3" w:rsidRDefault="00CE66B7" w:rsidP="00CD4718">
      <w:pPr>
        <w:pStyle w:val="tabelapunktytabela"/>
        <w:numPr>
          <w:ilvl w:val="0"/>
          <w:numId w:val="22"/>
        </w:numPr>
        <w:rPr>
          <w:rFonts w:ascii="Times New Roman" w:hAnsi="Times New Roman" w:cs="Times New Roman"/>
          <w:sz w:val="22"/>
          <w:szCs w:val="22"/>
        </w:rPr>
      </w:pPr>
      <w:r w:rsidRPr="00AE14A3">
        <w:rPr>
          <w:rFonts w:ascii="Times New Roman" w:hAnsi="Times New Roman" w:cs="Times New Roman"/>
          <w:sz w:val="22"/>
          <w:szCs w:val="22"/>
        </w:rPr>
        <w:t>wymienia sposoby przekazywania energii w postaci ciepła; wskazuje odpowiednie przykłady w otaczającej rzeczywistości</w:t>
      </w:r>
    </w:p>
    <w:p w:rsidR="00CE66B7" w:rsidRPr="00AE14A3" w:rsidRDefault="00CE66B7" w:rsidP="00CD4718">
      <w:pPr>
        <w:pStyle w:val="tabelapunktytabela"/>
        <w:numPr>
          <w:ilvl w:val="0"/>
          <w:numId w:val="22"/>
        </w:numPr>
        <w:rPr>
          <w:rFonts w:ascii="Times New Roman" w:hAnsi="Times New Roman" w:cs="Times New Roman"/>
          <w:sz w:val="22"/>
          <w:szCs w:val="22"/>
        </w:rPr>
      </w:pPr>
      <w:r w:rsidRPr="00AE14A3">
        <w:rPr>
          <w:rFonts w:ascii="Times New Roman" w:hAnsi="Times New Roman" w:cs="Times New Roman"/>
          <w:sz w:val="22"/>
          <w:szCs w:val="22"/>
        </w:rPr>
        <w:t>informuje o przekazywaniu ciepła przez promieniowanie; wykonuje i opisuje doświadczenie ilustrujące ten sposób przekazywania ciepła</w:t>
      </w:r>
    </w:p>
    <w:p w:rsidR="00CE66B7" w:rsidRPr="00AE14A3" w:rsidRDefault="00CE66B7" w:rsidP="00CD4718">
      <w:pPr>
        <w:pStyle w:val="tabelapunktytabela"/>
        <w:numPr>
          <w:ilvl w:val="0"/>
          <w:numId w:val="22"/>
        </w:numPr>
        <w:rPr>
          <w:rFonts w:ascii="Times New Roman" w:hAnsi="Times New Roman" w:cs="Times New Roman"/>
          <w:sz w:val="22"/>
          <w:szCs w:val="22"/>
        </w:rPr>
      </w:pPr>
      <w:r w:rsidRPr="00AE14A3">
        <w:rPr>
          <w:rFonts w:ascii="Times New Roman" w:hAnsi="Times New Roman" w:cs="Times New Roman"/>
          <w:sz w:val="22"/>
          <w:szCs w:val="22"/>
        </w:rPr>
        <w:t>posługuje się tabelami wielkości fizycznych w celu odszukania ciepła właściwego; porównuje wartości ciepła właściwego różnych substancji</w:t>
      </w:r>
    </w:p>
    <w:p w:rsidR="00CE66B7" w:rsidRPr="00AE14A3" w:rsidRDefault="00CE66B7" w:rsidP="00CD4718">
      <w:pPr>
        <w:pStyle w:val="tabelapunktytabela"/>
        <w:numPr>
          <w:ilvl w:val="0"/>
          <w:numId w:val="22"/>
        </w:numPr>
        <w:rPr>
          <w:rFonts w:ascii="Times New Roman" w:hAnsi="Times New Roman" w:cs="Times New Roman"/>
          <w:sz w:val="22"/>
          <w:szCs w:val="22"/>
        </w:rPr>
      </w:pPr>
      <w:r w:rsidRPr="00AE14A3">
        <w:rPr>
          <w:rFonts w:ascii="Times New Roman" w:hAnsi="Times New Roman" w:cs="Times New Roman"/>
          <w:sz w:val="22"/>
          <w:szCs w:val="22"/>
        </w:rPr>
        <w:t>rozróżnia i nazywa zmiany stanów skupienia: topnienie, krzepnięcie, parowanie, skraplanie, sublimację, resublimację oraz wskazuje przykłady tych zjawisk w otaczającej rzeczywistości</w:t>
      </w:r>
    </w:p>
    <w:p w:rsidR="00CE66B7" w:rsidRPr="00AE14A3" w:rsidRDefault="00CE66B7" w:rsidP="00CD4718">
      <w:pPr>
        <w:pStyle w:val="tabelapunktytabela"/>
        <w:numPr>
          <w:ilvl w:val="0"/>
          <w:numId w:val="22"/>
        </w:numPr>
        <w:rPr>
          <w:rFonts w:ascii="Times New Roman" w:hAnsi="Times New Roman" w:cs="Times New Roman"/>
          <w:sz w:val="22"/>
          <w:szCs w:val="22"/>
        </w:rPr>
      </w:pPr>
      <w:r w:rsidRPr="00AE14A3">
        <w:rPr>
          <w:rFonts w:ascii="Times New Roman" w:hAnsi="Times New Roman" w:cs="Times New Roman"/>
          <w:sz w:val="22"/>
          <w:szCs w:val="22"/>
        </w:rPr>
        <w:t>posługuje się tabelami wielkości fizycznych w celu odszukania temperatury topnienia i temperatury wrzenia oraz</w:t>
      </w:r>
      <w:r w:rsidRPr="00AE14A3">
        <w:rPr>
          <w:rFonts w:ascii="Times New Roman" w:hAnsi="Times New Roman" w:cs="Times New Roman"/>
          <w:sz w:val="22"/>
          <w:szCs w:val="22"/>
          <w:vertAlign w:val="superscript"/>
        </w:rPr>
        <w:t xml:space="preserve"> </w:t>
      </w:r>
      <w:proofErr w:type="spellStart"/>
      <w:r w:rsidRPr="00AE14A3">
        <w:rPr>
          <w:rFonts w:ascii="Times New Roman" w:hAnsi="Times New Roman" w:cs="Times New Roman"/>
          <w:sz w:val="22"/>
          <w:szCs w:val="22"/>
          <w:vertAlign w:val="superscript"/>
        </w:rPr>
        <w:t>R</w:t>
      </w:r>
      <w:r w:rsidRPr="00AE14A3">
        <w:rPr>
          <w:rFonts w:ascii="Times New Roman" w:hAnsi="Times New Roman" w:cs="Times New Roman"/>
          <w:sz w:val="22"/>
          <w:szCs w:val="22"/>
        </w:rPr>
        <w:t>ciepła</w:t>
      </w:r>
      <w:proofErr w:type="spellEnd"/>
      <w:r w:rsidRPr="00AE14A3">
        <w:rPr>
          <w:rFonts w:ascii="Times New Roman" w:hAnsi="Times New Roman" w:cs="Times New Roman"/>
          <w:sz w:val="22"/>
          <w:szCs w:val="22"/>
        </w:rPr>
        <w:t xml:space="preserve"> topnienia i </w:t>
      </w:r>
      <w:proofErr w:type="spellStart"/>
      <w:r w:rsidRPr="00AE14A3">
        <w:rPr>
          <w:rFonts w:ascii="Times New Roman" w:hAnsi="Times New Roman" w:cs="Times New Roman"/>
          <w:sz w:val="22"/>
          <w:szCs w:val="22"/>
          <w:vertAlign w:val="superscript"/>
        </w:rPr>
        <w:t>R</w:t>
      </w:r>
      <w:r w:rsidRPr="00AE14A3">
        <w:rPr>
          <w:rFonts w:ascii="Times New Roman" w:hAnsi="Times New Roman" w:cs="Times New Roman"/>
          <w:sz w:val="22"/>
          <w:szCs w:val="22"/>
        </w:rPr>
        <w:t>ciepła</w:t>
      </w:r>
      <w:proofErr w:type="spellEnd"/>
      <w:r w:rsidRPr="00AE14A3">
        <w:rPr>
          <w:rFonts w:ascii="Times New Roman" w:hAnsi="Times New Roman" w:cs="Times New Roman"/>
          <w:sz w:val="22"/>
          <w:szCs w:val="22"/>
        </w:rPr>
        <w:t xml:space="preserve"> parowania; porównuje te wartości dla różnych substancji</w:t>
      </w:r>
    </w:p>
    <w:p w:rsidR="00CE66B7" w:rsidRPr="00AE14A3" w:rsidRDefault="00CE66B7" w:rsidP="00CD4718">
      <w:pPr>
        <w:pStyle w:val="tabelapunktytabela"/>
        <w:numPr>
          <w:ilvl w:val="0"/>
          <w:numId w:val="22"/>
        </w:numPr>
        <w:rPr>
          <w:rFonts w:ascii="Times New Roman" w:hAnsi="Times New Roman" w:cs="Times New Roman"/>
          <w:sz w:val="22"/>
          <w:szCs w:val="22"/>
        </w:rPr>
      </w:pPr>
      <w:r w:rsidRPr="00AE14A3">
        <w:rPr>
          <w:rFonts w:ascii="Times New Roman" w:hAnsi="Times New Roman" w:cs="Times New Roman"/>
          <w:sz w:val="22"/>
          <w:szCs w:val="22"/>
        </w:rPr>
        <w:lastRenderedPageBreak/>
        <w:t>doświadczalnie demonstruje zjawisko topnienia</w:t>
      </w:r>
    </w:p>
    <w:p w:rsidR="00CE66B7" w:rsidRPr="00AE14A3" w:rsidRDefault="00CE66B7" w:rsidP="00CD4718">
      <w:pPr>
        <w:pStyle w:val="tabelapunktytabela"/>
        <w:numPr>
          <w:ilvl w:val="0"/>
          <w:numId w:val="22"/>
        </w:numPr>
        <w:rPr>
          <w:rFonts w:ascii="Times New Roman" w:hAnsi="Times New Roman" w:cs="Times New Roman"/>
          <w:sz w:val="22"/>
          <w:szCs w:val="22"/>
        </w:rPr>
      </w:pPr>
      <w:r w:rsidRPr="00AE14A3">
        <w:rPr>
          <w:rFonts w:ascii="Times New Roman" w:hAnsi="Times New Roman" w:cs="Times New Roman"/>
          <w:sz w:val="22"/>
          <w:szCs w:val="22"/>
        </w:rPr>
        <w:t>wyjaśnia, od czego zależy szybkość parowania</w:t>
      </w:r>
    </w:p>
    <w:p w:rsidR="00CE66B7" w:rsidRPr="00AE14A3" w:rsidRDefault="00CE66B7" w:rsidP="00CD4718">
      <w:pPr>
        <w:pStyle w:val="tabelapunktytabela"/>
        <w:numPr>
          <w:ilvl w:val="0"/>
          <w:numId w:val="22"/>
        </w:numPr>
        <w:rPr>
          <w:rFonts w:ascii="Times New Roman" w:hAnsi="Times New Roman" w:cs="Times New Roman"/>
          <w:sz w:val="22"/>
          <w:szCs w:val="22"/>
        </w:rPr>
      </w:pPr>
      <w:r w:rsidRPr="00AE14A3">
        <w:rPr>
          <w:rFonts w:ascii="Times New Roman" w:hAnsi="Times New Roman" w:cs="Times New Roman"/>
          <w:sz w:val="22"/>
          <w:szCs w:val="22"/>
        </w:rPr>
        <w:t>posługuje się pojęciem temperatury wrzenia</w:t>
      </w:r>
    </w:p>
    <w:p w:rsidR="00CE66B7" w:rsidRPr="00AE14A3" w:rsidRDefault="00CE66B7" w:rsidP="00CD4718">
      <w:pPr>
        <w:pStyle w:val="tabelapunktytabela"/>
        <w:numPr>
          <w:ilvl w:val="0"/>
          <w:numId w:val="22"/>
        </w:numPr>
        <w:rPr>
          <w:rFonts w:ascii="Times New Roman" w:hAnsi="Times New Roman" w:cs="Times New Roman"/>
          <w:sz w:val="22"/>
          <w:szCs w:val="22"/>
        </w:rPr>
      </w:pPr>
      <w:r w:rsidRPr="00AE14A3">
        <w:rPr>
          <w:rFonts w:ascii="Times New Roman" w:hAnsi="Times New Roman" w:cs="Times New Roman"/>
          <w:sz w:val="22"/>
          <w:szCs w:val="22"/>
        </w:rPr>
        <w:t xml:space="preserve">przeprowadza doświadczenia: </w:t>
      </w:r>
    </w:p>
    <w:p w:rsidR="00CE66B7" w:rsidRPr="00AE14A3" w:rsidRDefault="00CE66B7" w:rsidP="00CD4718">
      <w:pPr>
        <w:pStyle w:val="tabelapolpauzytabela"/>
        <w:numPr>
          <w:ilvl w:val="1"/>
          <w:numId w:val="23"/>
        </w:numPr>
        <w:rPr>
          <w:rFonts w:ascii="Times New Roman" w:hAnsi="Times New Roman" w:cs="Times New Roman"/>
          <w:sz w:val="22"/>
          <w:szCs w:val="22"/>
        </w:rPr>
      </w:pPr>
      <w:r w:rsidRPr="00AE14A3">
        <w:rPr>
          <w:rFonts w:ascii="Times New Roman" w:hAnsi="Times New Roman" w:cs="Times New Roman"/>
          <w:sz w:val="22"/>
          <w:szCs w:val="22"/>
        </w:rPr>
        <w:t>obserwacja zmian temperatury ciał w wyniku wykonania nad nimi pracy lub ogrzania,</w:t>
      </w:r>
    </w:p>
    <w:p w:rsidR="00CE66B7" w:rsidRPr="00AE14A3" w:rsidRDefault="00CE66B7" w:rsidP="00CD4718">
      <w:pPr>
        <w:pStyle w:val="tabelapolpauzytabela"/>
        <w:numPr>
          <w:ilvl w:val="1"/>
          <w:numId w:val="23"/>
        </w:numPr>
        <w:rPr>
          <w:rFonts w:ascii="Times New Roman" w:hAnsi="Times New Roman" w:cs="Times New Roman"/>
          <w:sz w:val="22"/>
          <w:szCs w:val="22"/>
        </w:rPr>
      </w:pPr>
      <w:r w:rsidRPr="00AE14A3">
        <w:rPr>
          <w:rFonts w:ascii="Times New Roman" w:hAnsi="Times New Roman" w:cs="Times New Roman"/>
          <w:sz w:val="22"/>
          <w:szCs w:val="22"/>
        </w:rPr>
        <w:t>badanie zjawiska przewodnictwa cieplnego,</w:t>
      </w:r>
    </w:p>
    <w:p w:rsidR="00CE66B7" w:rsidRPr="00AE14A3" w:rsidRDefault="00CE66B7" w:rsidP="00CD4718">
      <w:pPr>
        <w:pStyle w:val="tabelapolpauzytabela"/>
        <w:numPr>
          <w:ilvl w:val="1"/>
          <w:numId w:val="23"/>
        </w:numPr>
        <w:rPr>
          <w:rFonts w:ascii="Times New Roman" w:hAnsi="Times New Roman" w:cs="Times New Roman"/>
          <w:sz w:val="22"/>
          <w:szCs w:val="22"/>
        </w:rPr>
      </w:pPr>
      <w:r w:rsidRPr="00AE14A3">
        <w:rPr>
          <w:rFonts w:ascii="Times New Roman" w:hAnsi="Times New Roman" w:cs="Times New Roman"/>
          <w:sz w:val="22"/>
          <w:szCs w:val="22"/>
        </w:rPr>
        <w:t xml:space="preserve">obserwacja zjawiska konwekcji, </w:t>
      </w:r>
    </w:p>
    <w:p w:rsidR="00CE66B7" w:rsidRPr="00AE14A3" w:rsidRDefault="00CE66B7" w:rsidP="00CD4718">
      <w:pPr>
        <w:pStyle w:val="tabelapolpauzytabela"/>
        <w:numPr>
          <w:ilvl w:val="1"/>
          <w:numId w:val="23"/>
        </w:numPr>
        <w:rPr>
          <w:rFonts w:ascii="Times New Roman" w:hAnsi="Times New Roman" w:cs="Times New Roman"/>
          <w:sz w:val="22"/>
          <w:szCs w:val="22"/>
        </w:rPr>
      </w:pPr>
      <w:r w:rsidRPr="00AE14A3">
        <w:rPr>
          <w:rFonts w:ascii="Times New Roman" w:hAnsi="Times New Roman" w:cs="Times New Roman"/>
          <w:sz w:val="22"/>
          <w:szCs w:val="22"/>
        </w:rPr>
        <w:t>obserwacja zmian stanu skupienia wody,</w:t>
      </w:r>
    </w:p>
    <w:p w:rsidR="00CE66B7" w:rsidRPr="00AE14A3" w:rsidRDefault="00CE66B7" w:rsidP="00CD4718">
      <w:pPr>
        <w:pStyle w:val="tabelapolpauzytabela"/>
        <w:numPr>
          <w:ilvl w:val="1"/>
          <w:numId w:val="23"/>
        </w:numPr>
        <w:rPr>
          <w:rFonts w:ascii="Times New Roman" w:hAnsi="Times New Roman" w:cs="Times New Roman"/>
          <w:sz w:val="22"/>
          <w:szCs w:val="22"/>
        </w:rPr>
      </w:pPr>
      <w:r w:rsidRPr="00AE14A3">
        <w:rPr>
          <w:rFonts w:ascii="Times New Roman" w:hAnsi="Times New Roman" w:cs="Times New Roman"/>
          <w:sz w:val="22"/>
          <w:szCs w:val="22"/>
        </w:rPr>
        <w:t xml:space="preserve">obserwacja topnienia substancji, </w:t>
      </w:r>
    </w:p>
    <w:p w:rsidR="00CE66B7" w:rsidRPr="00AE14A3" w:rsidRDefault="00CE66B7" w:rsidP="00CE66B7">
      <w:pPr>
        <w:pStyle w:val="tabelapunktytabela"/>
        <w:ind w:firstLine="0"/>
        <w:rPr>
          <w:rFonts w:ascii="Times New Roman" w:hAnsi="Times New Roman" w:cs="Times New Roman"/>
          <w:sz w:val="22"/>
          <w:szCs w:val="22"/>
        </w:rPr>
      </w:pPr>
      <w:r w:rsidRPr="00AE14A3">
        <w:rPr>
          <w:rFonts w:ascii="Times New Roman" w:hAnsi="Times New Roman" w:cs="Times New Roman"/>
          <w:sz w:val="22"/>
          <w:szCs w:val="22"/>
        </w:rPr>
        <w:t>korzystając z opisów doświadczeń i przestrzegając zasad bezpieczeństwa; zapisuje wyniki obserwacji i formułuje wnioski</w:t>
      </w:r>
    </w:p>
    <w:p w:rsidR="00CE66B7" w:rsidRPr="00AE14A3" w:rsidRDefault="00CE66B7" w:rsidP="00CD4718">
      <w:pPr>
        <w:pStyle w:val="tabelapunktytabela"/>
        <w:numPr>
          <w:ilvl w:val="0"/>
          <w:numId w:val="22"/>
        </w:numPr>
        <w:rPr>
          <w:rFonts w:ascii="Times New Roman" w:hAnsi="Times New Roman" w:cs="Times New Roman"/>
          <w:sz w:val="22"/>
          <w:szCs w:val="22"/>
        </w:rPr>
      </w:pPr>
      <w:r w:rsidRPr="00AE14A3">
        <w:rPr>
          <w:rFonts w:ascii="Times New Roman" w:hAnsi="Times New Roman" w:cs="Times New Roman"/>
          <w:sz w:val="22"/>
          <w:szCs w:val="22"/>
        </w:rPr>
        <w:t xml:space="preserve">rozwiązuje proste, </w:t>
      </w:r>
      <w:proofErr w:type="spellStart"/>
      <w:r w:rsidRPr="00AE14A3">
        <w:rPr>
          <w:rFonts w:ascii="Times New Roman" w:hAnsi="Times New Roman" w:cs="Times New Roman"/>
          <w:sz w:val="22"/>
          <w:szCs w:val="22"/>
        </w:rPr>
        <w:t>nieobliczeniowe</w:t>
      </w:r>
      <w:proofErr w:type="spellEnd"/>
      <w:r w:rsidRPr="00AE14A3">
        <w:rPr>
          <w:rFonts w:ascii="Times New Roman" w:hAnsi="Times New Roman" w:cs="Times New Roman"/>
          <w:sz w:val="22"/>
          <w:szCs w:val="22"/>
        </w:rPr>
        <w:t xml:space="preserve"> zadania dotyczące treści rozdziału: </w:t>
      </w:r>
      <w:r w:rsidRPr="00AE14A3">
        <w:rPr>
          <w:rFonts w:ascii="Times New Roman" w:hAnsi="Times New Roman" w:cs="Times New Roman"/>
          <w:i/>
          <w:iCs/>
          <w:sz w:val="22"/>
          <w:szCs w:val="22"/>
        </w:rPr>
        <w:t>Termodynamika</w:t>
      </w:r>
      <w:r w:rsidRPr="00AE14A3">
        <w:rPr>
          <w:rFonts w:ascii="Times New Roman" w:hAnsi="Times New Roman" w:cs="Times New Roman"/>
          <w:sz w:val="22"/>
          <w:szCs w:val="22"/>
        </w:rPr>
        <w:t> – związane z energią wewnętrzną i zmianami stanów skupienia ciał: topnieniem lub krzepnięciem, parowaniem (wrzeniem) lub skraplaniem</w:t>
      </w:r>
    </w:p>
    <w:p w:rsidR="00CE66B7" w:rsidRPr="00AE14A3" w:rsidRDefault="00CE66B7" w:rsidP="00CD4718">
      <w:pPr>
        <w:pStyle w:val="tabelapunktytabela"/>
        <w:numPr>
          <w:ilvl w:val="0"/>
          <w:numId w:val="22"/>
        </w:numPr>
        <w:rPr>
          <w:rFonts w:ascii="Times New Roman" w:hAnsi="Times New Roman" w:cs="Times New Roman"/>
          <w:sz w:val="22"/>
          <w:szCs w:val="22"/>
        </w:rPr>
      </w:pPr>
      <w:r w:rsidRPr="00AE14A3">
        <w:rPr>
          <w:rFonts w:ascii="Times New Roman" w:hAnsi="Times New Roman" w:cs="Times New Roman"/>
          <w:sz w:val="22"/>
          <w:szCs w:val="22"/>
        </w:rPr>
        <w:t>przelicza wielokrotności i podwielokrotności oraz jednostki czasu</w:t>
      </w:r>
    </w:p>
    <w:p w:rsidR="00CE66B7" w:rsidRPr="00AE14A3" w:rsidRDefault="00CE66B7" w:rsidP="00CD4718">
      <w:pPr>
        <w:pStyle w:val="tabelapunktytabela"/>
        <w:numPr>
          <w:ilvl w:val="0"/>
          <w:numId w:val="22"/>
        </w:numPr>
        <w:rPr>
          <w:rFonts w:ascii="Times New Roman" w:hAnsi="Times New Roman" w:cs="Times New Roman"/>
          <w:sz w:val="22"/>
          <w:szCs w:val="22"/>
        </w:rPr>
      </w:pPr>
      <w:r w:rsidRPr="00AE14A3">
        <w:rPr>
          <w:rFonts w:ascii="Times New Roman" w:hAnsi="Times New Roman" w:cs="Times New Roman"/>
          <w:sz w:val="22"/>
          <w:szCs w:val="22"/>
        </w:rPr>
        <w:t>wyodrębnia z tekstów i rysunków informacje kluczowe</w:t>
      </w:r>
    </w:p>
    <w:p w:rsidR="00CE66B7" w:rsidRPr="00AE14A3" w:rsidRDefault="00CE66B7" w:rsidP="00CE66B7">
      <w:pPr>
        <w:spacing w:after="0"/>
        <w:ind w:firstLine="708"/>
        <w:rPr>
          <w:rFonts w:ascii="Times New Roman" w:hAnsi="Times New Roman" w:cs="Times New Roman"/>
          <w:b/>
          <w:u w:val="single"/>
        </w:rPr>
      </w:pPr>
    </w:p>
    <w:p w:rsidR="00CE66B7" w:rsidRPr="00373625" w:rsidRDefault="00CE66B7" w:rsidP="00CE66B7">
      <w:pPr>
        <w:spacing w:after="0"/>
        <w:ind w:firstLine="708"/>
        <w:rPr>
          <w:rFonts w:ascii="Times New Roman" w:hAnsi="Times New Roman" w:cs="Times New Roman"/>
          <w:b/>
          <w:sz w:val="24"/>
          <w:szCs w:val="24"/>
          <w:u w:val="single"/>
        </w:rPr>
      </w:pPr>
      <w:r w:rsidRPr="00373625">
        <w:rPr>
          <w:rFonts w:ascii="Times New Roman" w:hAnsi="Times New Roman" w:cs="Times New Roman"/>
          <w:b/>
          <w:sz w:val="24"/>
          <w:szCs w:val="24"/>
          <w:u w:val="single"/>
        </w:rPr>
        <w:t>Na ocenę</w:t>
      </w:r>
      <w:r>
        <w:rPr>
          <w:rFonts w:ascii="Times New Roman" w:hAnsi="Times New Roman" w:cs="Times New Roman"/>
          <w:b/>
          <w:sz w:val="24"/>
          <w:szCs w:val="24"/>
          <w:u w:val="single"/>
        </w:rPr>
        <w:t xml:space="preserve"> dostateczną</w:t>
      </w:r>
    </w:p>
    <w:p w:rsidR="00CE66B7" w:rsidRDefault="00CE66B7" w:rsidP="00CE66B7">
      <w:pPr>
        <w:spacing w:after="0"/>
        <w:ind w:firstLine="708"/>
        <w:rPr>
          <w:rFonts w:ascii="Times New Roman" w:hAnsi="Times New Roman" w:cs="Times New Roman"/>
          <w:b/>
          <w:sz w:val="24"/>
          <w:szCs w:val="24"/>
          <w:u w:val="single"/>
        </w:rPr>
      </w:pPr>
      <w:r w:rsidRPr="00373625">
        <w:rPr>
          <w:rFonts w:ascii="Times New Roman" w:hAnsi="Times New Roman" w:cs="Times New Roman"/>
          <w:b/>
          <w:sz w:val="24"/>
          <w:szCs w:val="24"/>
          <w:u w:val="single"/>
        </w:rPr>
        <w:t>Uczeń:</w:t>
      </w:r>
    </w:p>
    <w:p w:rsidR="00CE66B7" w:rsidRDefault="00CE66B7" w:rsidP="00CE66B7">
      <w:pPr>
        <w:spacing w:after="0"/>
        <w:ind w:firstLine="708"/>
        <w:rPr>
          <w:rFonts w:ascii="Times New Roman" w:hAnsi="Times New Roman" w:cs="Times New Roman"/>
          <w:b/>
          <w:sz w:val="24"/>
          <w:szCs w:val="24"/>
          <w:u w:val="single"/>
        </w:rPr>
      </w:pPr>
    </w:p>
    <w:p w:rsidR="00130AC5" w:rsidRPr="00AE14A3" w:rsidRDefault="00130AC5" w:rsidP="00CD4718">
      <w:pPr>
        <w:pStyle w:val="tabelapunktytabela"/>
        <w:numPr>
          <w:ilvl w:val="0"/>
          <w:numId w:val="24"/>
        </w:numPr>
        <w:rPr>
          <w:rFonts w:ascii="Times New Roman" w:hAnsi="Times New Roman" w:cs="Times New Roman"/>
          <w:sz w:val="22"/>
          <w:szCs w:val="22"/>
        </w:rPr>
      </w:pPr>
      <w:r w:rsidRPr="00AE14A3">
        <w:rPr>
          <w:rFonts w:ascii="Times New Roman" w:hAnsi="Times New Roman" w:cs="Times New Roman"/>
          <w:sz w:val="22"/>
          <w:szCs w:val="22"/>
        </w:rPr>
        <w:t>wykonuje doświadczenie modelowe (ilustracja zmiany zachowania się cząsteczek ciała stałego w wyniku wykonania nad nim pracy), korzystając z jego opisu; opisuje wyniki doświadczenia</w:t>
      </w:r>
    </w:p>
    <w:p w:rsidR="00130AC5" w:rsidRPr="00AE14A3" w:rsidRDefault="00130AC5" w:rsidP="00CD4718">
      <w:pPr>
        <w:pStyle w:val="tabelapunktytabela"/>
        <w:numPr>
          <w:ilvl w:val="0"/>
          <w:numId w:val="24"/>
        </w:numPr>
        <w:rPr>
          <w:rFonts w:ascii="Times New Roman" w:hAnsi="Times New Roman" w:cs="Times New Roman"/>
          <w:sz w:val="22"/>
          <w:szCs w:val="22"/>
        </w:rPr>
      </w:pPr>
      <w:r w:rsidRPr="00AE14A3">
        <w:rPr>
          <w:rFonts w:ascii="Times New Roman" w:hAnsi="Times New Roman" w:cs="Times New Roman"/>
          <w:sz w:val="22"/>
          <w:szCs w:val="22"/>
        </w:rPr>
        <w:t>posługuje się pojęciem energii wewnętrznej; określa jej związek z liczbą cząsteczek, z których zbudowane jest ciało; podaje jednostkę energii wewnętrznej w układzie SI</w:t>
      </w:r>
    </w:p>
    <w:p w:rsidR="00130AC5" w:rsidRPr="00AE14A3" w:rsidRDefault="00130AC5" w:rsidP="00CD4718">
      <w:pPr>
        <w:pStyle w:val="tabelapunktytabela"/>
        <w:numPr>
          <w:ilvl w:val="0"/>
          <w:numId w:val="24"/>
        </w:numPr>
        <w:rPr>
          <w:rFonts w:ascii="Times New Roman" w:hAnsi="Times New Roman" w:cs="Times New Roman"/>
          <w:sz w:val="22"/>
          <w:szCs w:val="22"/>
        </w:rPr>
      </w:pPr>
      <w:r w:rsidRPr="00AE14A3">
        <w:rPr>
          <w:rFonts w:ascii="Times New Roman" w:hAnsi="Times New Roman" w:cs="Times New Roman"/>
          <w:sz w:val="22"/>
          <w:szCs w:val="22"/>
        </w:rPr>
        <w:t>wykazuje, że energię układu (energię wewnętrzną) można zmienić, wykonując nad nim pracę</w:t>
      </w:r>
    </w:p>
    <w:p w:rsidR="00130AC5" w:rsidRPr="00AE14A3" w:rsidRDefault="00130AC5" w:rsidP="00CD4718">
      <w:pPr>
        <w:pStyle w:val="tabelapunktytabela"/>
        <w:numPr>
          <w:ilvl w:val="0"/>
          <w:numId w:val="24"/>
        </w:numPr>
        <w:rPr>
          <w:rFonts w:ascii="Times New Roman" w:hAnsi="Times New Roman" w:cs="Times New Roman"/>
          <w:sz w:val="22"/>
          <w:szCs w:val="22"/>
        </w:rPr>
      </w:pPr>
      <w:r w:rsidRPr="00AE14A3">
        <w:rPr>
          <w:rFonts w:ascii="Times New Roman" w:hAnsi="Times New Roman" w:cs="Times New Roman"/>
          <w:sz w:val="22"/>
          <w:szCs w:val="22"/>
        </w:rPr>
        <w:t xml:space="preserve">określa temperaturę ciała jako miarę średniej energii kinetycznej cząsteczek, z których ciało jest zbudowane </w:t>
      </w:r>
    </w:p>
    <w:p w:rsidR="00130AC5" w:rsidRPr="00AE14A3" w:rsidRDefault="00130AC5" w:rsidP="00CD4718">
      <w:pPr>
        <w:pStyle w:val="tabelapunktytabela"/>
        <w:numPr>
          <w:ilvl w:val="0"/>
          <w:numId w:val="24"/>
        </w:numPr>
        <w:rPr>
          <w:rFonts w:ascii="Times New Roman" w:hAnsi="Times New Roman" w:cs="Times New Roman"/>
          <w:sz w:val="22"/>
          <w:szCs w:val="22"/>
        </w:rPr>
      </w:pPr>
      <w:r w:rsidRPr="00AE14A3">
        <w:rPr>
          <w:rFonts w:ascii="Times New Roman" w:hAnsi="Times New Roman" w:cs="Times New Roman"/>
          <w:sz w:val="22"/>
          <w:szCs w:val="22"/>
        </w:rPr>
        <w:t>analizuje jakościowo związek między</w:t>
      </w:r>
    </w:p>
    <w:p w:rsidR="00130AC5" w:rsidRPr="00AE14A3" w:rsidRDefault="00130AC5" w:rsidP="00CD4718">
      <w:pPr>
        <w:pStyle w:val="tabelapunktytabela"/>
        <w:numPr>
          <w:ilvl w:val="0"/>
          <w:numId w:val="24"/>
        </w:numPr>
        <w:rPr>
          <w:rFonts w:ascii="Times New Roman" w:hAnsi="Times New Roman" w:cs="Times New Roman"/>
          <w:sz w:val="22"/>
          <w:szCs w:val="22"/>
        </w:rPr>
      </w:pPr>
      <w:r w:rsidRPr="00AE14A3">
        <w:rPr>
          <w:rFonts w:ascii="Times New Roman" w:hAnsi="Times New Roman" w:cs="Times New Roman"/>
          <w:sz w:val="22"/>
          <w:szCs w:val="22"/>
        </w:rPr>
        <w:t>temperaturą a średnią energią kinetyczną (ruchu chaotycznego) cząsteczek</w:t>
      </w:r>
    </w:p>
    <w:p w:rsidR="00130AC5" w:rsidRPr="00AE14A3" w:rsidRDefault="00130AC5" w:rsidP="00CD4718">
      <w:pPr>
        <w:pStyle w:val="tabelapunktytabela"/>
        <w:numPr>
          <w:ilvl w:val="0"/>
          <w:numId w:val="24"/>
        </w:numPr>
        <w:rPr>
          <w:rFonts w:ascii="Times New Roman" w:hAnsi="Times New Roman" w:cs="Times New Roman"/>
          <w:sz w:val="22"/>
          <w:szCs w:val="22"/>
        </w:rPr>
      </w:pPr>
      <w:r w:rsidRPr="00AE14A3">
        <w:rPr>
          <w:rFonts w:ascii="Times New Roman" w:hAnsi="Times New Roman" w:cs="Times New Roman"/>
          <w:sz w:val="22"/>
          <w:szCs w:val="22"/>
        </w:rPr>
        <w:t>posługuje się skalami temperatur (Celsjusza, Kelvina, Fahrenheita); wskazuje jednostkę temperatury w układzie SI; podaje temperaturę zera bezwzględnego</w:t>
      </w:r>
    </w:p>
    <w:p w:rsidR="00130AC5" w:rsidRPr="00AE14A3" w:rsidRDefault="00130AC5" w:rsidP="00CD4718">
      <w:pPr>
        <w:pStyle w:val="tabelapunktytabela"/>
        <w:numPr>
          <w:ilvl w:val="0"/>
          <w:numId w:val="24"/>
        </w:numPr>
        <w:rPr>
          <w:rFonts w:ascii="Times New Roman" w:hAnsi="Times New Roman" w:cs="Times New Roman"/>
          <w:sz w:val="22"/>
          <w:szCs w:val="22"/>
        </w:rPr>
      </w:pPr>
      <w:r w:rsidRPr="00AE14A3">
        <w:rPr>
          <w:rFonts w:ascii="Times New Roman" w:hAnsi="Times New Roman" w:cs="Times New Roman"/>
          <w:sz w:val="22"/>
          <w:szCs w:val="22"/>
        </w:rPr>
        <w:t>przelicza temperaturę w skali Celsjusza na temperaturę w skali Kelvina i odwrotnie</w:t>
      </w:r>
    </w:p>
    <w:p w:rsidR="00130AC5" w:rsidRPr="00AE14A3" w:rsidRDefault="00130AC5" w:rsidP="00CD4718">
      <w:pPr>
        <w:pStyle w:val="tabelapunktytabela"/>
        <w:numPr>
          <w:ilvl w:val="0"/>
          <w:numId w:val="24"/>
        </w:numPr>
        <w:rPr>
          <w:rFonts w:ascii="Times New Roman" w:hAnsi="Times New Roman" w:cs="Times New Roman"/>
          <w:sz w:val="22"/>
          <w:szCs w:val="22"/>
        </w:rPr>
      </w:pPr>
      <w:r w:rsidRPr="00AE14A3">
        <w:rPr>
          <w:rFonts w:ascii="Times New Roman" w:hAnsi="Times New Roman" w:cs="Times New Roman"/>
          <w:sz w:val="22"/>
          <w:szCs w:val="22"/>
        </w:rPr>
        <w:t>posługuje się pojęciem przepływu ciepła jako przekazywaniem energii w postaci ciepła oraz jednostką ciepła w układzie SI</w:t>
      </w:r>
    </w:p>
    <w:p w:rsidR="00130AC5" w:rsidRPr="00AE14A3" w:rsidRDefault="00130AC5" w:rsidP="00CD4718">
      <w:pPr>
        <w:pStyle w:val="tabelapunktytabela"/>
        <w:numPr>
          <w:ilvl w:val="0"/>
          <w:numId w:val="24"/>
        </w:numPr>
        <w:spacing w:after="11"/>
        <w:rPr>
          <w:rFonts w:ascii="Times New Roman" w:hAnsi="Times New Roman" w:cs="Times New Roman"/>
          <w:sz w:val="22"/>
          <w:szCs w:val="22"/>
        </w:rPr>
      </w:pPr>
      <w:r w:rsidRPr="00AE14A3">
        <w:rPr>
          <w:rFonts w:ascii="Times New Roman" w:hAnsi="Times New Roman" w:cs="Times New Roman"/>
          <w:sz w:val="22"/>
          <w:szCs w:val="22"/>
        </w:rPr>
        <w:t>wykazuje, że nie następuje przekazywanie energii w postaci ciepła (wymiana ciepła) między ciałami o tej samej temperaturze</w:t>
      </w:r>
    </w:p>
    <w:p w:rsidR="00130AC5" w:rsidRPr="00AE14A3" w:rsidRDefault="00130AC5" w:rsidP="00CD4718">
      <w:pPr>
        <w:pStyle w:val="tabelapunktytabela"/>
        <w:numPr>
          <w:ilvl w:val="0"/>
          <w:numId w:val="24"/>
        </w:numPr>
        <w:spacing w:after="11"/>
        <w:rPr>
          <w:rFonts w:ascii="Times New Roman" w:hAnsi="Times New Roman" w:cs="Times New Roman"/>
          <w:sz w:val="22"/>
          <w:szCs w:val="22"/>
        </w:rPr>
      </w:pPr>
      <w:r w:rsidRPr="00AE14A3">
        <w:rPr>
          <w:rFonts w:ascii="Times New Roman" w:hAnsi="Times New Roman" w:cs="Times New Roman"/>
          <w:sz w:val="22"/>
          <w:szCs w:val="22"/>
        </w:rPr>
        <w:t xml:space="preserve">wykazuje, że energię układu (energię wewnętrzną) można zmienić, wykonując nad nim pracę lub przekazując energię w postaci ciepła </w:t>
      </w:r>
    </w:p>
    <w:p w:rsidR="00130AC5" w:rsidRPr="00AE14A3" w:rsidRDefault="00130AC5" w:rsidP="00CD4718">
      <w:pPr>
        <w:pStyle w:val="tabelapunktytabela"/>
        <w:numPr>
          <w:ilvl w:val="0"/>
          <w:numId w:val="24"/>
        </w:numPr>
        <w:spacing w:after="11"/>
        <w:rPr>
          <w:rFonts w:ascii="Times New Roman" w:hAnsi="Times New Roman" w:cs="Times New Roman"/>
          <w:sz w:val="22"/>
          <w:szCs w:val="22"/>
        </w:rPr>
      </w:pPr>
      <w:r w:rsidRPr="00AE14A3">
        <w:rPr>
          <w:rFonts w:ascii="Times New Roman" w:hAnsi="Times New Roman" w:cs="Times New Roman"/>
          <w:sz w:val="22"/>
          <w:szCs w:val="22"/>
        </w:rPr>
        <w:t>analizuje jakościowo zmiany energii wewnętrznej spowodowane wykonaniem pracy i przepływem ciepła</w:t>
      </w:r>
    </w:p>
    <w:p w:rsidR="00130AC5" w:rsidRPr="00AE14A3" w:rsidRDefault="00130AC5" w:rsidP="00CD4718">
      <w:pPr>
        <w:pStyle w:val="tabelapunktytabela"/>
        <w:numPr>
          <w:ilvl w:val="0"/>
          <w:numId w:val="24"/>
        </w:numPr>
        <w:spacing w:after="11"/>
        <w:rPr>
          <w:rFonts w:ascii="Times New Roman" w:hAnsi="Times New Roman" w:cs="Times New Roman"/>
          <w:sz w:val="22"/>
          <w:szCs w:val="22"/>
        </w:rPr>
      </w:pPr>
      <w:r w:rsidRPr="00AE14A3">
        <w:rPr>
          <w:rFonts w:ascii="Times New Roman" w:hAnsi="Times New Roman" w:cs="Times New Roman"/>
          <w:sz w:val="22"/>
          <w:szCs w:val="22"/>
        </w:rPr>
        <w:t>podaje treść pierwszej zasady termodynamiki (</w:t>
      </w:r>
      <m:oMath>
        <m:r>
          <w:rPr>
            <w:rFonts w:ascii="Cambria Math" w:hAnsi="Cambria Math" w:cs="Times New Roman"/>
            <w:sz w:val="22"/>
            <w:szCs w:val="22"/>
          </w:rPr>
          <m:t>∆E=W+Q</m:t>
        </m:r>
      </m:oMath>
      <w:r w:rsidRPr="00AE14A3">
        <w:rPr>
          <w:rFonts w:ascii="Times New Roman" w:hAnsi="Times New Roman" w:cs="Times New Roman"/>
          <w:sz w:val="22"/>
          <w:szCs w:val="22"/>
        </w:rPr>
        <w:t>)</w:t>
      </w:r>
    </w:p>
    <w:p w:rsidR="00130AC5" w:rsidRPr="00AE14A3" w:rsidRDefault="00130AC5" w:rsidP="00CD4718">
      <w:pPr>
        <w:pStyle w:val="tabelapunktytabela"/>
        <w:numPr>
          <w:ilvl w:val="0"/>
          <w:numId w:val="24"/>
        </w:numPr>
        <w:spacing w:after="11"/>
        <w:rPr>
          <w:rFonts w:ascii="Times New Roman" w:hAnsi="Times New Roman" w:cs="Times New Roman"/>
          <w:sz w:val="22"/>
          <w:szCs w:val="22"/>
        </w:rPr>
      </w:pPr>
      <w:r w:rsidRPr="00AE14A3">
        <w:rPr>
          <w:rFonts w:ascii="Times New Roman" w:hAnsi="Times New Roman" w:cs="Times New Roman"/>
          <w:sz w:val="22"/>
          <w:szCs w:val="22"/>
        </w:rPr>
        <w:t>doświadczalnie bada zjawisko przewodnictwa cieplnego i określa, który z badanych materiałów jest lepszym przewodnikiem ciepła (planuje, przeprowadza i opisuje doświadczenie)</w:t>
      </w:r>
    </w:p>
    <w:p w:rsidR="00130AC5" w:rsidRPr="00AE14A3" w:rsidRDefault="00130AC5" w:rsidP="00CD4718">
      <w:pPr>
        <w:pStyle w:val="tabelapunktytabela"/>
        <w:numPr>
          <w:ilvl w:val="0"/>
          <w:numId w:val="24"/>
        </w:numPr>
        <w:rPr>
          <w:rFonts w:ascii="Times New Roman" w:hAnsi="Times New Roman" w:cs="Times New Roman"/>
          <w:sz w:val="22"/>
          <w:szCs w:val="22"/>
        </w:rPr>
      </w:pPr>
      <w:r w:rsidRPr="00AE14A3">
        <w:rPr>
          <w:rFonts w:ascii="Times New Roman" w:hAnsi="Times New Roman" w:cs="Times New Roman"/>
          <w:sz w:val="22"/>
          <w:szCs w:val="22"/>
        </w:rPr>
        <w:t>opisuje zjawisko przewodnictwa cieplnego oraz rolę izolacji cieplnej</w:t>
      </w:r>
    </w:p>
    <w:p w:rsidR="00130AC5" w:rsidRPr="00AE14A3" w:rsidRDefault="00130AC5" w:rsidP="00CD4718">
      <w:pPr>
        <w:pStyle w:val="tabelapunktytabela"/>
        <w:numPr>
          <w:ilvl w:val="0"/>
          <w:numId w:val="24"/>
        </w:numPr>
        <w:rPr>
          <w:rFonts w:ascii="Times New Roman" w:hAnsi="Times New Roman" w:cs="Times New Roman"/>
          <w:sz w:val="22"/>
          <w:szCs w:val="22"/>
        </w:rPr>
      </w:pPr>
      <w:r w:rsidRPr="00AE14A3">
        <w:rPr>
          <w:rFonts w:ascii="Times New Roman" w:hAnsi="Times New Roman" w:cs="Times New Roman"/>
          <w:sz w:val="22"/>
          <w:szCs w:val="22"/>
        </w:rPr>
        <w:t>opisuje ruch cieczy i gazów w zjawisku konwekcji</w:t>
      </w:r>
    </w:p>
    <w:p w:rsidR="00130AC5" w:rsidRPr="00AE14A3" w:rsidRDefault="00130AC5" w:rsidP="00CD4718">
      <w:pPr>
        <w:pStyle w:val="tabelapunktytabela"/>
        <w:numPr>
          <w:ilvl w:val="0"/>
          <w:numId w:val="24"/>
        </w:numPr>
        <w:rPr>
          <w:rFonts w:ascii="Times New Roman" w:hAnsi="Times New Roman" w:cs="Times New Roman"/>
          <w:sz w:val="22"/>
          <w:szCs w:val="22"/>
        </w:rPr>
      </w:pPr>
      <w:r w:rsidRPr="00AE14A3">
        <w:rPr>
          <w:rFonts w:ascii="Times New Roman" w:hAnsi="Times New Roman" w:cs="Times New Roman"/>
          <w:sz w:val="22"/>
          <w:szCs w:val="22"/>
        </w:rPr>
        <w:lastRenderedPageBreak/>
        <w:t>stwierdza, że przyrost temperatury ciała jest wprost proporcjonalny do ilości pobranego przez ciało ciepła oraz, że ilość pobranego przez ciało ciepła do uzyskania danego przyrostu temperatury jest wprost proporcjonalna do masy ciała</w:t>
      </w:r>
    </w:p>
    <w:p w:rsidR="00130AC5" w:rsidRPr="00AE14A3" w:rsidRDefault="00130AC5" w:rsidP="00CD4718">
      <w:pPr>
        <w:pStyle w:val="tabelapunktytabela"/>
        <w:numPr>
          <w:ilvl w:val="0"/>
          <w:numId w:val="24"/>
        </w:numPr>
        <w:spacing w:after="11"/>
        <w:rPr>
          <w:rFonts w:ascii="Times New Roman" w:hAnsi="Times New Roman" w:cs="Times New Roman"/>
          <w:sz w:val="22"/>
          <w:szCs w:val="22"/>
        </w:rPr>
      </w:pPr>
      <w:r w:rsidRPr="00AE14A3">
        <w:rPr>
          <w:rFonts w:ascii="Times New Roman" w:hAnsi="Times New Roman" w:cs="Times New Roman"/>
          <w:sz w:val="22"/>
          <w:szCs w:val="22"/>
        </w:rPr>
        <w:t>wyjaśnia, co określa ciepło właściwe; posługuje się pojęciem ciepła właściwego wraz z jego jednostką w układzie SI</w:t>
      </w:r>
    </w:p>
    <w:p w:rsidR="00130AC5" w:rsidRPr="00AE14A3" w:rsidRDefault="00130AC5" w:rsidP="00CD4718">
      <w:pPr>
        <w:pStyle w:val="tabelapunktytabela"/>
        <w:numPr>
          <w:ilvl w:val="0"/>
          <w:numId w:val="24"/>
        </w:numPr>
        <w:spacing w:after="11"/>
        <w:rPr>
          <w:rFonts w:ascii="Times New Roman" w:hAnsi="Times New Roman" w:cs="Times New Roman"/>
          <w:sz w:val="22"/>
          <w:szCs w:val="22"/>
        </w:rPr>
      </w:pPr>
      <w:r w:rsidRPr="00AE14A3">
        <w:rPr>
          <w:rFonts w:ascii="Times New Roman" w:hAnsi="Times New Roman" w:cs="Times New Roman"/>
          <w:sz w:val="22"/>
          <w:szCs w:val="22"/>
        </w:rPr>
        <w:t>podaje i opisuje wzór na obliczanie ciepła właściwego(</w:t>
      </w:r>
      <m:oMath>
        <m:r>
          <w:rPr>
            <w:rFonts w:ascii="Cambria Math" w:hAnsi="Cambria Math" w:cs="Times New Roman"/>
            <w:sz w:val="22"/>
            <w:szCs w:val="22"/>
          </w:rPr>
          <m:t>c=</m:t>
        </m:r>
        <m:f>
          <m:fPr>
            <m:ctrlPr>
              <w:rPr>
                <w:rFonts w:ascii="Cambria Math" w:hAnsi="Cambria Math" w:cs="Times New Roman"/>
                <w:i/>
                <w:sz w:val="22"/>
                <w:szCs w:val="22"/>
              </w:rPr>
            </m:ctrlPr>
          </m:fPr>
          <m:num>
            <m:r>
              <w:rPr>
                <w:rFonts w:ascii="Cambria Math" w:hAnsi="Cambria Math" w:cs="Times New Roman"/>
                <w:sz w:val="22"/>
                <w:szCs w:val="22"/>
              </w:rPr>
              <m:t>Q</m:t>
            </m:r>
          </m:num>
          <m:den>
            <m:r>
              <w:rPr>
                <w:rFonts w:ascii="Cambria Math" w:hAnsi="Cambria Math" w:cs="Times New Roman"/>
                <w:sz w:val="22"/>
                <w:szCs w:val="22"/>
              </w:rPr>
              <m:t>m∙∆T</m:t>
            </m:r>
          </m:den>
        </m:f>
      </m:oMath>
      <w:r w:rsidRPr="00AE14A3">
        <w:rPr>
          <w:rFonts w:ascii="Times New Roman" w:hAnsi="Times New Roman" w:cs="Times New Roman"/>
          <w:sz w:val="22"/>
          <w:szCs w:val="22"/>
        </w:rPr>
        <w:t>)</w:t>
      </w:r>
    </w:p>
    <w:p w:rsidR="00130AC5" w:rsidRPr="00AE14A3" w:rsidRDefault="00130AC5" w:rsidP="00CD4718">
      <w:pPr>
        <w:pStyle w:val="tabelapunktytabela"/>
        <w:numPr>
          <w:ilvl w:val="0"/>
          <w:numId w:val="24"/>
        </w:numPr>
        <w:spacing w:after="11"/>
        <w:rPr>
          <w:rFonts w:ascii="Times New Roman" w:hAnsi="Times New Roman" w:cs="Times New Roman"/>
          <w:sz w:val="22"/>
          <w:szCs w:val="22"/>
        </w:rPr>
      </w:pPr>
      <w:r w:rsidRPr="00AE14A3">
        <w:rPr>
          <w:rFonts w:ascii="Times New Roman" w:hAnsi="Times New Roman" w:cs="Times New Roman"/>
          <w:sz w:val="22"/>
          <w:szCs w:val="22"/>
        </w:rPr>
        <w:t>wyjaśnia, jak obliczyć ilość ciepła pobranego (oddanego) przez ciało podczas ogrzewania (oziębiania); podaje wzór (</w:t>
      </w:r>
      <m:oMath>
        <m:r>
          <w:rPr>
            <w:rFonts w:ascii="Cambria Math" w:hAnsi="Cambria Math" w:cs="Times New Roman"/>
            <w:sz w:val="22"/>
            <w:szCs w:val="22"/>
          </w:rPr>
          <m:t>Q=c∙m∙∆T)</m:t>
        </m:r>
      </m:oMath>
      <w:r w:rsidRPr="00AE14A3">
        <w:rPr>
          <w:rFonts w:ascii="Times New Roman" w:hAnsi="Times New Roman" w:cs="Times New Roman"/>
          <w:sz w:val="22"/>
          <w:szCs w:val="22"/>
        </w:rPr>
        <w:fldChar w:fldCharType="begin"/>
      </w:r>
      <w:r w:rsidRPr="00AE14A3">
        <w:rPr>
          <w:rFonts w:ascii="Times New Roman" w:hAnsi="Times New Roman" w:cs="Times New Roman"/>
          <w:sz w:val="22"/>
          <w:szCs w:val="22"/>
        </w:rPr>
        <w:instrText xml:space="preserve"> QUOTE </w:instrText>
      </w:r>
      <w:r w:rsidRPr="00AE14A3">
        <w:rPr>
          <w:rFonts w:ascii="Times New Roman" w:hAnsi="Times New Roman" w:cs="Times New Roman"/>
          <w:noProof/>
          <w:position w:val="-15"/>
          <w:sz w:val="22"/>
          <w:szCs w:val="22"/>
          <w:lang w:eastAsia="pl-PL"/>
        </w:rPr>
        <w:drawing>
          <wp:inline distT="0" distB="0" distL="0" distR="0" wp14:anchorId="3C4CDB81" wp14:editId="6B8DC9C3">
            <wp:extent cx="638175" cy="155575"/>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155575"/>
                    </a:xfrm>
                    <a:prstGeom prst="rect">
                      <a:avLst/>
                    </a:prstGeom>
                    <a:noFill/>
                    <a:ln>
                      <a:noFill/>
                    </a:ln>
                  </pic:spPr>
                </pic:pic>
              </a:graphicData>
            </a:graphic>
          </wp:inline>
        </w:drawing>
      </w:r>
      <w:r w:rsidRPr="00AE14A3">
        <w:rPr>
          <w:rFonts w:ascii="Times New Roman" w:hAnsi="Times New Roman" w:cs="Times New Roman"/>
          <w:sz w:val="22"/>
          <w:szCs w:val="22"/>
        </w:rPr>
        <w:instrText xml:space="preserve"> </w:instrText>
      </w:r>
      <w:r w:rsidRPr="00AE14A3">
        <w:rPr>
          <w:rFonts w:ascii="Times New Roman" w:hAnsi="Times New Roman" w:cs="Times New Roman"/>
          <w:sz w:val="22"/>
          <w:szCs w:val="22"/>
        </w:rPr>
        <w:fldChar w:fldCharType="end"/>
      </w:r>
    </w:p>
    <w:p w:rsidR="00130AC5" w:rsidRPr="00AE14A3" w:rsidRDefault="00130AC5" w:rsidP="00CD4718">
      <w:pPr>
        <w:pStyle w:val="tabelapunktytabela"/>
        <w:numPr>
          <w:ilvl w:val="0"/>
          <w:numId w:val="25"/>
        </w:numPr>
        <w:spacing w:after="11"/>
        <w:rPr>
          <w:rFonts w:ascii="Times New Roman" w:hAnsi="Times New Roman" w:cs="Times New Roman"/>
          <w:sz w:val="22"/>
          <w:szCs w:val="22"/>
        </w:rPr>
      </w:pPr>
      <w:r w:rsidRPr="00AE14A3">
        <w:rPr>
          <w:rFonts w:ascii="Times New Roman" w:hAnsi="Times New Roman" w:cs="Times New Roman"/>
          <w:sz w:val="22"/>
          <w:szCs w:val="22"/>
        </w:rPr>
        <w:t>doświadczalnie wyznacza ciepło właściwe wody z użyciem czajnika elektrycznego lub grzałki o znanej mocy, termometru, cylindra miarowego lub wagi (zapisuje wyniki pomiarów wraz z ich jednostkami oraz z uwzględnieniem informacji o niepewności; oblicza i zapisuje wynik zgodnie z zasadami zaokrąglania oraz zachowaniem liczby cyfr znaczących wynikającej z dokładności pomiarów, ocenia wynik)</w:t>
      </w:r>
    </w:p>
    <w:p w:rsidR="00130AC5" w:rsidRPr="00AE14A3" w:rsidRDefault="00130AC5" w:rsidP="00CD4718">
      <w:pPr>
        <w:pStyle w:val="tabelapunktytabela"/>
        <w:numPr>
          <w:ilvl w:val="0"/>
          <w:numId w:val="25"/>
        </w:numPr>
        <w:rPr>
          <w:rFonts w:ascii="Times New Roman" w:hAnsi="Times New Roman" w:cs="Times New Roman"/>
          <w:sz w:val="22"/>
          <w:szCs w:val="22"/>
        </w:rPr>
      </w:pPr>
      <w:r w:rsidRPr="00AE14A3">
        <w:rPr>
          <w:rFonts w:ascii="Times New Roman" w:hAnsi="Times New Roman" w:cs="Times New Roman"/>
          <w:sz w:val="22"/>
          <w:szCs w:val="22"/>
        </w:rPr>
        <w:t>opisuje jakościowo zmiany stanów skupienia: topnienie, krzepnięcie, parowanie, skraplanie, sublimację, resublimację</w:t>
      </w:r>
    </w:p>
    <w:p w:rsidR="00130AC5" w:rsidRPr="00AE14A3" w:rsidRDefault="00130AC5" w:rsidP="00CD4718">
      <w:pPr>
        <w:pStyle w:val="tabelapunktytabela"/>
        <w:numPr>
          <w:ilvl w:val="0"/>
          <w:numId w:val="25"/>
        </w:numPr>
        <w:rPr>
          <w:rFonts w:ascii="Times New Roman" w:hAnsi="Times New Roman" w:cs="Times New Roman"/>
          <w:sz w:val="22"/>
          <w:szCs w:val="22"/>
        </w:rPr>
      </w:pPr>
      <w:r w:rsidRPr="00AE14A3">
        <w:rPr>
          <w:rFonts w:ascii="Times New Roman" w:hAnsi="Times New Roman" w:cs="Times New Roman"/>
          <w:sz w:val="22"/>
          <w:szCs w:val="22"/>
        </w:rPr>
        <w:t xml:space="preserve">analizuje zjawiska: topnienia i krzepnięcia, sublimacji i resublimacji, wrzenia i skraplania jako procesy, w których dostarczanie energii w postaci ciepła nie powoduje zmiany temperatury </w:t>
      </w:r>
    </w:p>
    <w:p w:rsidR="00130AC5" w:rsidRPr="00AE14A3" w:rsidRDefault="00130AC5" w:rsidP="00CD4718">
      <w:pPr>
        <w:pStyle w:val="tabelapunktytabela"/>
        <w:numPr>
          <w:ilvl w:val="0"/>
          <w:numId w:val="25"/>
        </w:numPr>
        <w:rPr>
          <w:rFonts w:ascii="Times New Roman" w:hAnsi="Times New Roman" w:cs="Times New Roman"/>
          <w:sz w:val="22"/>
          <w:szCs w:val="22"/>
        </w:rPr>
      </w:pPr>
      <w:r w:rsidRPr="00AE14A3">
        <w:rPr>
          <w:rFonts w:ascii="Times New Roman" w:hAnsi="Times New Roman" w:cs="Times New Roman"/>
          <w:sz w:val="22"/>
          <w:szCs w:val="22"/>
        </w:rPr>
        <w:t xml:space="preserve">wyznacza temperaturę: </w:t>
      </w:r>
    </w:p>
    <w:p w:rsidR="00130AC5" w:rsidRPr="00AE14A3" w:rsidRDefault="00130AC5" w:rsidP="00CD4718">
      <w:pPr>
        <w:pStyle w:val="tabelapolpauzytabela"/>
        <w:numPr>
          <w:ilvl w:val="1"/>
          <w:numId w:val="26"/>
        </w:numPr>
        <w:rPr>
          <w:rFonts w:ascii="Times New Roman" w:hAnsi="Times New Roman" w:cs="Times New Roman"/>
          <w:sz w:val="22"/>
          <w:szCs w:val="22"/>
        </w:rPr>
      </w:pPr>
      <w:r w:rsidRPr="00AE14A3">
        <w:rPr>
          <w:rFonts w:ascii="Times New Roman" w:hAnsi="Times New Roman" w:cs="Times New Roman"/>
          <w:sz w:val="22"/>
          <w:szCs w:val="22"/>
        </w:rPr>
        <w:t xml:space="preserve">topnienia wybranej substancji (mierzy czas i temperaturę, zapisuje wyniki pomiarów wraz z ich jednostkami i z uwzględnieniem informacji o niepewności), </w:t>
      </w:r>
    </w:p>
    <w:p w:rsidR="00130AC5" w:rsidRPr="00AE14A3" w:rsidRDefault="00130AC5" w:rsidP="00CD4718">
      <w:pPr>
        <w:pStyle w:val="tabelapolpauzytabela"/>
        <w:numPr>
          <w:ilvl w:val="1"/>
          <w:numId w:val="26"/>
        </w:numPr>
        <w:rPr>
          <w:rFonts w:ascii="Times New Roman" w:hAnsi="Times New Roman" w:cs="Times New Roman"/>
          <w:sz w:val="22"/>
          <w:szCs w:val="22"/>
        </w:rPr>
      </w:pPr>
      <w:r w:rsidRPr="00AE14A3">
        <w:rPr>
          <w:rFonts w:ascii="Times New Roman" w:hAnsi="Times New Roman" w:cs="Times New Roman"/>
          <w:sz w:val="22"/>
          <w:szCs w:val="22"/>
        </w:rPr>
        <w:t xml:space="preserve">wrzenia wybranej substancji, np. wody </w:t>
      </w:r>
    </w:p>
    <w:p w:rsidR="00130AC5" w:rsidRPr="00AE14A3" w:rsidRDefault="00130AC5" w:rsidP="00CD4718">
      <w:pPr>
        <w:pStyle w:val="tabelapunktytabela"/>
        <w:numPr>
          <w:ilvl w:val="0"/>
          <w:numId w:val="25"/>
        </w:numPr>
        <w:rPr>
          <w:rFonts w:ascii="Times New Roman" w:hAnsi="Times New Roman" w:cs="Times New Roman"/>
          <w:sz w:val="22"/>
          <w:szCs w:val="22"/>
        </w:rPr>
      </w:pPr>
      <w:r w:rsidRPr="00AE14A3">
        <w:rPr>
          <w:rFonts w:ascii="Times New Roman" w:hAnsi="Times New Roman" w:cs="Times New Roman"/>
          <w:sz w:val="22"/>
          <w:szCs w:val="22"/>
        </w:rPr>
        <w:t>porównuje topnienie kryształów i ciał bezpostaciowych</w:t>
      </w:r>
    </w:p>
    <w:p w:rsidR="00130AC5" w:rsidRPr="00AE14A3" w:rsidRDefault="00130AC5" w:rsidP="00CD4718">
      <w:pPr>
        <w:pStyle w:val="tabelapunktytabela"/>
        <w:numPr>
          <w:ilvl w:val="0"/>
          <w:numId w:val="25"/>
        </w:numPr>
        <w:rPr>
          <w:rFonts w:ascii="Times New Roman" w:hAnsi="Times New Roman" w:cs="Times New Roman"/>
          <w:sz w:val="22"/>
          <w:szCs w:val="22"/>
        </w:rPr>
      </w:pPr>
      <w:r w:rsidRPr="00AE14A3">
        <w:rPr>
          <w:rFonts w:ascii="Times New Roman" w:hAnsi="Times New Roman" w:cs="Times New Roman"/>
          <w:sz w:val="22"/>
          <w:szCs w:val="22"/>
        </w:rPr>
        <w:t>na schematycznym rysunku (wykresie) ilustruje zmiany temperatury w procesie topnienia dla ciał krystalicznych i bezpostaciowych</w:t>
      </w:r>
    </w:p>
    <w:p w:rsidR="00130AC5" w:rsidRPr="00AE14A3" w:rsidRDefault="00130AC5" w:rsidP="00CD4718">
      <w:pPr>
        <w:pStyle w:val="tabelapunktytabela"/>
        <w:numPr>
          <w:ilvl w:val="0"/>
          <w:numId w:val="25"/>
        </w:numPr>
        <w:rPr>
          <w:rFonts w:ascii="Times New Roman" w:hAnsi="Times New Roman" w:cs="Times New Roman"/>
          <w:sz w:val="22"/>
          <w:szCs w:val="22"/>
        </w:rPr>
      </w:pPr>
      <w:r w:rsidRPr="00AE14A3">
        <w:rPr>
          <w:rFonts w:ascii="Times New Roman" w:hAnsi="Times New Roman" w:cs="Times New Roman"/>
          <w:sz w:val="22"/>
          <w:szCs w:val="22"/>
        </w:rPr>
        <w:t>doświadczalnie demonstruje zjawiska wrzenia i skraplania</w:t>
      </w:r>
    </w:p>
    <w:p w:rsidR="00130AC5" w:rsidRPr="00AE14A3" w:rsidRDefault="00130AC5" w:rsidP="00CD4718">
      <w:pPr>
        <w:pStyle w:val="tabelapunktytabela"/>
        <w:numPr>
          <w:ilvl w:val="0"/>
          <w:numId w:val="25"/>
        </w:numPr>
        <w:rPr>
          <w:rFonts w:ascii="Times New Roman" w:hAnsi="Times New Roman" w:cs="Times New Roman"/>
          <w:sz w:val="22"/>
          <w:szCs w:val="22"/>
        </w:rPr>
      </w:pPr>
      <w:r w:rsidRPr="00AE14A3">
        <w:rPr>
          <w:rFonts w:ascii="Times New Roman" w:hAnsi="Times New Roman" w:cs="Times New Roman"/>
          <w:sz w:val="22"/>
          <w:szCs w:val="22"/>
        </w:rPr>
        <w:t xml:space="preserve">przeprowadza doświadczenia: </w:t>
      </w:r>
    </w:p>
    <w:p w:rsidR="00130AC5" w:rsidRPr="00AE14A3" w:rsidRDefault="00130AC5" w:rsidP="00CD4718">
      <w:pPr>
        <w:pStyle w:val="tabelapolpauzytabela"/>
        <w:numPr>
          <w:ilvl w:val="1"/>
          <w:numId w:val="27"/>
        </w:numPr>
        <w:rPr>
          <w:rFonts w:ascii="Times New Roman" w:hAnsi="Times New Roman" w:cs="Times New Roman"/>
          <w:sz w:val="22"/>
          <w:szCs w:val="22"/>
        </w:rPr>
      </w:pPr>
      <w:r w:rsidRPr="00AE14A3">
        <w:rPr>
          <w:rFonts w:ascii="Times New Roman" w:hAnsi="Times New Roman" w:cs="Times New Roman"/>
          <w:sz w:val="22"/>
          <w:szCs w:val="22"/>
        </w:rPr>
        <w:t xml:space="preserve">badanie, od czego zależy szybkość parowania, </w:t>
      </w:r>
    </w:p>
    <w:p w:rsidR="00130AC5" w:rsidRPr="00AE14A3" w:rsidRDefault="00130AC5" w:rsidP="00CD4718">
      <w:pPr>
        <w:pStyle w:val="tabelapolpauzytabela"/>
        <w:numPr>
          <w:ilvl w:val="1"/>
          <w:numId w:val="27"/>
        </w:numPr>
        <w:rPr>
          <w:rFonts w:ascii="Times New Roman" w:hAnsi="Times New Roman" w:cs="Times New Roman"/>
          <w:sz w:val="22"/>
          <w:szCs w:val="22"/>
        </w:rPr>
      </w:pPr>
      <w:r w:rsidRPr="00AE14A3">
        <w:rPr>
          <w:rFonts w:ascii="Times New Roman" w:hAnsi="Times New Roman" w:cs="Times New Roman"/>
          <w:sz w:val="22"/>
          <w:szCs w:val="22"/>
        </w:rPr>
        <w:t>obserwacja wrzenia,</w:t>
      </w:r>
    </w:p>
    <w:p w:rsidR="00130AC5" w:rsidRPr="00AE14A3" w:rsidRDefault="00130AC5" w:rsidP="00130AC5">
      <w:pPr>
        <w:pStyle w:val="tabelapunktytabela"/>
        <w:ind w:firstLine="0"/>
        <w:rPr>
          <w:rFonts w:ascii="Times New Roman" w:hAnsi="Times New Roman" w:cs="Times New Roman"/>
          <w:sz w:val="22"/>
          <w:szCs w:val="22"/>
        </w:rPr>
      </w:pPr>
      <w:r w:rsidRPr="00AE14A3">
        <w:rPr>
          <w:rFonts w:ascii="Times New Roman" w:hAnsi="Times New Roman" w:cs="Times New Roman"/>
          <w:sz w:val="22"/>
          <w:szCs w:val="22"/>
        </w:rPr>
        <w:t xml:space="preserve">korzystając z opisów doświadczeń i przestrzegając zasad bezpieczeństwa; zapisuje wyniki i formułuje wnioski </w:t>
      </w:r>
    </w:p>
    <w:p w:rsidR="00130AC5" w:rsidRPr="00AE14A3" w:rsidRDefault="00130AC5" w:rsidP="00CD4718">
      <w:pPr>
        <w:pStyle w:val="tabelapunktytabela"/>
        <w:numPr>
          <w:ilvl w:val="0"/>
          <w:numId w:val="25"/>
        </w:numPr>
        <w:rPr>
          <w:rFonts w:ascii="Times New Roman" w:hAnsi="Times New Roman" w:cs="Times New Roman"/>
          <w:sz w:val="22"/>
          <w:szCs w:val="22"/>
        </w:rPr>
      </w:pPr>
      <w:r w:rsidRPr="00AE14A3">
        <w:rPr>
          <w:rFonts w:ascii="Times New Roman" w:hAnsi="Times New Roman" w:cs="Times New Roman"/>
          <w:sz w:val="22"/>
          <w:szCs w:val="22"/>
        </w:rPr>
        <w:t xml:space="preserve">rozwiązuje proste zadania (w tym obliczeniowe) lub problemy dotyczące treści rozdziału: </w:t>
      </w:r>
      <w:r w:rsidRPr="00AE14A3">
        <w:rPr>
          <w:rFonts w:ascii="Times New Roman" w:hAnsi="Times New Roman" w:cs="Times New Roman"/>
          <w:i/>
          <w:iCs/>
          <w:sz w:val="22"/>
          <w:szCs w:val="22"/>
        </w:rPr>
        <w:t>Termodynamika</w:t>
      </w:r>
      <w:r w:rsidRPr="00AE14A3">
        <w:rPr>
          <w:rFonts w:ascii="Times New Roman" w:hAnsi="Times New Roman" w:cs="Times New Roman"/>
          <w:sz w:val="22"/>
          <w:szCs w:val="22"/>
        </w:rPr>
        <w:t xml:space="preserve"> (związane z energią wewnętrzną i temperaturą, przepływem ciepła oraz z wykorzystaniem: związków </w:t>
      </w:r>
      <m:oMath>
        <m:r>
          <w:rPr>
            <w:rFonts w:ascii="Cambria Math" w:hAnsi="Cambria Math" w:cs="Times New Roman"/>
            <w:sz w:val="22"/>
            <w:szCs w:val="22"/>
          </w:rPr>
          <m:t>∆E=W</m:t>
        </m:r>
      </m:oMath>
      <w:r w:rsidRPr="00AE14A3">
        <w:rPr>
          <w:rFonts w:ascii="Times New Roman" w:hAnsi="Times New Roman" w:cs="Times New Roman"/>
          <w:sz w:val="22"/>
          <w:szCs w:val="22"/>
        </w:rPr>
        <w:fldChar w:fldCharType="begin"/>
      </w:r>
      <w:r w:rsidRPr="00AE14A3">
        <w:rPr>
          <w:rFonts w:ascii="Times New Roman" w:hAnsi="Times New Roman" w:cs="Times New Roman"/>
          <w:sz w:val="22"/>
          <w:szCs w:val="22"/>
        </w:rPr>
        <w:instrText xml:space="preserve"> QUOTE </w:instrText>
      </w:r>
      <w:r w:rsidRPr="00AE14A3">
        <w:rPr>
          <w:rFonts w:ascii="Times New Roman" w:hAnsi="Times New Roman" w:cs="Times New Roman"/>
          <w:noProof/>
          <w:position w:val="-15"/>
          <w:sz w:val="22"/>
          <w:szCs w:val="22"/>
          <w:lang w:eastAsia="pl-PL"/>
        </w:rPr>
        <w:drawing>
          <wp:inline distT="0" distB="0" distL="0" distR="0" wp14:anchorId="39823F3E" wp14:editId="54C0FBAC">
            <wp:extent cx="379730" cy="155575"/>
            <wp:effectExtent l="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155575"/>
                    </a:xfrm>
                    <a:prstGeom prst="rect">
                      <a:avLst/>
                    </a:prstGeom>
                    <a:noFill/>
                    <a:ln>
                      <a:noFill/>
                    </a:ln>
                  </pic:spPr>
                </pic:pic>
              </a:graphicData>
            </a:graphic>
          </wp:inline>
        </w:drawing>
      </w:r>
      <w:r w:rsidRPr="00AE14A3">
        <w:rPr>
          <w:rFonts w:ascii="Times New Roman" w:hAnsi="Times New Roman" w:cs="Times New Roman"/>
          <w:sz w:val="22"/>
          <w:szCs w:val="22"/>
        </w:rPr>
        <w:instrText xml:space="preserve"> </w:instrText>
      </w:r>
      <w:r w:rsidRPr="00AE14A3">
        <w:rPr>
          <w:rFonts w:ascii="Times New Roman" w:hAnsi="Times New Roman" w:cs="Times New Roman"/>
          <w:sz w:val="22"/>
          <w:szCs w:val="22"/>
        </w:rPr>
        <w:fldChar w:fldCharType="end"/>
      </w:r>
      <w:r w:rsidRPr="00AE14A3">
        <w:rPr>
          <w:rFonts w:ascii="Times New Roman" w:hAnsi="Times New Roman" w:cs="Times New Roman"/>
          <w:sz w:val="22"/>
          <w:szCs w:val="22"/>
        </w:rPr>
        <w:t xml:space="preserve"> i </w:t>
      </w:r>
      <m:oMath>
        <m:r>
          <w:rPr>
            <w:rFonts w:ascii="Cambria Math" w:hAnsi="Cambria Math" w:cs="Times New Roman"/>
            <w:sz w:val="22"/>
            <w:szCs w:val="22"/>
          </w:rPr>
          <m:t>∆E=Q</m:t>
        </m:r>
      </m:oMath>
      <w:r w:rsidRPr="00AE14A3">
        <w:rPr>
          <w:rFonts w:ascii="Times New Roman" w:hAnsi="Times New Roman" w:cs="Times New Roman"/>
          <w:sz w:val="22"/>
          <w:szCs w:val="22"/>
        </w:rPr>
        <w:fldChar w:fldCharType="begin"/>
      </w:r>
      <w:r w:rsidRPr="00AE14A3">
        <w:rPr>
          <w:rFonts w:ascii="Times New Roman" w:hAnsi="Times New Roman" w:cs="Times New Roman"/>
          <w:sz w:val="22"/>
          <w:szCs w:val="22"/>
        </w:rPr>
        <w:instrText xml:space="preserve"> QUOTE </w:instrText>
      </w:r>
      <w:r w:rsidRPr="00AE14A3">
        <w:rPr>
          <w:rFonts w:ascii="Times New Roman" w:hAnsi="Times New Roman" w:cs="Times New Roman"/>
          <w:noProof/>
          <w:position w:val="-15"/>
          <w:sz w:val="22"/>
          <w:szCs w:val="22"/>
          <w:lang w:eastAsia="pl-PL"/>
        </w:rPr>
        <w:drawing>
          <wp:inline distT="0" distB="0" distL="0" distR="0" wp14:anchorId="0A83E0A3" wp14:editId="004D76F4">
            <wp:extent cx="457200" cy="155575"/>
            <wp:effectExtent l="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7200" cy="155575"/>
                    </a:xfrm>
                    <a:prstGeom prst="rect">
                      <a:avLst/>
                    </a:prstGeom>
                    <a:noFill/>
                    <a:ln>
                      <a:noFill/>
                    </a:ln>
                  </pic:spPr>
                </pic:pic>
              </a:graphicData>
            </a:graphic>
          </wp:inline>
        </w:drawing>
      </w:r>
      <w:r w:rsidRPr="00AE14A3">
        <w:rPr>
          <w:rFonts w:ascii="Times New Roman" w:hAnsi="Times New Roman" w:cs="Times New Roman"/>
          <w:sz w:val="22"/>
          <w:szCs w:val="22"/>
        </w:rPr>
        <w:instrText xml:space="preserve"> </w:instrText>
      </w:r>
      <w:r w:rsidRPr="00AE14A3">
        <w:rPr>
          <w:rFonts w:ascii="Times New Roman" w:hAnsi="Times New Roman" w:cs="Times New Roman"/>
          <w:sz w:val="22"/>
          <w:szCs w:val="22"/>
        </w:rPr>
        <w:fldChar w:fldCharType="end"/>
      </w:r>
      <w:r w:rsidRPr="00AE14A3">
        <w:rPr>
          <w:rFonts w:ascii="Times New Roman" w:hAnsi="Times New Roman" w:cs="Times New Roman"/>
          <w:sz w:val="22"/>
          <w:szCs w:val="22"/>
        </w:rPr>
        <w:t xml:space="preserve">, zależności </w:t>
      </w:r>
      <w:r w:rsidRPr="00AE14A3">
        <w:rPr>
          <w:rFonts w:ascii="Times New Roman" w:hAnsi="Times New Roman" w:cs="Times New Roman"/>
          <w:sz w:val="22"/>
          <w:szCs w:val="22"/>
        </w:rPr>
        <w:fldChar w:fldCharType="begin"/>
      </w:r>
      <w:r w:rsidRPr="00AE14A3">
        <w:rPr>
          <w:rFonts w:ascii="Times New Roman" w:hAnsi="Times New Roman" w:cs="Times New Roman"/>
          <w:sz w:val="22"/>
          <w:szCs w:val="22"/>
        </w:rPr>
        <w:instrText xml:space="preserve"> QUOTE </w:instrText>
      </w:r>
      <w:r w:rsidRPr="00AE14A3">
        <w:rPr>
          <w:rFonts w:ascii="Times New Roman" w:hAnsi="Times New Roman" w:cs="Times New Roman"/>
          <w:noProof/>
          <w:position w:val="-15"/>
          <w:sz w:val="22"/>
          <w:szCs w:val="22"/>
          <w:lang w:eastAsia="pl-PL"/>
        </w:rPr>
        <w:drawing>
          <wp:inline distT="0" distB="0" distL="0" distR="0" wp14:anchorId="36D928C9" wp14:editId="43FE7F10">
            <wp:extent cx="638175" cy="155575"/>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155575"/>
                    </a:xfrm>
                    <a:prstGeom prst="rect">
                      <a:avLst/>
                    </a:prstGeom>
                    <a:noFill/>
                    <a:ln>
                      <a:noFill/>
                    </a:ln>
                  </pic:spPr>
                </pic:pic>
              </a:graphicData>
            </a:graphic>
          </wp:inline>
        </w:drawing>
      </w:r>
      <w:r w:rsidRPr="00AE14A3">
        <w:rPr>
          <w:rFonts w:ascii="Times New Roman" w:hAnsi="Times New Roman" w:cs="Times New Roman"/>
          <w:sz w:val="22"/>
          <w:szCs w:val="22"/>
        </w:rPr>
        <w:instrText xml:space="preserve"> </w:instrText>
      </w:r>
      <w:r w:rsidRPr="00AE14A3">
        <w:rPr>
          <w:rFonts w:ascii="Times New Roman" w:hAnsi="Times New Roman" w:cs="Times New Roman"/>
          <w:sz w:val="22"/>
          <w:szCs w:val="22"/>
        </w:rPr>
        <w:fldChar w:fldCharType="separate"/>
      </w:r>
      <m:oMath>
        <m:r>
          <m:rPr>
            <m:sty m:val="p"/>
          </m:rPr>
          <w:rPr>
            <w:rFonts w:ascii="Cambria Math" w:hAnsi="Cambria Math" w:cs="Times New Roman"/>
            <w:sz w:val="22"/>
            <w:szCs w:val="22"/>
          </w:rPr>
          <m:t xml:space="preserve"> Q=c∙m∙∆T</m:t>
        </m:r>
      </m:oMath>
      <w:r w:rsidRPr="00AE14A3">
        <w:rPr>
          <w:rStyle w:val="Odwoaniedokomentarza"/>
          <w:rFonts w:ascii="Times New Roman" w:eastAsiaTheme="minorEastAsia" w:hAnsi="Times New Roman"/>
          <w:color w:val="auto"/>
          <w:sz w:val="22"/>
          <w:szCs w:val="22"/>
        </w:rPr>
        <w:t xml:space="preserve"> </w:t>
      </w:r>
      <w:r w:rsidRPr="00AE14A3">
        <w:rPr>
          <w:rFonts w:ascii="Times New Roman" w:hAnsi="Times New Roman" w:cs="Times New Roman"/>
          <w:sz w:val="22"/>
          <w:szCs w:val="22"/>
        </w:rPr>
        <w:t xml:space="preserve"> </w:t>
      </w:r>
      <w:r w:rsidRPr="00AE14A3">
        <w:rPr>
          <w:rFonts w:ascii="Times New Roman" w:hAnsi="Times New Roman" w:cs="Times New Roman"/>
          <w:sz w:val="22"/>
          <w:szCs w:val="22"/>
        </w:rPr>
        <w:fldChar w:fldCharType="end"/>
      </w:r>
      <w:r w:rsidRPr="00AE14A3">
        <w:rPr>
          <w:rFonts w:ascii="Times New Roman" w:hAnsi="Times New Roman" w:cs="Times New Roman"/>
          <w:sz w:val="22"/>
          <w:szCs w:val="22"/>
        </w:rPr>
        <w:t xml:space="preserve"> oraz wzorów na </w:t>
      </w:r>
      <w:proofErr w:type="spellStart"/>
      <w:r w:rsidRPr="00AE14A3">
        <w:rPr>
          <w:rFonts w:ascii="Times New Roman" w:hAnsi="Times New Roman" w:cs="Times New Roman"/>
          <w:sz w:val="22"/>
          <w:szCs w:val="22"/>
          <w:vertAlign w:val="superscript"/>
        </w:rPr>
        <w:t>R</w:t>
      </w:r>
      <w:r w:rsidRPr="00AE14A3">
        <w:rPr>
          <w:rFonts w:ascii="Times New Roman" w:hAnsi="Times New Roman" w:cs="Times New Roman"/>
          <w:sz w:val="22"/>
          <w:szCs w:val="22"/>
        </w:rPr>
        <w:t>ciepło</w:t>
      </w:r>
      <w:proofErr w:type="spellEnd"/>
      <w:r w:rsidRPr="00AE14A3">
        <w:rPr>
          <w:rFonts w:ascii="Times New Roman" w:hAnsi="Times New Roman" w:cs="Times New Roman"/>
          <w:sz w:val="22"/>
          <w:szCs w:val="22"/>
        </w:rPr>
        <w:t xml:space="preserve"> topnienia i </w:t>
      </w:r>
      <w:proofErr w:type="spellStart"/>
      <w:r w:rsidRPr="00AE14A3">
        <w:rPr>
          <w:rFonts w:ascii="Times New Roman" w:hAnsi="Times New Roman" w:cs="Times New Roman"/>
          <w:sz w:val="22"/>
          <w:szCs w:val="22"/>
          <w:vertAlign w:val="superscript"/>
        </w:rPr>
        <w:t>R</w:t>
      </w:r>
      <w:r w:rsidRPr="00AE14A3">
        <w:rPr>
          <w:rFonts w:ascii="Times New Roman" w:hAnsi="Times New Roman" w:cs="Times New Roman"/>
          <w:sz w:val="22"/>
          <w:szCs w:val="22"/>
        </w:rPr>
        <w:t>ciepło</w:t>
      </w:r>
      <w:proofErr w:type="spellEnd"/>
      <w:r w:rsidRPr="00AE14A3">
        <w:rPr>
          <w:rFonts w:ascii="Times New Roman" w:hAnsi="Times New Roman" w:cs="Times New Roman"/>
          <w:sz w:val="22"/>
          <w:szCs w:val="22"/>
        </w:rPr>
        <w:t xml:space="preserve"> parowania); wykonuje obliczenia i zapisuje wynik zgodnie z zasadami zaokrąglania oraz zachowaniem liczby cyfr znaczących wynikającej z dokładności danych</w:t>
      </w:r>
    </w:p>
    <w:p w:rsidR="00130AC5" w:rsidRPr="00AE14A3" w:rsidRDefault="00130AC5" w:rsidP="00CD4718">
      <w:pPr>
        <w:pStyle w:val="tabelapunktytabela"/>
        <w:numPr>
          <w:ilvl w:val="0"/>
          <w:numId w:val="25"/>
        </w:numPr>
        <w:rPr>
          <w:rFonts w:ascii="Times New Roman" w:hAnsi="Times New Roman" w:cs="Times New Roman"/>
          <w:sz w:val="22"/>
          <w:szCs w:val="22"/>
        </w:rPr>
      </w:pPr>
      <w:r w:rsidRPr="00AE14A3">
        <w:rPr>
          <w:rFonts w:ascii="Times New Roman" w:hAnsi="Times New Roman" w:cs="Times New Roman"/>
          <w:sz w:val="22"/>
          <w:szCs w:val="22"/>
        </w:rPr>
        <w:t>wyodrębnia z tekstów, tabel i rysunków informacje kluczowe dla opisywanego zjawiska bądź problemu</w:t>
      </w:r>
    </w:p>
    <w:p w:rsidR="00CE66B7" w:rsidRPr="00AE14A3" w:rsidRDefault="00CE66B7" w:rsidP="00CE66B7">
      <w:pPr>
        <w:spacing w:after="0"/>
        <w:ind w:firstLine="708"/>
        <w:rPr>
          <w:rFonts w:ascii="Times New Roman" w:hAnsi="Times New Roman" w:cs="Times New Roman"/>
          <w:b/>
          <w:u w:val="single"/>
        </w:rPr>
      </w:pPr>
    </w:p>
    <w:p w:rsidR="00CE66B7" w:rsidRPr="00373625" w:rsidRDefault="00CE66B7" w:rsidP="00CE66B7">
      <w:pPr>
        <w:spacing w:after="0"/>
        <w:ind w:firstLine="708"/>
        <w:rPr>
          <w:rFonts w:ascii="Times New Roman" w:hAnsi="Times New Roman" w:cs="Times New Roman"/>
          <w:b/>
          <w:sz w:val="24"/>
          <w:szCs w:val="24"/>
          <w:u w:val="single"/>
        </w:rPr>
      </w:pPr>
      <w:r w:rsidRPr="00373625">
        <w:rPr>
          <w:rFonts w:ascii="Times New Roman" w:hAnsi="Times New Roman" w:cs="Times New Roman"/>
          <w:b/>
          <w:sz w:val="24"/>
          <w:szCs w:val="24"/>
          <w:u w:val="single"/>
        </w:rPr>
        <w:t>Na ocenę</w:t>
      </w:r>
      <w:r w:rsidR="00130AC5">
        <w:rPr>
          <w:rFonts w:ascii="Times New Roman" w:hAnsi="Times New Roman" w:cs="Times New Roman"/>
          <w:b/>
          <w:sz w:val="24"/>
          <w:szCs w:val="24"/>
          <w:u w:val="single"/>
        </w:rPr>
        <w:t xml:space="preserve"> </w:t>
      </w:r>
      <w:r w:rsidRPr="00373625">
        <w:rPr>
          <w:rFonts w:ascii="Times New Roman" w:hAnsi="Times New Roman" w:cs="Times New Roman"/>
          <w:b/>
          <w:sz w:val="24"/>
          <w:szCs w:val="24"/>
          <w:u w:val="single"/>
        </w:rPr>
        <w:t>do</w:t>
      </w:r>
      <w:r>
        <w:rPr>
          <w:rFonts w:ascii="Times New Roman" w:hAnsi="Times New Roman" w:cs="Times New Roman"/>
          <w:b/>
          <w:sz w:val="24"/>
          <w:szCs w:val="24"/>
          <w:u w:val="single"/>
        </w:rPr>
        <w:t>brą</w:t>
      </w:r>
    </w:p>
    <w:p w:rsidR="00CE66B7" w:rsidRDefault="00CE66B7" w:rsidP="00CE66B7">
      <w:pPr>
        <w:spacing w:after="0"/>
        <w:ind w:firstLine="708"/>
        <w:rPr>
          <w:rFonts w:ascii="Times New Roman" w:hAnsi="Times New Roman" w:cs="Times New Roman"/>
          <w:b/>
          <w:sz w:val="24"/>
          <w:szCs w:val="24"/>
          <w:u w:val="single"/>
        </w:rPr>
      </w:pPr>
      <w:r w:rsidRPr="00373625">
        <w:rPr>
          <w:rFonts w:ascii="Times New Roman" w:hAnsi="Times New Roman" w:cs="Times New Roman"/>
          <w:b/>
          <w:sz w:val="24"/>
          <w:szCs w:val="24"/>
          <w:u w:val="single"/>
        </w:rPr>
        <w:t>Uczeń:</w:t>
      </w:r>
    </w:p>
    <w:p w:rsidR="00130AC5" w:rsidRDefault="00130AC5" w:rsidP="00CE66B7">
      <w:pPr>
        <w:spacing w:after="0"/>
        <w:ind w:firstLine="708"/>
        <w:rPr>
          <w:rFonts w:ascii="Times New Roman" w:hAnsi="Times New Roman" w:cs="Times New Roman"/>
          <w:b/>
          <w:sz w:val="24"/>
          <w:szCs w:val="24"/>
          <w:u w:val="single"/>
        </w:rPr>
      </w:pPr>
    </w:p>
    <w:p w:rsidR="00130AC5" w:rsidRPr="00AE14A3" w:rsidRDefault="00130AC5" w:rsidP="00CD4718">
      <w:pPr>
        <w:pStyle w:val="tabelapunktytabela"/>
        <w:numPr>
          <w:ilvl w:val="0"/>
          <w:numId w:val="28"/>
        </w:numPr>
        <w:rPr>
          <w:rFonts w:ascii="Times New Roman" w:hAnsi="Times New Roman" w:cs="Times New Roman"/>
          <w:sz w:val="22"/>
          <w:szCs w:val="22"/>
        </w:rPr>
      </w:pPr>
      <w:r w:rsidRPr="00AE14A3">
        <w:rPr>
          <w:rFonts w:ascii="Times New Roman" w:hAnsi="Times New Roman" w:cs="Times New Roman"/>
          <w:sz w:val="22"/>
          <w:szCs w:val="22"/>
        </w:rPr>
        <w:t xml:space="preserve">wyjaśnia wyniki doświadczenia modelowego (ilustracja zmiany zachowania się cząsteczek ciała stałego w wyniku wykonania nad nim pracy) </w:t>
      </w:r>
    </w:p>
    <w:p w:rsidR="00130AC5" w:rsidRPr="00AE14A3" w:rsidRDefault="00130AC5" w:rsidP="00CD4718">
      <w:pPr>
        <w:pStyle w:val="tabelapunktytabela"/>
        <w:numPr>
          <w:ilvl w:val="0"/>
          <w:numId w:val="28"/>
        </w:numPr>
        <w:rPr>
          <w:rFonts w:ascii="Times New Roman" w:hAnsi="Times New Roman" w:cs="Times New Roman"/>
          <w:sz w:val="22"/>
          <w:szCs w:val="22"/>
        </w:rPr>
      </w:pPr>
      <w:r w:rsidRPr="00AE14A3">
        <w:rPr>
          <w:rFonts w:ascii="Times New Roman" w:hAnsi="Times New Roman" w:cs="Times New Roman"/>
          <w:sz w:val="22"/>
          <w:szCs w:val="22"/>
        </w:rPr>
        <w:t>wyjaśnia związek między energią kinetyczną cząsteczek i temperaturą</w:t>
      </w:r>
    </w:p>
    <w:p w:rsidR="00130AC5" w:rsidRPr="00AE14A3" w:rsidRDefault="00130AC5" w:rsidP="00CD4718">
      <w:pPr>
        <w:pStyle w:val="tabelapunktytabela"/>
        <w:numPr>
          <w:ilvl w:val="0"/>
          <w:numId w:val="28"/>
        </w:numPr>
        <w:rPr>
          <w:rFonts w:ascii="Times New Roman" w:hAnsi="Times New Roman" w:cs="Times New Roman"/>
          <w:sz w:val="22"/>
          <w:szCs w:val="22"/>
        </w:rPr>
      </w:pPr>
      <w:r w:rsidRPr="00AE14A3">
        <w:rPr>
          <w:rFonts w:ascii="Times New Roman" w:hAnsi="Times New Roman" w:cs="Times New Roman"/>
          <w:sz w:val="22"/>
          <w:szCs w:val="22"/>
        </w:rPr>
        <w:t> </w:t>
      </w:r>
      <w:proofErr w:type="spellStart"/>
      <w:r w:rsidRPr="00AE14A3">
        <w:rPr>
          <w:rFonts w:ascii="Times New Roman" w:hAnsi="Times New Roman" w:cs="Times New Roman"/>
          <w:sz w:val="22"/>
          <w:szCs w:val="22"/>
          <w:vertAlign w:val="superscript"/>
        </w:rPr>
        <w:t>R</w:t>
      </w:r>
      <w:r w:rsidRPr="00AE14A3">
        <w:rPr>
          <w:rFonts w:ascii="Times New Roman" w:hAnsi="Times New Roman" w:cs="Times New Roman"/>
          <w:sz w:val="22"/>
          <w:szCs w:val="22"/>
        </w:rPr>
        <w:t>opisuje</w:t>
      </w:r>
      <w:proofErr w:type="spellEnd"/>
      <w:r w:rsidRPr="00AE14A3">
        <w:rPr>
          <w:rFonts w:ascii="Times New Roman" w:hAnsi="Times New Roman" w:cs="Times New Roman"/>
          <w:sz w:val="22"/>
          <w:szCs w:val="22"/>
        </w:rPr>
        <w:t xml:space="preserve"> możliwość wykonania pracy kosztem energii wewnętrznej; podaje przykłady praktycznego </w:t>
      </w:r>
      <w:r w:rsidRPr="00AE14A3">
        <w:rPr>
          <w:rFonts w:ascii="Times New Roman" w:hAnsi="Times New Roman" w:cs="Times New Roman"/>
          <w:sz w:val="22"/>
          <w:szCs w:val="22"/>
        </w:rPr>
        <w:lastRenderedPageBreak/>
        <w:t>wykorzystania tego procesu</w:t>
      </w:r>
    </w:p>
    <w:p w:rsidR="00130AC5" w:rsidRPr="00AE14A3" w:rsidRDefault="00130AC5" w:rsidP="00CD4718">
      <w:pPr>
        <w:pStyle w:val="tabelapunktytabela"/>
        <w:numPr>
          <w:ilvl w:val="0"/>
          <w:numId w:val="28"/>
        </w:numPr>
        <w:rPr>
          <w:rFonts w:ascii="Times New Roman" w:hAnsi="Times New Roman" w:cs="Times New Roman"/>
          <w:sz w:val="22"/>
          <w:szCs w:val="22"/>
        </w:rPr>
      </w:pPr>
      <w:r w:rsidRPr="00AE14A3">
        <w:rPr>
          <w:rFonts w:ascii="Times New Roman" w:hAnsi="Times New Roman" w:cs="Times New Roman"/>
          <w:sz w:val="22"/>
          <w:szCs w:val="22"/>
        </w:rPr>
        <w:t>wyjaśnia przepływ ciepła w zjawisku przewodnictwa cieplnego oraz rolę izolacji cieplnej</w:t>
      </w:r>
    </w:p>
    <w:p w:rsidR="00130AC5" w:rsidRPr="00AE14A3" w:rsidRDefault="00130AC5" w:rsidP="00CD4718">
      <w:pPr>
        <w:pStyle w:val="tabelapunktytabela"/>
        <w:numPr>
          <w:ilvl w:val="0"/>
          <w:numId w:val="28"/>
        </w:numPr>
        <w:rPr>
          <w:rFonts w:ascii="Times New Roman" w:hAnsi="Times New Roman" w:cs="Times New Roman"/>
          <w:sz w:val="22"/>
          <w:szCs w:val="22"/>
        </w:rPr>
      </w:pPr>
      <w:r w:rsidRPr="00AE14A3">
        <w:rPr>
          <w:rFonts w:ascii="Times New Roman" w:hAnsi="Times New Roman" w:cs="Times New Roman"/>
          <w:sz w:val="22"/>
          <w:szCs w:val="22"/>
        </w:rPr>
        <w:t>uzasadnia, odwołując się do wyników doświadczenia, że przyrost temperatury ciała jest wprost proporcjonalny do ilości pobranego przez ciało ciepła oraz, że ilość pobranego przez ciało ciepła do uzyskania danego przyrostu temperatury jest wprost proporcjonalna do masy ciała</w:t>
      </w:r>
    </w:p>
    <w:p w:rsidR="00130AC5" w:rsidRPr="00AE14A3" w:rsidRDefault="00130AC5" w:rsidP="00CD4718">
      <w:pPr>
        <w:pStyle w:val="tabelapunktytabela"/>
        <w:numPr>
          <w:ilvl w:val="0"/>
          <w:numId w:val="28"/>
        </w:numPr>
        <w:rPr>
          <w:rFonts w:ascii="Times New Roman" w:hAnsi="Times New Roman" w:cs="Times New Roman"/>
          <w:sz w:val="22"/>
          <w:szCs w:val="22"/>
        </w:rPr>
      </w:pPr>
      <w:r w:rsidRPr="00AE14A3">
        <w:rPr>
          <w:rFonts w:ascii="Times New Roman" w:hAnsi="Times New Roman" w:cs="Times New Roman"/>
          <w:sz w:val="22"/>
          <w:szCs w:val="22"/>
        </w:rPr>
        <w:t>wyprowadza wzór potrzebny do wyznaczenia ciepła właściwego wody z użyciem czajnika elektrycznego lub grzałki o znanej mocy</w:t>
      </w:r>
    </w:p>
    <w:p w:rsidR="00130AC5" w:rsidRPr="00AE14A3" w:rsidRDefault="00130AC5" w:rsidP="00CD4718">
      <w:pPr>
        <w:pStyle w:val="tabelapunktytabela"/>
        <w:numPr>
          <w:ilvl w:val="0"/>
          <w:numId w:val="28"/>
        </w:numPr>
        <w:rPr>
          <w:rFonts w:ascii="Times New Roman" w:hAnsi="Times New Roman" w:cs="Times New Roman"/>
          <w:sz w:val="22"/>
          <w:szCs w:val="22"/>
        </w:rPr>
      </w:pPr>
      <w:r w:rsidRPr="00AE14A3">
        <w:rPr>
          <w:rFonts w:ascii="Times New Roman" w:hAnsi="Times New Roman" w:cs="Times New Roman"/>
          <w:sz w:val="22"/>
          <w:szCs w:val="22"/>
        </w:rPr>
        <w:t> </w:t>
      </w:r>
      <w:proofErr w:type="spellStart"/>
      <w:r w:rsidRPr="00AE14A3">
        <w:rPr>
          <w:rFonts w:ascii="Times New Roman" w:hAnsi="Times New Roman" w:cs="Times New Roman"/>
          <w:sz w:val="22"/>
          <w:szCs w:val="22"/>
          <w:vertAlign w:val="superscript"/>
        </w:rPr>
        <w:t>R</w:t>
      </w:r>
      <w:r w:rsidRPr="00AE14A3">
        <w:rPr>
          <w:rFonts w:ascii="Times New Roman" w:hAnsi="Times New Roman" w:cs="Times New Roman"/>
          <w:sz w:val="22"/>
          <w:szCs w:val="22"/>
        </w:rPr>
        <w:t>rysuje</w:t>
      </w:r>
      <w:proofErr w:type="spellEnd"/>
      <w:r w:rsidRPr="00AE14A3">
        <w:rPr>
          <w:rFonts w:ascii="Times New Roman" w:hAnsi="Times New Roman" w:cs="Times New Roman"/>
          <w:sz w:val="22"/>
          <w:szCs w:val="22"/>
        </w:rPr>
        <w:t xml:space="preserve"> wykres zależności temperatury od czasu ogrzewania lub oziębiania odpowiednio dla zjawiska topnienia lub krzepnięcia na podstawie danych</w:t>
      </w:r>
    </w:p>
    <w:p w:rsidR="00130AC5" w:rsidRPr="00AE14A3" w:rsidRDefault="00130AC5" w:rsidP="00CD4718">
      <w:pPr>
        <w:pStyle w:val="tabelapunktytabela"/>
        <w:numPr>
          <w:ilvl w:val="0"/>
          <w:numId w:val="28"/>
        </w:numPr>
        <w:rPr>
          <w:rFonts w:ascii="Times New Roman" w:hAnsi="Times New Roman" w:cs="Times New Roman"/>
          <w:sz w:val="22"/>
          <w:szCs w:val="22"/>
        </w:rPr>
      </w:pPr>
      <w:r w:rsidRPr="00AE14A3">
        <w:rPr>
          <w:rFonts w:ascii="Times New Roman" w:hAnsi="Times New Roman" w:cs="Times New Roman"/>
          <w:sz w:val="22"/>
          <w:szCs w:val="22"/>
        </w:rPr>
        <w:t> </w:t>
      </w:r>
      <w:proofErr w:type="spellStart"/>
      <w:r w:rsidRPr="00AE14A3">
        <w:rPr>
          <w:rFonts w:ascii="Times New Roman" w:hAnsi="Times New Roman" w:cs="Times New Roman"/>
          <w:sz w:val="22"/>
          <w:szCs w:val="22"/>
          <w:vertAlign w:val="superscript"/>
        </w:rPr>
        <w:t>R</w:t>
      </w:r>
      <w:r w:rsidRPr="00AE14A3">
        <w:rPr>
          <w:rFonts w:ascii="Times New Roman" w:hAnsi="Times New Roman" w:cs="Times New Roman"/>
          <w:sz w:val="22"/>
          <w:szCs w:val="22"/>
        </w:rPr>
        <w:t>posługuje</w:t>
      </w:r>
      <w:proofErr w:type="spellEnd"/>
      <w:r w:rsidRPr="00AE14A3">
        <w:rPr>
          <w:rFonts w:ascii="Times New Roman" w:hAnsi="Times New Roman" w:cs="Times New Roman"/>
          <w:sz w:val="22"/>
          <w:szCs w:val="22"/>
        </w:rPr>
        <w:t xml:space="preserve"> się pojęciem ciepła topnienia wraz z jednostką w układzie SI; podaje wzór na ciepło topnienia</w:t>
      </w:r>
    </w:p>
    <w:p w:rsidR="00130AC5" w:rsidRPr="00AE14A3" w:rsidRDefault="00130AC5" w:rsidP="00CD4718">
      <w:pPr>
        <w:pStyle w:val="tabelapunktytabela"/>
        <w:numPr>
          <w:ilvl w:val="0"/>
          <w:numId w:val="28"/>
        </w:numPr>
        <w:rPr>
          <w:rFonts w:ascii="Times New Roman" w:hAnsi="Times New Roman" w:cs="Times New Roman"/>
          <w:sz w:val="22"/>
          <w:szCs w:val="22"/>
        </w:rPr>
      </w:pPr>
      <w:r w:rsidRPr="00AE14A3">
        <w:rPr>
          <w:rFonts w:ascii="Times New Roman" w:hAnsi="Times New Roman" w:cs="Times New Roman"/>
          <w:sz w:val="22"/>
          <w:szCs w:val="22"/>
        </w:rPr>
        <w:t>wyjaśnia, co dzieje się z energią pobieraną (lub oddawaną) przez mieszaninę substancji w stanie stałym i ciekłym (np. wody i lodu) podczas topnienia (lub krzepnięcia) w stałej temperaturze</w:t>
      </w:r>
    </w:p>
    <w:p w:rsidR="00130AC5" w:rsidRPr="00AE14A3" w:rsidRDefault="00130AC5" w:rsidP="00CD4718">
      <w:pPr>
        <w:pStyle w:val="tabelapunktytabela"/>
        <w:numPr>
          <w:ilvl w:val="0"/>
          <w:numId w:val="28"/>
        </w:numPr>
        <w:rPr>
          <w:rFonts w:ascii="Times New Roman" w:hAnsi="Times New Roman" w:cs="Times New Roman"/>
          <w:sz w:val="22"/>
          <w:szCs w:val="22"/>
        </w:rPr>
      </w:pPr>
      <w:r w:rsidRPr="00AE14A3">
        <w:rPr>
          <w:rFonts w:ascii="Times New Roman" w:hAnsi="Times New Roman" w:cs="Times New Roman"/>
          <w:sz w:val="22"/>
          <w:szCs w:val="22"/>
        </w:rPr>
        <w:t> </w:t>
      </w:r>
      <w:proofErr w:type="spellStart"/>
      <w:r w:rsidRPr="00AE14A3">
        <w:rPr>
          <w:rFonts w:ascii="Times New Roman" w:hAnsi="Times New Roman" w:cs="Times New Roman"/>
          <w:sz w:val="22"/>
          <w:szCs w:val="22"/>
          <w:vertAlign w:val="superscript"/>
        </w:rPr>
        <w:t>R</w:t>
      </w:r>
      <w:r w:rsidRPr="00AE14A3">
        <w:rPr>
          <w:rFonts w:ascii="Times New Roman" w:hAnsi="Times New Roman" w:cs="Times New Roman"/>
          <w:sz w:val="22"/>
          <w:szCs w:val="22"/>
        </w:rPr>
        <w:t>posługuje</w:t>
      </w:r>
      <w:proofErr w:type="spellEnd"/>
      <w:r w:rsidRPr="00AE14A3">
        <w:rPr>
          <w:rFonts w:ascii="Times New Roman" w:hAnsi="Times New Roman" w:cs="Times New Roman"/>
          <w:sz w:val="22"/>
          <w:szCs w:val="22"/>
        </w:rPr>
        <w:t xml:space="preserve"> się pojęciem ciepła parowania wraz z jednostką w układzie SI; podaje wzór na ciepło parowania</w:t>
      </w:r>
    </w:p>
    <w:p w:rsidR="00130AC5" w:rsidRPr="00AE14A3" w:rsidRDefault="00130AC5" w:rsidP="00CD4718">
      <w:pPr>
        <w:pStyle w:val="tabelapunktytabela"/>
        <w:numPr>
          <w:ilvl w:val="0"/>
          <w:numId w:val="28"/>
        </w:numPr>
        <w:rPr>
          <w:rFonts w:ascii="Times New Roman" w:hAnsi="Times New Roman" w:cs="Times New Roman"/>
          <w:sz w:val="22"/>
          <w:szCs w:val="22"/>
        </w:rPr>
      </w:pPr>
      <w:r w:rsidRPr="00AE14A3">
        <w:rPr>
          <w:rFonts w:ascii="Times New Roman" w:hAnsi="Times New Roman" w:cs="Times New Roman"/>
          <w:sz w:val="22"/>
          <w:szCs w:val="22"/>
        </w:rPr>
        <w:t> </w:t>
      </w:r>
      <w:proofErr w:type="spellStart"/>
      <w:r w:rsidRPr="00AE14A3">
        <w:rPr>
          <w:rFonts w:ascii="Times New Roman" w:hAnsi="Times New Roman" w:cs="Times New Roman"/>
          <w:sz w:val="22"/>
          <w:szCs w:val="22"/>
          <w:vertAlign w:val="superscript"/>
        </w:rPr>
        <w:t>R</w:t>
      </w:r>
      <w:r w:rsidRPr="00AE14A3">
        <w:rPr>
          <w:rFonts w:ascii="Times New Roman" w:hAnsi="Times New Roman" w:cs="Times New Roman"/>
          <w:sz w:val="22"/>
          <w:szCs w:val="22"/>
        </w:rPr>
        <w:t>wyjaśnia</w:t>
      </w:r>
      <w:proofErr w:type="spellEnd"/>
      <w:r w:rsidRPr="00AE14A3">
        <w:rPr>
          <w:rFonts w:ascii="Times New Roman" w:hAnsi="Times New Roman" w:cs="Times New Roman"/>
          <w:sz w:val="22"/>
          <w:szCs w:val="22"/>
        </w:rPr>
        <w:t xml:space="preserve"> zależność temperatury wrzenia od ciśnienia</w:t>
      </w:r>
    </w:p>
    <w:p w:rsidR="00130AC5" w:rsidRPr="00AE14A3" w:rsidRDefault="00130AC5" w:rsidP="00CD4718">
      <w:pPr>
        <w:pStyle w:val="tabelapunktytabela"/>
        <w:numPr>
          <w:ilvl w:val="0"/>
          <w:numId w:val="28"/>
        </w:numPr>
        <w:rPr>
          <w:rFonts w:ascii="Times New Roman" w:hAnsi="Times New Roman" w:cs="Times New Roman"/>
          <w:sz w:val="22"/>
          <w:szCs w:val="22"/>
        </w:rPr>
      </w:pPr>
      <w:r w:rsidRPr="00AE14A3">
        <w:rPr>
          <w:rFonts w:ascii="Times New Roman" w:hAnsi="Times New Roman" w:cs="Times New Roman"/>
          <w:sz w:val="22"/>
          <w:szCs w:val="22"/>
        </w:rPr>
        <w:t>przeprowadza doświadczenie ilustrujące wykonanie pracy przez rozprężający się gaz, korzystając z opisu doświadczenia i przestrzegając zasad bezpieczeństwa; analizuje wyniki doświadczenia i formułuje wnioski</w:t>
      </w:r>
    </w:p>
    <w:p w:rsidR="00130AC5" w:rsidRPr="00AE14A3" w:rsidRDefault="00130AC5" w:rsidP="00CD4718">
      <w:pPr>
        <w:pStyle w:val="tabelapunktytabela"/>
        <w:numPr>
          <w:ilvl w:val="0"/>
          <w:numId w:val="28"/>
        </w:numPr>
        <w:rPr>
          <w:rFonts w:ascii="Times New Roman" w:hAnsi="Times New Roman" w:cs="Times New Roman"/>
          <w:sz w:val="22"/>
          <w:szCs w:val="22"/>
        </w:rPr>
      </w:pPr>
      <w:r w:rsidRPr="00AE14A3">
        <w:rPr>
          <w:rFonts w:ascii="Times New Roman" w:hAnsi="Times New Roman" w:cs="Times New Roman"/>
          <w:sz w:val="22"/>
          <w:szCs w:val="22"/>
        </w:rPr>
        <w:t>planuje i przeprowadza doświadczenie w celu wykazania, że do uzyskania jednakowego przyrostu temperatury różnych substancji o tej samej masie potrzebna jest inna ilość ciepła; opisuje przebieg doświadczenia i ocenia je</w:t>
      </w:r>
    </w:p>
    <w:p w:rsidR="00130AC5" w:rsidRPr="00AE14A3" w:rsidRDefault="00130AC5" w:rsidP="00CD4718">
      <w:pPr>
        <w:pStyle w:val="tabelapunktytabela"/>
        <w:numPr>
          <w:ilvl w:val="0"/>
          <w:numId w:val="28"/>
        </w:numPr>
        <w:rPr>
          <w:rFonts w:ascii="Times New Roman" w:hAnsi="Times New Roman" w:cs="Times New Roman"/>
          <w:sz w:val="22"/>
          <w:szCs w:val="22"/>
        </w:rPr>
      </w:pPr>
      <w:r w:rsidRPr="00AE14A3">
        <w:rPr>
          <w:rFonts w:ascii="Times New Roman" w:hAnsi="Times New Roman" w:cs="Times New Roman"/>
          <w:sz w:val="22"/>
          <w:szCs w:val="22"/>
        </w:rPr>
        <w:t xml:space="preserve">rozwiązuje bardziej złożone zadania lub problemy (w tym umiarkowanie trudne zadania obliczeniowe) dotyczące treści rozdziału: </w:t>
      </w:r>
      <w:r w:rsidRPr="00AE14A3">
        <w:rPr>
          <w:rFonts w:ascii="Times New Roman" w:hAnsi="Times New Roman" w:cs="Times New Roman"/>
          <w:i/>
          <w:iCs/>
          <w:sz w:val="22"/>
          <w:szCs w:val="22"/>
        </w:rPr>
        <w:t>Termodynamika</w:t>
      </w:r>
      <w:r w:rsidRPr="00AE14A3">
        <w:rPr>
          <w:rFonts w:ascii="Times New Roman" w:hAnsi="Times New Roman" w:cs="Times New Roman"/>
          <w:sz w:val="22"/>
          <w:szCs w:val="22"/>
        </w:rPr>
        <w:t xml:space="preserve"> (związane z energią wewnętrzną i temperaturą, zmianami stanu skupienia ciał, wykorzystaniem pojęcia ciepła właściwego i zależności </w:t>
      </w:r>
      <m:oMath>
        <m:r>
          <w:rPr>
            <w:rFonts w:ascii="Cambria Math" w:hAnsi="Cambria Math" w:cs="Times New Roman"/>
            <w:sz w:val="22"/>
            <w:szCs w:val="22"/>
          </w:rPr>
          <m:t>Q=c∙m∙∆T</m:t>
        </m:r>
      </m:oMath>
      <w:r w:rsidRPr="00AE14A3">
        <w:rPr>
          <w:rStyle w:val="Odwoaniedokomentarza"/>
          <w:rFonts w:ascii="Times New Roman" w:eastAsiaTheme="minorEastAsia" w:hAnsi="Times New Roman"/>
          <w:color w:val="auto"/>
          <w:sz w:val="22"/>
          <w:szCs w:val="22"/>
        </w:rPr>
        <w:t xml:space="preserve"> </w:t>
      </w:r>
      <w:r w:rsidRPr="00AE14A3">
        <w:rPr>
          <w:rFonts w:ascii="Times New Roman" w:hAnsi="Times New Roman" w:cs="Times New Roman"/>
          <w:sz w:val="22"/>
          <w:szCs w:val="22"/>
        </w:rPr>
        <w:t xml:space="preserve"> oraz wzorów na </w:t>
      </w:r>
      <w:proofErr w:type="spellStart"/>
      <w:r w:rsidRPr="00AE14A3">
        <w:rPr>
          <w:rFonts w:ascii="Times New Roman" w:hAnsi="Times New Roman" w:cs="Times New Roman"/>
          <w:sz w:val="22"/>
          <w:szCs w:val="22"/>
          <w:vertAlign w:val="superscript"/>
        </w:rPr>
        <w:t>R</w:t>
      </w:r>
      <w:r w:rsidRPr="00AE14A3">
        <w:rPr>
          <w:rFonts w:ascii="Times New Roman" w:hAnsi="Times New Roman" w:cs="Times New Roman"/>
          <w:sz w:val="22"/>
          <w:szCs w:val="22"/>
        </w:rPr>
        <w:t>ciepło</w:t>
      </w:r>
      <w:proofErr w:type="spellEnd"/>
      <w:r w:rsidRPr="00AE14A3">
        <w:rPr>
          <w:rFonts w:ascii="Times New Roman" w:hAnsi="Times New Roman" w:cs="Times New Roman"/>
          <w:sz w:val="22"/>
          <w:szCs w:val="22"/>
        </w:rPr>
        <w:t xml:space="preserve"> topnienia i </w:t>
      </w:r>
      <w:proofErr w:type="spellStart"/>
      <w:r w:rsidRPr="00AE14A3">
        <w:rPr>
          <w:rFonts w:ascii="Times New Roman" w:hAnsi="Times New Roman" w:cs="Times New Roman"/>
          <w:sz w:val="22"/>
          <w:szCs w:val="22"/>
          <w:vertAlign w:val="superscript"/>
        </w:rPr>
        <w:t>R</w:t>
      </w:r>
      <w:r w:rsidRPr="00AE14A3">
        <w:rPr>
          <w:rFonts w:ascii="Times New Roman" w:hAnsi="Times New Roman" w:cs="Times New Roman"/>
          <w:sz w:val="22"/>
          <w:szCs w:val="22"/>
        </w:rPr>
        <w:t>ciepło</w:t>
      </w:r>
      <w:proofErr w:type="spellEnd"/>
      <w:r w:rsidRPr="00AE14A3">
        <w:rPr>
          <w:rFonts w:ascii="Times New Roman" w:hAnsi="Times New Roman" w:cs="Times New Roman"/>
          <w:sz w:val="22"/>
          <w:szCs w:val="22"/>
        </w:rPr>
        <w:t xml:space="preserve"> parowania)</w:t>
      </w:r>
    </w:p>
    <w:p w:rsidR="00130AC5" w:rsidRPr="00AE14A3" w:rsidRDefault="00130AC5" w:rsidP="00CD4718">
      <w:pPr>
        <w:pStyle w:val="tabelapunktytabela"/>
        <w:numPr>
          <w:ilvl w:val="0"/>
          <w:numId w:val="29"/>
        </w:numPr>
        <w:rPr>
          <w:rFonts w:ascii="Times New Roman" w:hAnsi="Times New Roman" w:cs="Times New Roman"/>
          <w:sz w:val="22"/>
          <w:szCs w:val="22"/>
        </w:rPr>
      </w:pPr>
      <w:r w:rsidRPr="00AE14A3">
        <w:rPr>
          <w:rFonts w:ascii="Times New Roman" w:hAnsi="Times New Roman" w:cs="Times New Roman"/>
          <w:sz w:val="22"/>
          <w:szCs w:val="22"/>
        </w:rPr>
        <w:t xml:space="preserve">posługuje się informacjami pochodzącymi z analizy tekstów (w tym popularnonaukowych) dotyczących: </w:t>
      </w:r>
    </w:p>
    <w:p w:rsidR="00130AC5" w:rsidRPr="00AE14A3" w:rsidRDefault="00130AC5" w:rsidP="00CD4718">
      <w:pPr>
        <w:pStyle w:val="tabelapolpauzytabela"/>
        <w:numPr>
          <w:ilvl w:val="1"/>
          <w:numId w:val="30"/>
        </w:numPr>
        <w:rPr>
          <w:rFonts w:ascii="Times New Roman" w:hAnsi="Times New Roman" w:cs="Times New Roman"/>
          <w:sz w:val="22"/>
          <w:szCs w:val="22"/>
        </w:rPr>
      </w:pPr>
      <w:r w:rsidRPr="00AE14A3">
        <w:rPr>
          <w:rFonts w:ascii="Times New Roman" w:hAnsi="Times New Roman" w:cs="Times New Roman"/>
          <w:sz w:val="22"/>
          <w:szCs w:val="22"/>
        </w:rPr>
        <w:t>energii wewnętrznej i temperatury,</w:t>
      </w:r>
    </w:p>
    <w:p w:rsidR="00130AC5" w:rsidRPr="00AE14A3" w:rsidRDefault="00130AC5" w:rsidP="00CD4718">
      <w:pPr>
        <w:pStyle w:val="tabelapolpauzytabela"/>
        <w:numPr>
          <w:ilvl w:val="1"/>
          <w:numId w:val="30"/>
        </w:numPr>
        <w:rPr>
          <w:rFonts w:ascii="Times New Roman" w:hAnsi="Times New Roman" w:cs="Times New Roman"/>
          <w:sz w:val="22"/>
          <w:szCs w:val="22"/>
        </w:rPr>
      </w:pPr>
      <w:r w:rsidRPr="00AE14A3">
        <w:rPr>
          <w:rFonts w:ascii="Times New Roman" w:hAnsi="Times New Roman" w:cs="Times New Roman"/>
          <w:sz w:val="22"/>
          <w:szCs w:val="22"/>
        </w:rPr>
        <w:t>wykorzystania (w przyrodzie i w życiu codziennym) przewodnictwa cieplnego (przewodników i izolatorów ciepła),</w:t>
      </w:r>
    </w:p>
    <w:p w:rsidR="00130AC5" w:rsidRPr="00AE14A3" w:rsidRDefault="00130AC5" w:rsidP="00CD4718">
      <w:pPr>
        <w:pStyle w:val="tabelapolpauzytabela"/>
        <w:numPr>
          <w:ilvl w:val="1"/>
          <w:numId w:val="30"/>
        </w:numPr>
        <w:rPr>
          <w:rFonts w:ascii="Times New Roman" w:hAnsi="Times New Roman" w:cs="Times New Roman"/>
          <w:sz w:val="22"/>
          <w:szCs w:val="22"/>
        </w:rPr>
      </w:pPr>
      <w:r w:rsidRPr="00AE14A3">
        <w:rPr>
          <w:rFonts w:ascii="Times New Roman" w:hAnsi="Times New Roman" w:cs="Times New Roman"/>
          <w:sz w:val="22"/>
          <w:szCs w:val="22"/>
        </w:rPr>
        <w:t xml:space="preserve">zjawiska konwekcji (np. prądy konwekcyjne), </w:t>
      </w:r>
    </w:p>
    <w:p w:rsidR="00130AC5" w:rsidRPr="00AE14A3" w:rsidRDefault="00130AC5" w:rsidP="00CD4718">
      <w:pPr>
        <w:pStyle w:val="tabelapolpauzytabela"/>
        <w:numPr>
          <w:ilvl w:val="1"/>
          <w:numId w:val="30"/>
        </w:numPr>
        <w:rPr>
          <w:rFonts w:ascii="Times New Roman" w:hAnsi="Times New Roman" w:cs="Times New Roman"/>
          <w:sz w:val="22"/>
          <w:szCs w:val="22"/>
        </w:rPr>
      </w:pPr>
      <w:r w:rsidRPr="00AE14A3">
        <w:rPr>
          <w:rFonts w:ascii="Times New Roman" w:hAnsi="Times New Roman" w:cs="Times New Roman"/>
          <w:sz w:val="22"/>
          <w:szCs w:val="22"/>
        </w:rPr>
        <w:t>promieniowania słonecznego (np. kolektory słoneczne),</w:t>
      </w:r>
    </w:p>
    <w:p w:rsidR="00130AC5" w:rsidRPr="00AE14A3" w:rsidRDefault="00130AC5" w:rsidP="00CD4718">
      <w:pPr>
        <w:pStyle w:val="tabelapolpauzytabela"/>
        <w:numPr>
          <w:ilvl w:val="1"/>
          <w:numId w:val="30"/>
        </w:numPr>
        <w:rPr>
          <w:rFonts w:ascii="Times New Roman" w:hAnsi="Times New Roman" w:cs="Times New Roman"/>
          <w:sz w:val="22"/>
          <w:szCs w:val="22"/>
        </w:rPr>
      </w:pPr>
      <w:r w:rsidRPr="00AE14A3">
        <w:rPr>
          <w:rFonts w:ascii="Times New Roman" w:hAnsi="Times New Roman" w:cs="Times New Roman"/>
          <w:sz w:val="22"/>
          <w:szCs w:val="22"/>
        </w:rPr>
        <w:t xml:space="preserve">pojęcia ciepła właściwego (np. znaczenia dużej wartości ciepła właściwego wody i jego związku z klimatem), </w:t>
      </w:r>
    </w:p>
    <w:p w:rsidR="00130AC5" w:rsidRPr="00AE14A3" w:rsidRDefault="00130AC5" w:rsidP="00CD4718">
      <w:pPr>
        <w:pStyle w:val="tabelapolpauzytabela"/>
        <w:numPr>
          <w:ilvl w:val="1"/>
          <w:numId w:val="30"/>
        </w:numPr>
        <w:rPr>
          <w:rFonts w:ascii="Times New Roman" w:hAnsi="Times New Roman" w:cs="Times New Roman"/>
          <w:sz w:val="22"/>
          <w:szCs w:val="22"/>
        </w:rPr>
      </w:pPr>
      <w:r w:rsidRPr="00AE14A3">
        <w:rPr>
          <w:rFonts w:ascii="Times New Roman" w:hAnsi="Times New Roman" w:cs="Times New Roman"/>
          <w:sz w:val="22"/>
          <w:szCs w:val="22"/>
        </w:rPr>
        <w:t>zmian stanu skupienia ciał, </w:t>
      </w:r>
    </w:p>
    <w:p w:rsidR="00130AC5" w:rsidRPr="00AE14A3" w:rsidRDefault="00130AC5" w:rsidP="00130AC5">
      <w:pPr>
        <w:spacing w:after="0"/>
        <w:ind w:firstLine="708"/>
        <w:rPr>
          <w:rFonts w:ascii="Times New Roman" w:hAnsi="Times New Roman" w:cs="Times New Roman"/>
          <w:b/>
          <w:u w:val="single"/>
        </w:rPr>
      </w:pPr>
      <w:r w:rsidRPr="00AE14A3">
        <w:rPr>
          <w:rFonts w:ascii="Times New Roman" w:hAnsi="Times New Roman" w:cs="Times New Roman"/>
        </w:rPr>
        <w:t>a </w:t>
      </w:r>
      <w:proofErr w:type="spellStart"/>
      <w:r w:rsidRPr="00AE14A3">
        <w:rPr>
          <w:rFonts w:ascii="Times New Roman" w:hAnsi="Times New Roman" w:cs="Times New Roman"/>
        </w:rPr>
        <w:t>wszczególności</w:t>
      </w:r>
      <w:proofErr w:type="spellEnd"/>
      <w:r w:rsidRPr="00AE14A3">
        <w:rPr>
          <w:rFonts w:ascii="Times New Roman" w:hAnsi="Times New Roman" w:cs="Times New Roman"/>
        </w:rPr>
        <w:t xml:space="preserve"> tekstu: </w:t>
      </w:r>
      <w:r w:rsidRPr="00AE14A3">
        <w:rPr>
          <w:rFonts w:ascii="Times New Roman" w:hAnsi="Times New Roman" w:cs="Times New Roman"/>
          <w:i/>
          <w:iCs/>
        </w:rPr>
        <w:t>Dom pasywny, czyli jak zaoszczędzić na ogrzewaniu i klimatyzacji</w:t>
      </w:r>
      <w:r w:rsidRPr="00AE14A3">
        <w:rPr>
          <w:rFonts w:ascii="Times New Roman" w:hAnsi="Times New Roman" w:cs="Times New Roman"/>
        </w:rPr>
        <w:t xml:space="preserve"> (lub innego tekstu związanego z treściami rozdziału: </w:t>
      </w:r>
      <w:r w:rsidRPr="00AE14A3">
        <w:rPr>
          <w:rFonts w:ascii="Times New Roman" w:hAnsi="Times New Roman" w:cs="Times New Roman"/>
          <w:i/>
          <w:iCs/>
        </w:rPr>
        <w:t>Termodynamika</w:t>
      </w:r>
      <w:r w:rsidRPr="00AE14A3">
        <w:rPr>
          <w:rFonts w:ascii="Times New Roman" w:hAnsi="Times New Roman" w:cs="Times New Roman"/>
        </w:rPr>
        <w:t>)</w:t>
      </w:r>
    </w:p>
    <w:p w:rsidR="00130AC5" w:rsidRPr="00AE14A3" w:rsidRDefault="00130AC5" w:rsidP="00CE66B7">
      <w:pPr>
        <w:spacing w:after="0"/>
        <w:ind w:firstLine="708"/>
        <w:rPr>
          <w:rFonts w:ascii="Times New Roman" w:hAnsi="Times New Roman" w:cs="Times New Roman"/>
          <w:b/>
          <w:u w:val="single"/>
        </w:rPr>
      </w:pPr>
    </w:p>
    <w:p w:rsidR="00130AC5" w:rsidRDefault="00130AC5" w:rsidP="00CE66B7">
      <w:pPr>
        <w:spacing w:after="0"/>
        <w:ind w:firstLine="708"/>
        <w:rPr>
          <w:rFonts w:ascii="Times New Roman" w:hAnsi="Times New Roman" w:cs="Times New Roman"/>
          <w:b/>
          <w:sz w:val="24"/>
          <w:szCs w:val="24"/>
          <w:u w:val="single"/>
        </w:rPr>
      </w:pPr>
    </w:p>
    <w:p w:rsidR="00CE66B7" w:rsidRDefault="00CE66B7" w:rsidP="00CE66B7">
      <w:pPr>
        <w:spacing w:after="0"/>
        <w:ind w:firstLine="708"/>
        <w:rPr>
          <w:rFonts w:ascii="Times New Roman" w:hAnsi="Times New Roman" w:cs="Times New Roman"/>
          <w:b/>
          <w:sz w:val="24"/>
          <w:szCs w:val="24"/>
          <w:u w:val="single"/>
        </w:rPr>
      </w:pPr>
      <w:r w:rsidRPr="00373625">
        <w:rPr>
          <w:rFonts w:ascii="Times New Roman" w:hAnsi="Times New Roman" w:cs="Times New Roman"/>
          <w:b/>
          <w:sz w:val="24"/>
          <w:szCs w:val="24"/>
          <w:u w:val="single"/>
        </w:rPr>
        <w:t>Na ocenę</w:t>
      </w:r>
      <w:r>
        <w:rPr>
          <w:rFonts w:ascii="Times New Roman" w:hAnsi="Times New Roman" w:cs="Times New Roman"/>
          <w:b/>
          <w:sz w:val="24"/>
          <w:szCs w:val="24"/>
          <w:u w:val="single"/>
        </w:rPr>
        <w:t xml:space="preserve"> bardzo</w:t>
      </w:r>
      <w:r w:rsidRPr="00373625">
        <w:rPr>
          <w:rFonts w:ascii="Times New Roman" w:hAnsi="Times New Roman" w:cs="Times New Roman"/>
          <w:b/>
          <w:sz w:val="24"/>
          <w:szCs w:val="24"/>
          <w:u w:val="single"/>
        </w:rPr>
        <w:t xml:space="preserve"> do</w:t>
      </w:r>
      <w:r>
        <w:rPr>
          <w:rFonts w:ascii="Times New Roman" w:hAnsi="Times New Roman" w:cs="Times New Roman"/>
          <w:b/>
          <w:sz w:val="24"/>
          <w:szCs w:val="24"/>
          <w:u w:val="single"/>
        </w:rPr>
        <w:t>brą</w:t>
      </w:r>
    </w:p>
    <w:p w:rsidR="00CE66B7" w:rsidRDefault="00CE66B7" w:rsidP="00CE66B7">
      <w:pPr>
        <w:spacing w:after="0"/>
        <w:ind w:firstLine="708"/>
        <w:rPr>
          <w:rFonts w:ascii="Times New Roman" w:hAnsi="Times New Roman" w:cs="Times New Roman"/>
          <w:b/>
          <w:sz w:val="24"/>
          <w:szCs w:val="24"/>
          <w:u w:val="single"/>
        </w:rPr>
      </w:pPr>
      <w:r w:rsidRPr="00373625">
        <w:rPr>
          <w:rFonts w:ascii="Times New Roman" w:hAnsi="Times New Roman" w:cs="Times New Roman"/>
          <w:b/>
          <w:sz w:val="24"/>
          <w:szCs w:val="24"/>
          <w:u w:val="single"/>
        </w:rPr>
        <w:t>Uczeń:</w:t>
      </w:r>
    </w:p>
    <w:p w:rsidR="00130AC5" w:rsidRDefault="00130AC5" w:rsidP="00CE66B7">
      <w:pPr>
        <w:spacing w:after="0"/>
        <w:ind w:firstLine="708"/>
        <w:rPr>
          <w:rFonts w:ascii="Times New Roman" w:hAnsi="Times New Roman" w:cs="Times New Roman"/>
          <w:b/>
          <w:sz w:val="24"/>
          <w:szCs w:val="24"/>
          <w:u w:val="single"/>
        </w:rPr>
      </w:pPr>
    </w:p>
    <w:p w:rsidR="00130AC5" w:rsidRPr="00AE14A3" w:rsidRDefault="00130AC5" w:rsidP="00130AC5">
      <w:pPr>
        <w:pStyle w:val="tabelatresctabela"/>
        <w:rPr>
          <w:rFonts w:ascii="Times New Roman" w:hAnsi="Times New Roman" w:cs="Times New Roman"/>
          <w:sz w:val="22"/>
          <w:szCs w:val="22"/>
        </w:rPr>
      </w:pPr>
    </w:p>
    <w:p w:rsidR="00130AC5" w:rsidRPr="00AE14A3" w:rsidRDefault="00130AC5" w:rsidP="00CD4718">
      <w:pPr>
        <w:pStyle w:val="tabelapunktytabela"/>
        <w:numPr>
          <w:ilvl w:val="0"/>
          <w:numId w:val="31"/>
        </w:numPr>
        <w:rPr>
          <w:rFonts w:ascii="Times New Roman" w:hAnsi="Times New Roman" w:cs="Times New Roman"/>
          <w:sz w:val="22"/>
          <w:szCs w:val="22"/>
        </w:rPr>
      </w:pPr>
      <w:r w:rsidRPr="00AE14A3">
        <w:rPr>
          <w:rFonts w:ascii="Times New Roman" w:hAnsi="Times New Roman" w:cs="Times New Roman"/>
          <w:sz w:val="22"/>
          <w:szCs w:val="22"/>
        </w:rPr>
        <w:t xml:space="preserve">projektuje i przeprowadza doświadczenie w celu wyznaczenia ciepła właściwego dowolnego ciała; </w:t>
      </w:r>
      <w:r w:rsidRPr="00AE14A3">
        <w:rPr>
          <w:rFonts w:ascii="Times New Roman" w:hAnsi="Times New Roman" w:cs="Times New Roman"/>
          <w:sz w:val="22"/>
          <w:szCs w:val="22"/>
        </w:rPr>
        <w:lastRenderedPageBreak/>
        <w:t>opisuje je i ocenia</w:t>
      </w:r>
    </w:p>
    <w:p w:rsidR="00130AC5" w:rsidRPr="00AE14A3" w:rsidRDefault="00130AC5" w:rsidP="00CD4718">
      <w:pPr>
        <w:pStyle w:val="tabelapunktytabela"/>
        <w:numPr>
          <w:ilvl w:val="0"/>
          <w:numId w:val="31"/>
        </w:numPr>
        <w:rPr>
          <w:rFonts w:ascii="Times New Roman" w:hAnsi="Times New Roman" w:cs="Times New Roman"/>
          <w:sz w:val="22"/>
          <w:szCs w:val="22"/>
        </w:rPr>
      </w:pPr>
      <w:r w:rsidRPr="00AE14A3">
        <w:rPr>
          <w:rFonts w:ascii="Times New Roman" w:hAnsi="Times New Roman" w:cs="Times New Roman"/>
          <w:sz w:val="22"/>
          <w:szCs w:val="22"/>
        </w:rPr>
        <w:t> </w:t>
      </w:r>
      <w:proofErr w:type="spellStart"/>
      <w:r w:rsidRPr="00AE14A3">
        <w:rPr>
          <w:rFonts w:ascii="Times New Roman" w:hAnsi="Times New Roman" w:cs="Times New Roman"/>
          <w:sz w:val="22"/>
          <w:szCs w:val="22"/>
          <w:vertAlign w:val="superscript"/>
        </w:rPr>
        <w:t>R</w:t>
      </w:r>
      <w:r w:rsidRPr="00AE14A3">
        <w:rPr>
          <w:rFonts w:ascii="Times New Roman" w:hAnsi="Times New Roman" w:cs="Times New Roman"/>
          <w:sz w:val="22"/>
          <w:szCs w:val="22"/>
        </w:rPr>
        <w:t>sporządza</w:t>
      </w:r>
      <w:proofErr w:type="spellEnd"/>
      <w:r w:rsidRPr="00AE14A3">
        <w:rPr>
          <w:rFonts w:ascii="Times New Roman" w:hAnsi="Times New Roman" w:cs="Times New Roman"/>
          <w:sz w:val="22"/>
          <w:szCs w:val="22"/>
        </w:rPr>
        <w:t xml:space="preserve"> i analizuje wykres zależności temperatury od czasu ogrzewania lub oziębiania dla zjawiska topnienia lub krzepnięcia na podstawie danych (opisuje osie układu współrzędnych, uwzględnia niepewności pomiarów)</w:t>
      </w:r>
    </w:p>
    <w:p w:rsidR="00130AC5" w:rsidRPr="00AE14A3" w:rsidRDefault="00130AC5" w:rsidP="00CD4718">
      <w:pPr>
        <w:pStyle w:val="tabelapunktytabela"/>
        <w:numPr>
          <w:ilvl w:val="0"/>
          <w:numId w:val="31"/>
        </w:numPr>
        <w:rPr>
          <w:rFonts w:ascii="Times New Roman" w:hAnsi="Times New Roman" w:cs="Times New Roman"/>
          <w:sz w:val="22"/>
          <w:szCs w:val="22"/>
        </w:rPr>
      </w:pPr>
      <w:r w:rsidRPr="00AE14A3">
        <w:rPr>
          <w:rFonts w:ascii="Times New Roman" w:hAnsi="Times New Roman" w:cs="Times New Roman"/>
          <w:sz w:val="22"/>
          <w:szCs w:val="22"/>
        </w:rPr>
        <w:t>rozwiązuje złożone zadania obliczeniowe związane ze zmianą energii wewnętrznej oraz z wykorzystaniem pojęcia ciepła właściwego; szacuje rząd wielkości spodziewanego wyniku i na tej podstawie ocenia wyniki obliczeń</w:t>
      </w:r>
    </w:p>
    <w:p w:rsidR="00130AC5" w:rsidRPr="00AE14A3" w:rsidRDefault="00130AC5" w:rsidP="00CD4718">
      <w:pPr>
        <w:pStyle w:val="tabelapunktytabela"/>
        <w:numPr>
          <w:ilvl w:val="0"/>
          <w:numId w:val="31"/>
        </w:numPr>
        <w:rPr>
          <w:rFonts w:ascii="Times New Roman" w:hAnsi="Times New Roman" w:cs="Times New Roman"/>
          <w:sz w:val="22"/>
          <w:szCs w:val="22"/>
        </w:rPr>
      </w:pPr>
      <w:r w:rsidRPr="00AE14A3">
        <w:rPr>
          <w:rFonts w:ascii="Times New Roman" w:hAnsi="Times New Roman" w:cs="Times New Roman"/>
          <w:sz w:val="22"/>
          <w:szCs w:val="22"/>
        </w:rPr>
        <w:t xml:space="preserve">rozwiązuje nietypowe zadania (problemy) dotyczące treści rozdziału: </w:t>
      </w:r>
      <w:r w:rsidRPr="00AE14A3">
        <w:rPr>
          <w:rFonts w:ascii="Times New Roman" w:hAnsi="Times New Roman" w:cs="Times New Roman"/>
          <w:i/>
          <w:iCs/>
          <w:sz w:val="22"/>
          <w:szCs w:val="22"/>
        </w:rPr>
        <w:t>Termodynamika</w:t>
      </w:r>
    </w:p>
    <w:p w:rsidR="00130AC5" w:rsidRPr="00AE14A3" w:rsidRDefault="00130AC5" w:rsidP="00CE66B7">
      <w:pPr>
        <w:spacing w:after="0"/>
        <w:ind w:firstLine="708"/>
        <w:rPr>
          <w:rFonts w:ascii="Times New Roman" w:hAnsi="Times New Roman" w:cs="Times New Roman"/>
          <w:b/>
          <w:u w:val="single"/>
        </w:rPr>
      </w:pPr>
    </w:p>
    <w:p w:rsidR="00CE66B7" w:rsidRDefault="00CE66B7"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B52AAC">
      <w:pPr>
        <w:jc w:val="center"/>
        <w:rPr>
          <w:rFonts w:ascii="Times New Roman" w:hAnsi="Times New Roman" w:cs="Times New Roman"/>
          <w:b/>
          <w:sz w:val="32"/>
          <w:szCs w:val="32"/>
        </w:rPr>
      </w:pPr>
      <w:r w:rsidRPr="007F04B7">
        <w:rPr>
          <w:rFonts w:ascii="Times New Roman" w:hAnsi="Times New Roman" w:cs="Times New Roman"/>
          <w:b/>
          <w:sz w:val="32"/>
          <w:szCs w:val="32"/>
        </w:rPr>
        <w:lastRenderedPageBreak/>
        <w:t>WYMAGANIA EDUKACYJNE Z FIZYKI NA POSZCZEGÓLNE OCENY</w:t>
      </w:r>
      <w:r>
        <w:rPr>
          <w:rFonts w:ascii="Times New Roman" w:hAnsi="Times New Roman" w:cs="Times New Roman"/>
          <w:b/>
          <w:sz w:val="32"/>
          <w:szCs w:val="32"/>
        </w:rPr>
        <w:t xml:space="preserve"> DLA KLASY 8</w:t>
      </w:r>
    </w:p>
    <w:p w:rsidR="00B52AAC" w:rsidRDefault="00B52AAC" w:rsidP="00B52AAC">
      <w:pPr>
        <w:jc w:val="center"/>
        <w:rPr>
          <w:rFonts w:ascii="Times New Roman" w:hAnsi="Times New Roman" w:cs="Times New Roman"/>
          <w:b/>
          <w:sz w:val="32"/>
          <w:szCs w:val="32"/>
        </w:rPr>
      </w:pPr>
    </w:p>
    <w:p w:rsidR="00B52AAC" w:rsidRDefault="00B52AAC" w:rsidP="00CD4718">
      <w:pPr>
        <w:pStyle w:val="Akapitzlist"/>
        <w:numPr>
          <w:ilvl w:val="0"/>
          <w:numId w:val="32"/>
        </w:numPr>
        <w:rPr>
          <w:rFonts w:ascii="Times New Roman" w:hAnsi="Times New Roman" w:cs="Times New Roman"/>
          <w:b/>
          <w:sz w:val="28"/>
          <w:szCs w:val="28"/>
        </w:rPr>
      </w:pPr>
      <w:r>
        <w:rPr>
          <w:rFonts w:ascii="Times New Roman" w:hAnsi="Times New Roman" w:cs="Times New Roman"/>
          <w:b/>
          <w:sz w:val="28"/>
          <w:szCs w:val="28"/>
        </w:rPr>
        <w:t>ELEKTROSTATYKA</w:t>
      </w:r>
    </w:p>
    <w:p w:rsidR="00B52AAC" w:rsidRDefault="00B52AAC" w:rsidP="00B52AAC">
      <w:pPr>
        <w:spacing w:after="0"/>
        <w:ind w:firstLine="708"/>
        <w:rPr>
          <w:rFonts w:ascii="Times New Roman" w:hAnsi="Times New Roman" w:cs="Times New Roman"/>
          <w:b/>
          <w:sz w:val="24"/>
          <w:szCs w:val="24"/>
          <w:u w:val="single"/>
        </w:rPr>
      </w:pPr>
      <w:r w:rsidRPr="00373625">
        <w:rPr>
          <w:rFonts w:ascii="Times New Roman" w:hAnsi="Times New Roman" w:cs="Times New Roman"/>
          <w:b/>
          <w:sz w:val="24"/>
          <w:szCs w:val="24"/>
          <w:u w:val="single"/>
        </w:rPr>
        <w:t>Na ocenę</w:t>
      </w:r>
      <w:r>
        <w:rPr>
          <w:rFonts w:ascii="Times New Roman" w:hAnsi="Times New Roman" w:cs="Times New Roman"/>
          <w:b/>
          <w:sz w:val="24"/>
          <w:szCs w:val="24"/>
          <w:u w:val="single"/>
        </w:rPr>
        <w:t xml:space="preserve"> dopuszczającą</w:t>
      </w:r>
    </w:p>
    <w:p w:rsidR="00B52AAC" w:rsidRDefault="00B52AAC" w:rsidP="00B52AAC">
      <w:pPr>
        <w:spacing w:after="0"/>
        <w:ind w:firstLine="708"/>
        <w:rPr>
          <w:rFonts w:ascii="Times New Roman" w:hAnsi="Times New Roman" w:cs="Times New Roman"/>
          <w:b/>
          <w:sz w:val="24"/>
          <w:szCs w:val="24"/>
          <w:u w:val="single"/>
        </w:rPr>
      </w:pPr>
    </w:p>
    <w:p w:rsidR="00B52AAC" w:rsidRPr="0080186D" w:rsidRDefault="00B52AAC" w:rsidP="00B52AAC">
      <w:pPr>
        <w:pStyle w:val="TableParagraph"/>
        <w:spacing w:after="20"/>
        <w:ind w:left="170" w:hanging="170"/>
        <w:rPr>
          <w:sz w:val="17"/>
          <w:szCs w:val="17"/>
        </w:rPr>
      </w:pPr>
      <w:r w:rsidRPr="0080186D">
        <w:rPr>
          <w:sz w:val="17"/>
          <w:szCs w:val="17"/>
        </w:rPr>
        <w:t>Uczeń:</w:t>
      </w:r>
    </w:p>
    <w:p w:rsidR="00B52AAC" w:rsidRPr="0080186D" w:rsidRDefault="00B52AAC" w:rsidP="00CD4718">
      <w:pPr>
        <w:pStyle w:val="TableParagraph"/>
        <w:numPr>
          <w:ilvl w:val="0"/>
          <w:numId w:val="33"/>
        </w:numPr>
        <w:tabs>
          <w:tab w:val="left" w:pos="226"/>
        </w:tabs>
        <w:spacing w:after="20"/>
        <w:ind w:left="170"/>
        <w:rPr>
          <w:sz w:val="17"/>
          <w:szCs w:val="17"/>
        </w:rPr>
      </w:pPr>
      <w:r w:rsidRPr="0080186D">
        <w:rPr>
          <w:sz w:val="17"/>
          <w:szCs w:val="17"/>
        </w:rPr>
        <w:t>informuje, czym zajmuje się elektrostatyka; wskazuje przykłady elektryzowania ciał w otaczającej rzeczywistości</w:t>
      </w:r>
    </w:p>
    <w:p w:rsidR="00B52AAC" w:rsidRPr="0080186D" w:rsidRDefault="00B52AAC" w:rsidP="00CD4718">
      <w:pPr>
        <w:pStyle w:val="TableParagraph"/>
        <w:numPr>
          <w:ilvl w:val="0"/>
          <w:numId w:val="33"/>
        </w:numPr>
        <w:tabs>
          <w:tab w:val="left" w:pos="223"/>
        </w:tabs>
        <w:spacing w:after="20"/>
        <w:ind w:left="170"/>
        <w:rPr>
          <w:sz w:val="17"/>
          <w:szCs w:val="17"/>
        </w:rPr>
      </w:pPr>
      <w:r w:rsidRPr="0080186D">
        <w:rPr>
          <w:sz w:val="17"/>
          <w:szCs w:val="17"/>
        </w:rPr>
        <w:t>posługuje się pojęciem ładunku elektrycznego; rozróżnia dwa rodzaje ładunków elektrycznych (dodatnie i ujemne)</w:t>
      </w:r>
    </w:p>
    <w:p w:rsidR="00B52AAC" w:rsidRPr="0080186D" w:rsidRDefault="00B52AAC" w:rsidP="00CD4718">
      <w:pPr>
        <w:pStyle w:val="TableParagraph"/>
        <w:numPr>
          <w:ilvl w:val="0"/>
          <w:numId w:val="33"/>
        </w:numPr>
        <w:tabs>
          <w:tab w:val="left" w:pos="223"/>
        </w:tabs>
        <w:spacing w:after="20"/>
        <w:ind w:left="170"/>
        <w:rPr>
          <w:sz w:val="17"/>
          <w:szCs w:val="17"/>
        </w:rPr>
      </w:pPr>
      <w:r w:rsidRPr="0080186D">
        <w:rPr>
          <w:sz w:val="17"/>
          <w:szCs w:val="17"/>
        </w:rPr>
        <w:t>wyjaśnia, z czego składa się atom; przedstawia model budowy atomu na schematycznym rysunku</w:t>
      </w:r>
    </w:p>
    <w:p w:rsidR="00B52AAC" w:rsidRPr="0080186D" w:rsidRDefault="00B52AAC" w:rsidP="00CD4718">
      <w:pPr>
        <w:pStyle w:val="TableParagraph"/>
        <w:numPr>
          <w:ilvl w:val="0"/>
          <w:numId w:val="33"/>
        </w:numPr>
        <w:tabs>
          <w:tab w:val="left" w:pos="223"/>
        </w:tabs>
        <w:spacing w:after="20"/>
        <w:ind w:left="170"/>
        <w:rPr>
          <w:sz w:val="17"/>
          <w:szCs w:val="17"/>
        </w:rPr>
      </w:pPr>
      <w:r w:rsidRPr="0080186D">
        <w:rPr>
          <w:sz w:val="17"/>
          <w:szCs w:val="17"/>
        </w:rPr>
        <w:t>posługuje się pojęciami: przewodnika jako substancji, w której łatwo mogą się przemieszczać ładunki elektryczne, i izolatora jako substancji, w której ładunki elektryczne nie mogą się przemieszczać</w:t>
      </w:r>
    </w:p>
    <w:p w:rsidR="00B52AAC" w:rsidRPr="0080186D" w:rsidRDefault="00B52AAC" w:rsidP="00CD4718">
      <w:pPr>
        <w:pStyle w:val="TableParagraph"/>
        <w:numPr>
          <w:ilvl w:val="0"/>
          <w:numId w:val="33"/>
        </w:numPr>
        <w:tabs>
          <w:tab w:val="left" w:pos="223"/>
        </w:tabs>
        <w:spacing w:after="20"/>
        <w:ind w:left="170"/>
        <w:rPr>
          <w:sz w:val="17"/>
          <w:szCs w:val="17"/>
        </w:rPr>
      </w:pPr>
      <w:r w:rsidRPr="0080186D">
        <w:rPr>
          <w:sz w:val="17"/>
          <w:szCs w:val="17"/>
        </w:rPr>
        <w:t>odróżnia przewodniki od izolatorów; wskazuje ich przykłady</w:t>
      </w:r>
    </w:p>
    <w:p w:rsidR="00B52AAC" w:rsidRPr="0080186D" w:rsidRDefault="00B52AAC" w:rsidP="00CD4718">
      <w:pPr>
        <w:pStyle w:val="TableParagraph"/>
        <w:numPr>
          <w:ilvl w:val="0"/>
          <w:numId w:val="33"/>
        </w:numPr>
        <w:tabs>
          <w:tab w:val="left" w:pos="223"/>
        </w:tabs>
        <w:spacing w:after="20"/>
        <w:ind w:left="170"/>
        <w:rPr>
          <w:sz w:val="17"/>
          <w:szCs w:val="17"/>
        </w:rPr>
      </w:pPr>
      <w:r w:rsidRPr="0080186D">
        <w:rPr>
          <w:sz w:val="17"/>
          <w:szCs w:val="17"/>
        </w:rPr>
        <w:t>posługuje się pojęciem układu izolowanego; podaje zasadę zachowania ładunku elektrycznego</w:t>
      </w:r>
    </w:p>
    <w:p w:rsidR="00B52AAC" w:rsidRPr="0080186D" w:rsidRDefault="00B52AAC" w:rsidP="00CD4718">
      <w:pPr>
        <w:pStyle w:val="TableParagraph"/>
        <w:numPr>
          <w:ilvl w:val="0"/>
          <w:numId w:val="33"/>
        </w:numPr>
        <w:tabs>
          <w:tab w:val="left" w:pos="223"/>
        </w:tabs>
        <w:spacing w:after="20"/>
        <w:ind w:left="170"/>
        <w:rPr>
          <w:sz w:val="17"/>
          <w:szCs w:val="17"/>
        </w:rPr>
      </w:pPr>
      <w:r w:rsidRPr="0080186D">
        <w:rPr>
          <w:sz w:val="17"/>
          <w:szCs w:val="17"/>
        </w:rPr>
        <w:t>wyodrębnia z tekstów i rysunków informacje kluczowe dla opisywanego zjawiska lub problemu</w:t>
      </w:r>
    </w:p>
    <w:p w:rsidR="00B52AAC" w:rsidRPr="0080186D" w:rsidRDefault="00B52AAC" w:rsidP="00CD4718">
      <w:pPr>
        <w:pStyle w:val="TableParagraph"/>
        <w:numPr>
          <w:ilvl w:val="0"/>
          <w:numId w:val="33"/>
        </w:numPr>
        <w:tabs>
          <w:tab w:val="left" w:pos="223"/>
        </w:tabs>
        <w:spacing w:after="20"/>
        <w:ind w:left="170"/>
        <w:rPr>
          <w:sz w:val="17"/>
          <w:szCs w:val="17"/>
        </w:rPr>
      </w:pPr>
      <w:r w:rsidRPr="0080186D">
        <w:rPr>
          <w:sz w:val="17"/>
          <w:szCs w:val="17"/>
        </w:rPr>
        <w:t>współpracuje w zespole podczas przeprowadzania obserwacji i do</w:t>
      </w:r>
      <w:r>
        <w:rPr>
          <w:sz w:val="17"/>
          <w:szCs w:val="17"/>
        </w:rPr>
        <w:t>-</w:t>
      </w:r>
      <w:r w:rsidRPr="0080186D">
        <w:rPr>
          <w:sz w:val="17"/>
          <w:szCs w:val="17"/>
        </w:rPr>
        <w:t>świadczeń, przestrzegając zasad bezpieczeństwa</w:t>
      </w:r>
    </w:p>
    <w:p w:rsidR="00B52AAC" w:rsidRPr="0080186D" w:rsidRDefault="00B52AAC" w:rsidP="00CD4718">
      <w:pPr>
        <w:pStyle w:val="TableParagraph"/>
        <w:numPr>
          <w:ilvl w:val="0"/>
          <w:numId w:val="33"/>
        </w:numPr>
        <w:tabs>
          <w:tab w:val="left" w:pos="226"/>
        </w:tabs>
        <w:spacing w:after="20"/>
        <w:ind w:left="170"/>
        <w:rPr>
          <w:sz w:val="17"/>
          <w:szCs w:val="17"/>
        </w:rPr>
      </w:pPr>
      <w:r w:rsidRPr="0080186D">
        <w:rPr>
          <w:sz w:val="17"/>
          <w:szCs w:val="17"/>
        </w:rPr>
        <w:t xml:space="preserve">rozwiązuje proste (bardzo łatwe) zadania dotyczące treści rozdziału </w:t>
      </w:r>
      <w:r w:rsidRPr="0080186D">
        <w:rPr>
          <w:i/>
          <w:sz w:val="17"/>
          <w:szCs w:val="17"/>
        </w:rPr>
        <w:t>Elektrostatyka</w:t>
      </w:r>
    </w:p>
    <w:p w:rsidR="00B52AAC" w:rsidRDefault="00B52AAC" w:rsidP="00B52AAC">
      <w:pPr>
        <w:spacing w:after="0"/>
        <w:ind w:firstLine="708"/>
        <w:rPr>
          <w:rFonts w:ascii="Times New Roman" w:hAnsi="Times New Roman" w:cs="Times New Roman"/>
          <w:b/>
          <w:sz w:val="24"/>
          <w:szCs w:val="24"/>
          <w:u w:val="single"/>
        </w:rPr>
      </w:pPr>
    </w:p>
    <w:p w:rsidR="00B52AAC" w:rsidRDefault="00B52AAC" w:rsidP="00B52AAC">
      <w:pPr>
        <w:spacing w:after="0"/>
        <w:ind w:firstLine="708"/>
        <w:rPr>
          <w:rFonts w:ascii="Times New Roman" w:hAnsi="Times New Roman" w:cs="Times New Roman"/>
          <w:b/>
          <w:sz w:val="24"/>
          <w:szCs w:val="24"/>
          <w:u w:val="single"/>
        </w:rPr>
      </w:pPr>
      <w:r w:rsidRPr="00373625">
        <w:rPr>
          <w:rFonts w:ascii="Times New Roman" w:hAnsi="Times New Roman" w:cs="Times New Roman"/>
          <w:b/>
          <w:sz w:val="24"/>
          <w:szCs w:val="24"/>
          <w:u w:val="single"/>
        </w:rPr>
        <w:t>Na ocenę</w:t>
      </w:r>
      <w:r>
        <w:rPr>
          <w:rFonts w:ascii="Times New Roman" w:hAnsi="Times New Roman" w:cs="Times New Roman"/>
          <w:b/>
          <w:sz w:val="24"/>
          <w:szCs w:val="24"/>
          <w:u w:val="single"/>
        </w:rPr>
        <w:t xml:space="preserve"> dostateczną</w:t>
      </w:r>
    </w:p>
    <w:p w:rsidR="00B52AAC" w:rsidRDefault="00B52AAC" w:rsidP="00B52AAC">
      <w:pPr>
        <w:spacing w:after="0"/>
        <w:ind w:firstLine="708"/>
        <w:rPr>
          <w:rFonts w:ascii="Times New Roman" w:hAnsi="Times New Roman" w:cs="Times New Roman"/>
          <w:b/>
          <w:sz w:val="24"/>
          <w:szCs w:val="24"/>
          <w:u w:val="single"/>
        </w:rPr>
      </w:pPr>
    </w:p>
    <w:p w:rsidR="00B52AAC" w:rsidRPr="0080186D" w:rsidRDefault="00B52AAC" w:rsidP="00B52AAC">
      <w:pPr>
        <w:pStyle w:val="TableParagraph"/>
        <w:spacing w:after="20" w:line="220" w:lineRule="exact"/>
        <w:ind w:left="170" w:hanging="170"/>
        <w:rPr>
          <w:sz w:val="17"/>
          <w:szCs w:val="17"/>
        </w:rPr>
      </w:pPr>
      <w:r w:rsidRPr="0080186D">
        <w:rPr>
          <w:sz w:val="17"/>
          <w:szCs w:val="17"/>
        </w:rPr>
        <w:t>Uczeń:</w:t>
      </w:r>
    </w:p>
    <w:p w:rsidR="00B52AAC" w:rsidRPr="0080186D" w:rsidRDefault="00B52AAC" w:rsidP="00CD4718">
      <w:pPr>
        <w:pStyle w:val="TableParagraph"/>
        <w:numPr>
          <w:ilvl w:val="0"/>
          <w:numId w:val="34"/>
        </w:numPr>
        <w:tabs>
          <w:tab w:val="left" w:pos="225"/>
        </w:tabs>
        <w:spacing w:after="20" w:line="220" w:lineRule="exact"/>
        <w:ind w:left="170" w:hanging="170"/>
        <w:rPr>
          <w:sz w:val="17"/>
          <w:szCs w:val="17"/>
        </w:rPr>
      </w:pPr>
      <w:r w:rsidRPr="0080186D">
        <w:rPr>
          <w:sz w:val="17"/>
          <w:szCs w:val="17"/>
        </w:rPr>
        <w:t>doświadczalnie demonstruje zjawiska elektryzowania przez potarcie lub dotyk oraz wzajemne oddziaływanie ciał naelektryzowanych</w:t>
      </w:r>
    </w:p>
    <w:p w:rsidR="00B52AAC" w:rsidRPr="0080186D" w:rsidRDefault="00B52AAC" w:rsidP="00CD4718">
      <w:pPr>
        <w:pStyle w:val="TableParagraph"/>
        <w:numPr>
          <w:ilvl w:val="0"/>
          <w:numId w:val="34"/>
        </w:numPr>
        <w:tabs>
          <w:tab w:val="left" w:pos="223"/>
        </w:tabs>
        <w:spacing w:after="20" w:line="220" w:lineRule="exact"/>
        <w:ind w:left="170" w:hanging="170"/>
        <w:rPr>
          <w:sz w:val="17"/>
          <w:szCs w:val="17"/>
        </w:rPr>
      </w:pPr>
      <w:r w:rsidRPr="0080186D">
        <w:rPr>
          <w:sz w:val="17"/>
          <w:szCs w:val="17"/>
        </w:rPr>
        <w:t>opisuje sposoby elektryzowania ciał przez potarcie i dotyk; informuje, że te zjawiska polegają na przemieszczaniu się elektronów; ilustruje to na przykładach</w:t>
      </w:r>
    </w:p>
    <w:p w:rsidR="00B52AAC" w:rsidRPr="0080186D" w:rsidRDefault="00B52AAC" w:rsidP="00CD4718">
      <w:pPr>
        <w:pStyle w:val="TableParagraph"/>
        <w:numPr>
          <w:ilvl w:val="0"/>
          <w:numId w:val="34"/>
        </w:numPr>
        <w:tabs>
          <w:tab w:val="left" w:pos="223"/>
        </w:tabs>
        <w:spacing w:after="20" w:line="220" w:lineRule="exact"/>
        <w:ind w:left="170" w:hanging="170"/>
        <w:rPr>
          <w:sz w:val="17"/>
          <w:szCs w:val="17"/>
        </w:rPr>
      </w:pPr>
      <w:r w:rsidRPr="0080186D">
        <w:rPr>
          <w:sz w:val="17"/>
          <w:szCs w:val="17"/>
        </w:rPr>
        <w:t>opisuje jakościowo oddziaływanie ładunków jednoimiennych i różnoimiennych; podaje przykłady oddziaływań elektrostatycznych w otaczającej rzeczywistości i ich zastosowań (poznane na lekcji)</w:t>
      </w:r>
    </w:p>
    <w:p w:rsidR="00B52AAC" w:rsidRPr="0080186D" w:rsidRDefault="00B52AAC" w:rsidP="00CD4718">
      <w:pPr>
        <w:pStyle w:val="TableParagraph"/>
        <w:numPr>
          <w:ilvl w:val="0"/>
          <w:numId w:val="34"/>
        </w:numPr>
        <w:tabs>
          <w:tab w:val="left" w:pos="223"/>
        </w:tabs>
        <w:spacing w:after="20" w:line="220" w:lineRule="exact"/>
        <w:ind w:left="170" w:hanging="170"/>
        <w:rPr>
          <w:rFonts w:ascii="Cambria Math" w:hAnsi="Cambria Math"/>
          <w:sz w:val="17"/>
          <w:szCs w:val="17"/>
        </w:rPr>
      </w:pPr>
      <w:r w:rsidRPr="0080186D">
        <w:rPr>
          <w:sz w:val="17"/>
          <w:szCs w:val="17"/>
        </w:rPr>
        <w:t>posługuje się pojęciem ładunku elementarnego; podaje symbol ładunku elementarnego oraz wartość:</w:t>
      </w:r>
      <w:r w:rsidRPr="0080186D">
        <w:rPr>
          <w:rFonts w:ascii="Cambria Math" w:hAnsi="Cambria Math"/>
          <w:sz w:val="17"/>
          <w:szCs w:val="17"/>
        </w:rPr>
        <w:t xml:space="preserve"> e ≈ 1,6 · 10</w:t>
      </w:r>
      <w:r w:rsidRPr="0080186D">
        <w:rPr>
          <w:rFonts w:ascii="Cambria Math" w:hAnsi="Cambria Math"/>
          <w:position w:val="5"/>
          <w:sz w:val="12"/>
          <w:szCs w:val="12"/>
        </w:rPr>
        <w:t>–19</w:t>
      </w:r>
      <w:r w:rsidRPr="0080186D">
        <w:rPr>
          <w:rFonts w:ascii="Cambria Math" w:hAnsi="Cambria Math"/>
          <w:position w:val="5"/>
          <w:sz w:val="17"/>
          <w:szCs w:val="17"/>
        </w:rPr>
        <w:t xml:space="preserve"> </w:t>
      </w:r>
      <w:r w:rsidRPr="0080186D">
        <w:rPr>
          <w:rFonts w:ascii="Cambria Math" w:hAnsi="Cambria Math"/>
          <w:sz w:val="17"/>
          <w:szCs w:val="17"/>
        </w:rPr>
        <w:t>C</w:t>
      </w:r>
    </w:p>
    <w:p w:rsidR="00B52AAC" w:rsidRPr="0080186D" w:rsidRDefault="00B52AAC" w:rsidP="00CD4718">
      <w:pPr>
        <w:pStyle w:val="TableParagraph"/>
        <w:numPr>
          <w:ilvl w:val="0"/>
          <w:numId w:val="34"/>
        </w:numPr>
        <w:tabs>
          <w:tab w:val="left" w:pos="223"/>
        </w:tabs>
        <w:spacing w:after="20" w:line="220" w:lineRule="exact"/>
        <w:ind w:left="170" w:hanging="170"/>
        <w:rPr>
          <w:spacing w:val="-6"/>
          <w:sz w:val="17"/>
          <w:szCs w:val="17"/>
        </w:rPr>
      </w:pPr>
      <w:r w:rsidRPr="0080186D">
        <w:rPr>
          <w:spacing w:val="-6"/>
          <w:sz w:val="17"/>
          <w:szCs w:val="17"/>
        </w:rPr>
        <w:t>posługuje się pojęciem ładunku elektrycznego jako wielokrotności ładunku elementarnego; stosuje jednostkę ładunku (</w:t>
      </w:r>
      <w:r w:rsidRPr="0080186D">
        <w:rPr>
          <w:rFonts w:ascii="Cambria Math" w:hAnsi="Cambria Math"/>
          <w:spacing w:val="-6"/>
          <w:sz w:val="17"/>
          <w:szCs w:val="17"/>
        </w:rPr>
        <w:t>1 C</w:t>
      </w:r>
      <w:r w:rsidRPr="0080186D">
        <w:rPr>
          <w:spacing w:val="-6"/>
          <w:sz w:val="17"/>
          <w:szCs w:val="17"/>
        </w:rPr>
        <w:t>)</w:t>
      </w:r>
    </w:p>
    <w:p w:rsidR="00B52AAC" w:rsidRPr="0080186D" w:rsidRDefault="00B52AAC" w:rsidP="00CD4718">
      <w:pPr>
        <w:pStyle w:val="TableParagraph"/>
        <w:numPr>
          <w:ilvl w:val="0"/>
          <w:numId w:val="34"/>
        </w:numPr>
        <w:tabs>
          <w:tab w:val="left" w:pos="223"/>
        </w:tabs>
        <w:spacing w:after="20" w:line="220" w:lineRule="exact"/>
        <w:ind w:left="170" w:hanging="170"/>
        <w:rPr>
          <w:sz w:val="17"/>
          <w:szCs w:val="17"/>
        </w:rPr>
      </w:pPr>
      <w:r w:rsidRPr="0080186D">
        <w:rPr>
          <w:sz w:val="17"/>
          <w:szCs w:val="17"/>
        </w:rPr>
        <w:t>wyjaśnia na przykładach, kiedy ciało jest naładowane dodatnio, a kiedy jest naładowane ujemnie</w:t>
      </w:r>
    </w:p>
    <w:p w:rsidR="00B52AAC" w:rsidRPr="0080186D" w:rsidRDefault="00B52AAC" w:rsidP="00CD4718">
      <w:pPr>
        <w:pStyle w:val="TableParagraph"/>
        <w:numPr>
          <w:ilvl w:val="0"/>
          <w:numId w:val="34"/>
        </w:numPr>
        <w:tabs>
          <w:tab w:val="left" w:pos="223"/>
        </w:tabs>
        <w:spacing w:after="20" w:line="220" w:lineRule="exact"/>
        <w:ind w:left="170" w:hanging="170"/>
        <w:rPr>
          <w:sz w:val="17"/>
          <w:szCs w:val="17"/>
        </w:rPr>
      </w:pPr>
      <w:r w:rsidRPr="0080186D">
        <w:rPr>
          <w:sz w:val="17"/>
          <w:szCs w:val="17"/>
        </w:rPr>
        <w:t>posługuje się pojęciem jonu; wyjaśnia, kiedy powstaje jon dodatni, a kiedy – jon ujemny</w:t>
      </w:r>
    </w:p>
    <w:p w:rsidR="00B52AAC" w:rsidRPr="0080186D" w:rsidRDefault="00B52AAC" w:rsidP="00CD4718">
      <w:pPr>
        <w:pStyle w:val="TableParagraph"/>
        <w:numPr>
          <w:ilvl w:val="0"/>
          <w:numId w:val="34"/>
        </w:numPr>
        <w:tabs>
          <w:tab w:val="left" w:pos="223"/>
        </w:tabs>
        <w:spacing w:after="20" w:line="220" w:lineRule="exact"/>
        <w:ind w:left="170" w:hanging="170"/>
        <w:rPr>
          <w:sz w:val="17"/>
          <w:szCs w:val="17"/>
        </w:rPr>
      </w:pPr>
      <w:r w:rsidRPr="0080186D">
        <w:rPr>
          <w:sz w:val="17"/>
          <w:szCs w:val="17"/>
        </w:rPr>
        <w:t>doświadczalnie odróżnia przewodniki od izolatorów; wskazuje ich przykłady</w:t>
      </w:r>
    </w:p>
    <w:p w:rsidR="00B52AAC" w:rsidRPr="0080186D" w:rsidRDefault="00B52AAC" w:rsidP="00CD4718">
      <w:pPr>
        <w:pStyle w:val="TableParagraph"/>
        <w:numPr>
          <w:ilvl w:val="0"/>
          <w:numId w:val="34"/>
        </w:numPr>
        <w:tabs>
          <w:tab w:val="left" w:pos="223"/>
        </w:tabs>
        <w:spacing w:after="20" w:line="220" w:lineRule="exact"/>
        <w:ind w:left="170" w:hanging="170"/>
        <w:rPr>
          <w:sz w:val="17"/>
          <w:szCs w:val="17"/>
        </w:rPr>
      </w:pPr>
      <w:r w:rsidRPr="0080186D">
        <w:rPr>
          <w:sz w:val="17"/>
          <w:szCs w:val="17"/>
        </w:rPr>
        <w:t>informuje, że dobre przewodniki elektryczności są również dobrymi przewodnikami ciepła; wymienia przykłady zastosowań przewodników i izolatorów w otaczającej rzeczywistości</w:t>
      </w:r>
    </w:p>
    <w:p w:rsidR="00B52AAC" w:rsidRPr="0080186D" w:rsidRDefault="00B52AAC" w:rsidP="00CD4718">
      <w:pPr>
        <w:pStyle w:val="TableParagraph"/>
        <w:numPr>
          <w:ilvl w:val="0"/>
          <w:numId w:val="34"/>
        </w:numPr>
        <w:tabs>
          <w:tab w:val="left" w:pos="223"/>
        </w:tabs>
        <w:spacing w:after="20" w:line="220" w:lineRule="exact"/>
        <w:ind w:left="170" w:hanging="170"/>
        <w:rPr>
          <w:sz w:val="17"/>
          <w:szCs w:val="17"/>
        </w:rPr>
      </w:pPr>
      <w:r w:rsidRPr="0080186D">
        <w:rPr>
          <w:sz w:val="17"/>
          <w:szCs w:val="17"/>
        </w:rPr>
        <w:t>stosuje zasadę zachowania ładunku elektrycznego</w:t>
      </w:r>
    </w:p>
    <w:p w:rsidR="00B52AAC" w:rsidRPr="0080186D" w:rsidRDefault="00B52AAC" w:rsidP="00CD4718">
      <w:pPr>
        <w:pStyle w:val="TableParagraph"/>
        <w:numPr>
          <w:ilvl w:val="0"/>
          <w:numId w:val="34"/>
        </w:numPr>
        <w:tabs>
          <w:tab w:val="left" w:pos="223"/>
        </w:tabs>
        <w:spacing w:after="20" w:line="220" w:lineRule="exact"/>
        <w:ind w:left="170" w:hanging="170"/>
        <w:rPr>
          <w:sz w:val="17"/>
          <w:szCs w:val="17"/>
        </w:rPr>
      </w:pPr>
      <w:r w:rsidRPr="0080186D">
        <w:rPr>
          <w:sz w:val="17"/>
          <w:szCs w:val="17"/>
        </w:rPr>
        <w:t>opisuje budowę oraz zasadę działania elektroskopu; posługuje się elektroskopem</w:t>
      </w:r>
    </w:p>
    <w:p w:rsidR="00B52AAC" w:rsidRPr="0080186D" w:rsidRDefault="00B52AAC" w:rsidP="00CD4718">
      <w:pPr>
        <w:pStyle w:val="TableParagraph"/>
        <w:numPr>
          <w:ilvl w:val="0"/>
          <w:numId w:val="34"/>
        </w:numPr>
        <w:tabs>
          <w:tab w:val="left" w:pos="223"/>
        </w:tabs>
        <w:spacing w:after="20" w:line="220" w:lineRule="exact"/>
        <w:ind w:left="170" w:hanging="170"/>
        <w:rPr>
          <w:sz w:val="17"/>
          <w:szCs w:val="17"/>
        </w:rPr>
      </w:pPr>
      <w:r w:rsidRPr="0080186D">
        <w:rPr>
          <w:sz w:val="17"/>
          <w:szCs w:val="17"/>
        </w:rPr>
        <w:t>opisuje przemieszczanie się ładunków w przewodnikach pod wpływem oddziaływania ładunku zewnętrznego (indukcja elektrostatyczna)</w:t>
      </w:r>
    </w:p>
    <w:p w:rsidR="00B52AAC" w:rsidRPr="0080186D" w:rsidRDefault="00B52AAC" w:rsidP="00CD4718">
      <w:pPr>
        <w:pStyle w:val="TableParagraph"/>
        <w:numPr>
          <w:ilvl w:val="0"/>
          <w:numId w:val="34"/>
        </w:numPr>
        <w:tabs>
          <w:tab w:val="left" w:pos="223"/>
        </w:tabs>
        <w:spacing w:after="20" w:line="220" w:lineRule="exact"/>
        <w:ind w:left="170" w:hanging="170"/>
        <w:rPr>
          <w:sz w:val="17"/>
          <w:szCs w:val="17"/>
        </w:rPr>
      </w:pPr>
      <w:r w:rsidRPr="0080186D">
        <w:rPr>
          <w:sz w:val="17"/>
          <w:szCs w:val="17"/>
        </w:rPr>
        <w:t>podaje przykłady skutków i wykorzystania indukcji elektrostatycznej</w:t>
      </w:r>
    </w:p>
    <w:p w:rsidR="00B52AAC" w:rsidRPr="0080186D" w:rsidRDefault="00B52AAC" w:rsidP="00CD4718">
      <w:pPr>
        <w:pStyle w:val="TableParagraph"/>
        <w:numPr>
          <w:ilvl w:val="0"/>
          <w:numId w:val="34"/>
        </w:numPr>
        <w:tabs>
          <w:tab w:val="left" w:pos="223"/>
        </w:tabs>
        <w:spacing w:after="20" w:line="220" w:lineRule="exact"/>
        <w:ind w:left="170" w:hanging="170"/>
        <w:rPr>
          <w:sz w:val="17"/>
          <w:szCs w:val="17"/>
        </w:rPr>
      </w:pPr>
      <w:r w:rsidRPr="0080186D">
        <w:rPr>
          <w:sz w:val="17"/>
          <w:szCs w:val="17"/>
        </w:rPr>
        <w:t>przeprowadza doświadczenia:</w:t>
      </w:r>
    </w:p>
    <w:p w:rsidR="00B52AAC" w:rsidRPr="0080186D" w:rsidRDefault="00B52AAC" w:rsidP="00CD4718">
      <w:pPr>
        <w:pStyle w:val="TableParagraph"/>
        <w:numPr>
          <w:ilvl w:val="2"/>
          <w:numId w:val="35"/>
        </w:numPr>
        <w:tabs>
          <w:tab w:val="left" w:pos="393"/>
        </w:tabs>
        <w:spacing w:after="20" w:line="220" w:lineRule="exact"/>
        <w:ind w:left="340" w:hanging="170"/>
        <w:rPr>
          <w:sz w:val="17"/>
          <w:szCs w:val="17"/>
        </w:rPr>
      </w:pPr>
      <w:r w:rsidRPr="0080186D">
        <w:rPr>
          <w:sz w:val="17"/>
          <w:szCs w:val="17"/>
        </w:rPr>
        <w:t>doświadczenie ilustrujące elektryzowanie ciał przez pocieranie oraz oddziaływanie ciał naelektryzowanych,</w:t>
      </w:r>
    </w:p>
    <w:p w:rsidR="00B52AAC" w:rsidRPr="0080186D" w:rsidRDefault="00B52AAC" w:rsidP="00CD4718">
      <w:pPr>
        <w:pStyle w:val="TableParagraph"/>
        <w:numPr>
          <w:ilvl w:val="2"/>
          <w:numId w:val="35"/>
        </w:numPr>
        <w:tabs>
          <w:tab w:val="left" w:pos="393"/>
        </w:tabs>
        <w:spacing w:after="20" w:line="220" w:lineRule="exact"/>
        <w:ind w:left="340" w:hanging="170"/>
        <w:rPr>
          <w:sz w:val="17"/>
          <w:szCs w:val="17"/>
        </w:rPr>
      </w:pPr>
      <w:r w:rsidRPr="0080186D">
        <w:rPr>
          <w:sz w:val="17"/>
          <w:szCs w:val="17"/>
        </w:rPr>
        <w:t>doświadczenie wykazujące, że przewodnik można naelektryzować,</w:t>
      </w:r>
    </w:p>
    <w:p w:rsidR="00B52AAC" w:rsidRDefault="00B52AAC" w:rsidP="00CD4718">
      <w:pPr>
        <w:pStyle w:val="TableParagraph"/>
        <w:numPr>
          <w:ilvl w:val="2"/>
          <w:numId w:val="35"/>
        </w:numPr>
        <w:tabs>
          <w:tab w:val="left" w:pos="393"/>
        </w:tabs>
        <w:spacing w:after="20" w:line="220" w:lineRule="exact"/>
        <w:ind w:left="340" w:hanging="170"/>
        <w:rPr>
          <w:sz w:val="17"/>
          <w:szCs w:val="17"/>
        </w:rPr>
      </w:pPr>
      <w:r w:rsidRPr="0080186D">
        <w:rPr>
          <w:sz w:val="17"/>
          <w:szCs w:val="17"/>
        </w:rPr>
        <w:t>elektryzowanie ciał przez zbliżenie ciała naelektryzowanego,</w:t>
      </w:r>
    </w:p>
    <w:p w:rsidR="00B52AAC" w:rsidRPr="00D80932" w:rsidRDefault="00B52AAC" w:rsidP="00B52AAC">
      <w:pPr>
        <w:pStyle w:val="TableParagraph"/>
        <w:tabs>
          <w:tab w:val="left" w:pos="393"/>
        </w:tabs>
        <w:spacing w:after="20" w:line="220" w:lineRule="exact"/>
        <w:ind w:left="170"/>
        <w:rPr>
          <w:sz w:val="17"/>
          <w:szCs w:val="17"/>
        </w:rPr>
      </w:pPr>
      <w:r w:rsidRPr="00D80932">
        <w:rPr>
          <w:sz w:val="17"/>
          <w:szCs w:val="17"/>
        </w:rPr>
        <w:t>korzystając z ich opisów i przestrzegając zasad bezpieczeństwa; opisuje przebieg przeprowadzonego doświadczenia (wyróżnia kluczowe kroki i sposób postępowania, wyjaśnia rolę użytych przyrządów, przedstawia wyniki i formułuje wnioski na podstawie tych wyników)</w:t>
      </w:r>
    </w:p>
    <w:p w:rsidR="00B52AAC" w:rsidRPr="0080186D" w:rsidRDefault="00B52AAC" w:rsidP="00CD4718">
      <w:pPr>
        <w:pStyle w:val="TableParagraph"/>
        <w:numPr>
          <w:ilvl w:val="0"/>
          <w:numId w:val="34"/>
        </w:numPr>
        <w:tabs>
          <w:tab w:val="left" w:pos="223"/>
        </w:tabs>
        <w:spacing w:after="20" w:line="220" w:lineRule="exact"/>
        <w:ind w:left="170" w:hanging="170"/>
        <w:rPr>
          <w:sz w:val="17"/>
          <w:szCs w:val="17"/>
        </w:rPr>
      </w:pPr>
      <w:r w:rsidRPr="0080186D">
        <w:rPr>
          <w:sz w:val="17"/>
          <w:szCs w:val="17"/>
        </w:rPr>
        <w:t>rozwiązuje proste zadania dotyczące treści rozdziału</w:t>
      </w:r>
      <w:r>
        <w:rPr>
          <w:sz w:val="17"/>
          <w:szCs w:val="17"/>
        </w:rPr>
        <w:t xml:space="preserve"> </w:t>
      </w:r>
      <w:r w:rsidRPr="00D80932">
        <w:rPr>
          <w:i/>
          <w:sz w:val="17"/>
          <w:szCs w:val="17"/>
        </w:rPr>
        <w:t>Elektrostatyka</w:t>
      </w:r>
    </w:p>
    <w:p w:rsidR="00B52AAC" w:rsidRDefault="00B52AAC" w:rsidP="00B52AAC">
      <w:pPr>
        <w:spacing w:after="0"/>
        <w:ind w:firstLine="708"/>
        <w:rPr>
          <w:rFonts w:ascii="Times New Roman" w:hAnsi="Times New Roman" w:cs="Times New Roman"/>
          <w:b/>
          <w:sz w:val="24"/>
          <w:szCs w:val="24"/>
          <w:u w:val="single"/>
        </w:rPr>
      </w:pPr>
      <w:r w:rsidRPr="00373625">
        <w:rPr>
          <w:rFonts w:ascii="Times New Roman" w:hAnsi="Times New Roman" w:cs="Times New Roman"/>
          <w:b/>
          <w:sz w:val="24"/>
          <w:szCs w:val="24"/>
          <w:u w:val="single"/>
        </w:rPr>
        <w:lastRenderedPageBreak/>
        <w:t>Na ocenę</w:t>
      </w:r>
      <w:r>
        <w:rPr>
          <w:rFonts w:ascii="Times New Roman" w:hAnsi="Times New Roman" w:cs="Times New Roman"/>
          <w:b/>
          <w:sz w:val="24"/>
          <w:szCs w:val="24"/>
          <w:u w:val="single"/>
        </w:rPr>
        <w:t xml:space="preserve"> </w:t>
      </w:r>
      <w:r w:rsidRPr="00373625">
        <w:rPr>
          <w:rFonts w:ascii="Times New Roman" w:hAnsi="Times New Roman" w:cs="Times New Roman"/>
          <w:b/>
          <w:sz w:val="24"/>
          <w:szCs w:val="24"/>
          <w:u w:val="single"/>
        </w:rPr>
        <w:t>do</w:t>
      </w:r>
      <w:r>
        <w:rPr>
          <w:rFonts w:ascii="Times New Roman" w:hAnsi="Times New Roman" w:cs="Times New Roman"/>
          <w:b/>
          <w:sz w:val="24"/>
          <w:szCs w:val="24"/>
          <w:u w:val="single"/>
        </w:rPr>
        <w:t>brą</w:t>
      </w:r>
    </w:p>
    <w:p w:rsidR="00B52AAC" w:rsidRDefault="00B52AAC" w:rsidP="00B52AAC">
      <w:pPr>
        <w:spacing w:after="0"/>
        <w:ind w:firstLine="708"/>
        <w:rPr>
          <w:rFonts w:ascii="Times New Roman" w:hAnsi="Times New Roman" w:cs="Times New Roman"/>
          <w:b/>
          <w:sz w:val="24"/>
          <w:szCs w:val="24"/>
          <w:u w:val="single"/>
        </w:rPr>
      </w:pPr>
    </w:p>
    <w:p w:rsidR="00B52AAC" w:rsidRPr="0080186D" w:rsidRDefault="00B52AAC" w:rsidP="00B52AAC">
      <w:pPr>
        <w:pStyle w:val="TableParagraph"/>
        <w:spacing w:after="20" w:line="210" w:lineRule="exact"/>
        <w:ind w:left="170" w:hanging="170"/>
        <w:rPr>
          <w:sz w:val="17"/>
          <w:szCs w:val="17"/>
        </w:rPr>
      </w:pPr>
      <w:r w:rsidRPr="0080186D">
        <w:rPr>
          <w:sz w:val="17"/>
          <w:szCs w:val="17"/>
        </w:rPr>
        <w:t>Uczeń:</w:t>
      </w:r>
    </w:p>
    <w:p w:rsidR="00B52AAC" w:rsidRPr="0080186D" w:rsidRDefault="00B52AAC" w:rsidP="00CD4718">
      <w:pPr>
        <w:pStyle w:val="TableParagraph"/>
        <w:numPr>
          <w:ilvl w:val="0"/>
          <w:numId w:val="36"/>
        </w:numPr>
        <w:tabs>
          <w:tab w:val="left" w:pos="224"/>
        </w:tabs>
        <w:spacing w:after="20" w:line="210" w:lineRule="exact"/>
        <w:ind w:left="170"/>
        <w:rPr>
          <w:sz w:val="17"/>
          <w:szCs w:val="17"/>
        </w:rPr>
      </w:pPr>
      <w:r w:rsidRPr="0080186D">
        <w:rPr>
          <w:sz w:val="17"/>
          <w:szCs w:val="17"/>
        </w:rPr>
        <w:t>wskazuje przykłady oddziaływań elektro</w:t>
      </w:r>
      <w:r>
        <w:rPr>
          <w:sz w:val="17"/>
          <w:szCs w:val="17"/>
        </w:rPr>
        <w:t>-</w:t>
      </w:r>
      <w:r w:rsidRPr="0080186D">
        <w:rPr>
          <w:sz w:val="17"/>
          <w:szCs w:val="17"/>
        </w:rPr>
        <w:t>statycznych w otaczającej rzeczywistości i ich zastosowań (inne niż poznane na lekcji)</w:t>
      </w:r>
    </w:p>
    <w:p w:rsidR="00B52AAC" w:rsidRPr="0080186D" w:rsidRDefault="00B52AAC" w:rsidP="00CD4718">
      <w:pPr>
        <w:pStyle w:val="TableParagraph"/>
        <w:numPr>
          <w:ilvl w:val="0"/>
          <w:numId w:val="36"/>
        </w:numPr>
        <w:tabs>
          <w:tab w:val="left" w:pos="222"/>
        </w:tabs>
        <w:spacing w:after="20" w:line="210" w:lineRule="exact"/>
        <w:ind w:left="170"/>
        <w:rPr>
          <w:sz w:val="17"/>
          <w:szCs w:val="17"/>
        </w:rPr>
      </w:pPr>
      <w:r w:rsidRPr="0080186D">
        <w:rPr>
          <w:sz w:val="17"/>
          <w:szCs w:val="17"/>
        </w:rPr>
        <w:t>opisuje budowę i zastosowanie maszyny elektrostatycznej</w:t>
      </w:r>
    </w:p>
    <w:p w:rsidR="00B52AAC" w:rsidRPr="0080186D" w:rsidRDefault="00B52AAC" w:rsidP="00CD4718">
      <w:pPr>
        <w:pStyle w:val="TableParagraph"/>
        <w:numPr>
          <w:ilvl w:val="0"/>
          <w:numId w:val="36"/>
        </w:numPr>
        <w:tabs>
          <w:tab w:val="left" w:pos="222"/>
        </w:tabs>
        <w:spacing w:after="20" w:line="210" w:lineRule="exact"/>
        <w:ind w:left="170"/>
        <w:rPr>
          <w:sz w:val="17"/>
          <w:szCs w:val="17"/>
        </w:rPr>
      </w:pPr>
      <w:r w:rsidRPr="0080186D">
        <w:rPr>
          <w:sz w:val="17"/>
          <w:szCs w:val="17"/>
        </w:rPr>
        <w:t>porównuje oddziaływania elektrostatyczne i grawitacyjne</w:t>
      </w:r>
    </w:p>
    <w:p w:rsidR="00B52AAC" w:rsidRPr="0080186D" w:rsidRDefault="00B52AAC" w:rsidP="00CD4718">
      <w:pPr>
        <w:pStyle w:val="TableParagraph"/>
        <w:numPr>
          <w:ilvl w:val="0"/>
          <w:numId w:val="36"/>
        </w:numPr>
        <w:tabs>
          <w:tab w:val="left" w:pos="222"/>
        </w:tabs>
        <w:spacing w:after="20" w:line="210" w:lineRule="exact"/>
        <w:ind w:left="170"/>
        <w:rPr>
          <w:sz w:val="17"/>
          <w:szCs w:val="17"/>
        </w:rPr>
      </w:pPr>
      <w:r w:rsidRPr="0080186D">
        <w:rPr>
          <w:sz w:val="17"/>
          <w:szCs w:val="17"/>
        </w:rPr>
        <w:t xml:space="preserve">wykazuje, że </w:t>
      </w:r>
      <w:r w:rsidRPr="00D80932">
        <w:rPr>
          <w:rFonts w:ascii="Cambria Math" w:hAnsi="Cambria Math"/>
          <w:sz w:val="17"/>
          <w:szCs w:val="17"/>
        </w:rPr>
        <w:t>1 C</w:t>
      </w:r>
      <w:r w:rsidRPr="0080186D">
        <w:rPr>
          <w:sz w:val="17"/>
          <w:szCs w:val="17"/>
        </w:rPr>
        <w:t xml:space="preserve"> jest bardzo dużym ładunkiem elektrycznym (zawiera </w:t>
      </w:r>
      <w:r>
        <w:rPr>
          <w:sz w:val="17"/>
          <w:szCs w:val="17"/>
        </w:rPr>
        <w:br/>
      </w:r>
      <w:r w:rsidRPr="00D80932">
        <w:rPr>
          <w:rFonts w:ascii="Cambria Math" w:hAnsi="Cambria Math"/>
          <w:sz w:val="17"/>
          <w:szCs w:val="17"/>
        </w:rPr>
        <w:t>6,24</w:t>
      </w:r>
      <w:r w:rsidRPr="00D80932">
        <w:rPr>
          <w:rFonts w:ascii="Cambria Math" w:hAnsi="Cambria Math"/>
          <w:spacing w:val="-240"/>
          <w:sz w:val="17"/>
          <w:szCs w:val="17"/>
        </w:rPr>
        <w:t xml:space="preserve"> ·</w:t>
      </w:r>
      <w:r w:rsidRPr="00D80932">
        <w:rPr>
          <w:rFonts w:ascii="Cambria Math" w:hAnsi="Cambria Math"/>
          <w:sz w:val="17"/>
          <w:szCs w:val="17"/>
        </w:rPr>
        <w:t xml:space="preserve"> 10</w:t>
      </w:r>
      <w:r w:rsidRPr="00D80932">
        <w:rPr>
          <w:rFonts w:ascii="Cambria Math" w:hAnsi="Cambria Math"/>
          <w:position w:val="5"/>
          <w:sz w:val="12"/>
          <w:szCs w:val="12"/>
        </w:rPr>
        <w:t>18</w:t>
      </w:r>
      <w:r w:rsidRPr="0080186D">
        <w:rPr>
          <w:position w:val="5"/>
          <w:sz w:val="17"/>
          <w:szCs w:val="17"/>
        </w:rPr>
        <w:t xml:space="preserve"> </w:t>
      </w:r>
      <w:r w:rsidRPr="0080186D">
        <w:rPr>
          <w:sz w:val="17"/>
          <w:szCs w:val="17"/>
        </w:rPr>
        <w:t xml:space="preserve">ładunków elementarnych: </w:t>
      </w:r>
      <w:r>
        <w:rPr>
          <w:sz w:val="17"/>
          <w:szCs w:val="17"/>
        </w:rPr>
        <w:br/>
      </w:r>
      <w:r w:rsidRPr="00D80932">
        <w:rPr>
          <w:rFonts w:ascii="Cambria Math" w:hAnsi="Cambria Math"/>
          <w:sz w:val="17"/>
          <w:szCs w:val="17"/>
        </w:rPr>
        <w:t>1 C = 6,24 · 10</w:t>
      </w:r>
      <w:r w:rsidRPr="008909F2">
        <w:rPr>
          <w:rFonts w:ascii="Cambria Math" w:hAnsi="Cambria Math"/>
          <w:position w:val="5"/>
          <w:sz w:val="12"/>
          <w:szCs w:val="12"/>
        </w:rPr>
        <w:t>18</w:t>
      </w:r>
      <w:r w:rsidRPr="0080186D">
        <w:rPr>
          <w:i/>
          <w:sz w:val="17"/>
          <w:szCs w:val="17"/>
        </w:rPr>
        <w:t>e</w:t>
      </w:r>
      <w:r w:rsidRPr="0080186D">
        <w:rPr>
          <w:sz w:val="17"/>
          <w:szCs w:val="17"/>
        </w:rPr>
        <w:t>)</w:t>
      </w:r>
    </w:p>
    <w:p w:rsidR="00B52AAC" w:rsidRPr="0080186D" w:rsidRDefault="00B52AAC" w:rsidP="00CD4718">
      <w:pPr>
        <w:pStyle w:val="TableParagraph"/>
        <w:numPr>
          <w:ilvl w:val="0"/>
          <w:numId w:val="36"/>
        </w:numPr>
        <w:tabs>
          <w:tab w:val="left" w:pos="222"/>
        </w:tabs>
        <w:spacing w:after="20" w:line="210" w:lineRule="exact"/>
        <w:ind w:left="170"/>
        <w:rPr>
          <w:sz w:val="17"/>
          <w:szCs w:val="17"/>
        </w:rPr>
      </w:pPr>
      <w:r w:rsidRPr="0080186D">
        <w:rPr>
          <w:position w:val="5"/>
          <w:sz w:val="12"/>
          <w:szCs w:val="17"/>
        </w:rPr>
        <w:t>R</w:t>
      </w:r>
      <w:r w:rsidRPr="0080186D">
        <w:rPr>
          <w:sz w:val="17"/>
          <w:szCs w:val="17"/>
        </w:rPr>
        <w:t xml:space="preserve">analizuje tzw. szereg </w:t>
      </w:r>
      <w:proofErr w:type="spellStart"/>
      <w:r w:rsidRPr="0080186D">
        <w:rPr>
          <w:sz w:val="17"/>
          <w:szCs w:val="17"/>
        </w:rPr>
        <w:t>tryboelektryczny</w:t>
      </w:r>
      <w:proofErr w:type="spellEnd"/>
    </w:p>
    <w:p w:rsidR="00B52AAC" w:rsidRPr="0080186D" w:rsidRDefault="00B52AAC" w:rsidP="00CD4718">
      <w:pPr>
        <w:pStyle w:val="TableParagraph"/>
        <w:numPr>
          <w:ilvl w:val="0"/>
          <w:numId w:val="36"/>
        </w:numPr>
        <w:tabs>
          <w:tab w:val="left" w:pos="222"/>
        </w:tabs>
        <w:spacing w:after="20" w:line="210" w:lineRule="exact"/>
        <w:ind w:left="170"/>
        <w:rPr>
          <w:sz w:val="17"/>
          <w:szCs w:val="17"/>
        </w:rPr>
      </w:pPr>
      <w:r w:rsidRPr="0080186D">
        <w:rPr>
          <w:sz w:val="17"/>
          <w:szCs w:val="17"/>
        </w:rPr>
        <w:t>rozwiązuje zadania z wykorzystaniem zależności, że każdy ładunek elektryczny jest wielokrotnością ładunku elementarne</w:t>
      </w:r>
      <w:r>
        <w:rPr>
          <w:sz w:val="17"/>
          <w:szCs w:val="17"/>
        </w:rPr>
        <w:t>-</w:t>
      </w:r>
      <w:r w:rsidRPr="0080186D">
        <w:rPr>
          <w:sz w:val="17"/>
          <w:szCs w:val="17"/>
        </w:rPr>
        <w:t>go; przelicza podwielokrotności, przeprowadza obliczenia i zapisuje wynik zgodnie z zasadami zaokrąglania, z zachowaniem liczby cyfr znaczących wynikającej z danych</w:t>
      </w:r>
    </w:p>
    <w:p w:rsidR="00B52AAC" w:rsidRPr="0080186D" w:rsidRDefault="00B52AAC" w:rsidP="00CD4718">
      <w:pPr>
        <w:pStyle w:val="TableParagraph"/>
        <w:numPr>
          <w:ilvl w:val="0"/>
          <w:numId w:val="36"/>
        </w:numPr>
        <w:tabs>
          <w:tab w:val="left" w:pos="222"/>
        </w:tabs>
        <w:spacing w:after="20" w:line="210" w:lineRule="exact"/>
        <w:ind w:left="170"/>
        <w:rPr>
          <w:sz w:val="17"/>
          <w:szCs w:val="17"/>
        </w:rPr>
      </w:pPr>
      <w:r w:rsidRPr="0080186D">
        <w:rPr>
          <w:sz w:val="17"/>
          <w:szCs w:val="17"/>
        </w:rPr>
        <w:t>posługuje się pojęciem elektronów swobodnych; wykazuje, że w metalach znajdują się elektrony swobodne, a</w:t>
      </w:r>
      <w:r>
        <w:rPr>
          <w:sz w:val="17"/>
          <w:szCs w:val="17"/>
        </w:rPr>
        <w:t> </w:t>
      </w:r>
      <w:r w:rsidRPr="0080186D">
        <w:rPr>
          <w:sz w:val="17"/>
          <w:szCs w:val="17"/>
        </w:rPr>
        <w:t>w izolatorach elektrony są związane z atomami; na tej podstawie uzasadnia podział substancji na przewodniki i izolatory</w:t>
      </w:r>
    </w:p>
    <w:p w:rsidR="00B52AAC" w:rsidRPr="0080186D" w:rsidRDefault="00B52AAC" w:rsidP="00CD4718">
      <w:pPr>
        <w:pStyle w:val="TableParagraph"/>
        <w:numPr>
          <w:ilvl w:val="0"/>
          <w:numId w:val="36"/>
        </w:numPr>
        <w:tabs>
          <w:tab w:val="left" w:pos="222"/>
        </w:tabs>
        <w:spacing w:after="20" w:line="210" w:lineRule="exact"/>
        <w:ind w:left="170"/>
        <w:rPr>
          <w:sz w:val="17"/>
          <w:szCs w:val="17"/>
        </w:rPr>
      </w:pPr>
      <w:r w:rsidRPr="0080186D">
        <w:rPr>
          <w:sz w:val="17"/>
          <w:szCs w:val="17"/>
        </w:rPr>
        <w:t>wyjaśnia wyniki obserwacji przeprowadzonych doświadczeń związanych z elektryzowaniem przewodników; uzasadnia na przykładach, że przewodnik można naelektryzować wtedy, gdy odizoluje się go od ziemi</w:t>
      </w:r>
    </w:p>
    <w:p w:rsidR="00B52AAC" w:rsidRPr="0080186D" w:rsidRDefault="00B52AAC" w:rsidP="00CD4718">
      <w:pPr>
        <w:pStyle w:val="TableParagraph"/>
        <w:numPr>
          <w:ilvl w:val="0"/>
          <w:numId w:val="36"/>
        </w:numPr>
        <w:tabs>
          <w:tab w:val="left" w:pos="222"/>
        </w:tabs>
        <w:spacing w:after="20" w:line="220" w:lineRule="exact"/>
        <w:ind w:left="170"/>
        <w:rPr>
          <w:sz w:val="17"/>
          <w:szCs w:val="17"/>
        </w:rPr>
      </w:pPr>
      <w:r w:rsidRPr="0080186D">
        <w:rPr>
          <w:sz w:val="17"/>
          <w:szCs w:val="17"/>
        </w:rPr>
        <w:t>wyjaśnia, na czym polega uziemienie ciała naelektryzowanego i zobojętnienie zgromadzonego na nim ładunku elektrycznego</w:t>
      </w:r>
    </w:p>
    <w:p w:rsidR="00B52AAC" w:rsidRPr="0080186D" w:rsidRDefault="00B52AAC" w:rsidP="00CD4718">
      <w:pPr>
        <w:pStyle w:val="TableParagraph"/>
        <w:numPr>
          <w:ilvl w:val="0"/>
          <w:numId w:val="36"/>
        </w:numPr>
        <w:tabs>
          <w:tab w:val="left" w:pos="222"/>
        </w:tabs>
        <w:spacing w:after="20" w:line="220" w:lineRule="exact"/>
        <w:ind w:left="170"/>
        <w:rPr>
          <w:sz w:val="17"/>
          <w:szCs w:val="17"/>
        </w:rPr>
      </w:pPr>
      <w:r w:rsidRPr="0080186D">
        <w:rPr>
          <w:sz w:val="17"/>
          <w:szCs w:val="17"/>
        </w:rPr>
        <w:t>opisuje działanie i zastosowanie piorunochronu</w:t>
      </w:r>
    </w:p>
    <w:p w:rsidR="00B52AAC" w:rsidRPr="0080186D" w:rsidRDefault="00B52AAC" w:rsidP="00CD4718">
      <w:pPr>
        <w:pStyle w:val="TableParagraph"/>
        <w:numPr>
          <w:ilvl w:val="0"/>
          <w:numId w:val="36"/>
        </w:numPr>
        <w:tabs>
          <w:tab w:val="left" w:pos="222"/>
        </w:tabs>
        <w:spacing w:after="20" w:line="220" w:lineRule="exact"/>
        <w:ind w:left="170"/>
        <w:rPr>
          <w:sz w:val="17"/>
          <w:szCs w:val="17"/>
        </w:rPr>
      </w:pPr>
      <w:r w:rsidRPr="0080186D">
        <w:rPr>
          <w:sz w:val="17"/>
          <w:szCs w:val="17"/>
        </w:rPr>
        <w:t>projektuje i przeprowadza:</w:t>
      </w:r>
    </w:p>
    <w:p w:rsidR="00B52AAC" w:rsidRPr="0080186D" w:rsidRDefault="00B52AAC" w:rsidP="00CD4718">
      <w:pPr>
        <w:pStyle w:val="TableParagraph"/>
        <w:numPr>
          <w:ilvl w:val="2"/>
          <w:numId w:val="37"/>
        </w:numPr>
        <w:tabs>
          <w:tab w:val="left" w:pos="392"/>
        </w:tabs>
        <w:spacing w:after="20" w:line="220" w:lineRule="exact"/>
        <w:ind w:left="340"/>
        <w:rPr>
          <w:sz w:val="17"/>
          <w:szCs w:val="17"/>
        </w:rPr>
      </w:pPr>
      <w:r w:rsidRPr="0080186D">
        <w:rPr>
          <w:sz w:val="17"/>
          <w:szCs w:val="17"/>
        </w:rPr>
        <w:t>doświadczenie ilustrujące właściwości ciał naelektryzowanych,</w:t>
      </w:r>
    </w:p>
    <w:p w:rsidR="00B52AAC" w:rsidRDefault="00B52AAC" w:rsidP="00CD4718">
      <w:pPr>
        <w:pStyle w:val="TableParagraph"/>
        <w:numPr>
          <w:ilvl w:val="2"/>
          <w:numId w:val="37"/>
        </w:numPr>
        <w:tabs>
          <w:tab w:val="left" w:pos="392"/>
        </w:tabs>
        <w:spacing w:after="20" w:line="220" w:lineRule="exact"/>
        <w:ind w:left="340"/>
        <w:rPr>
          <w:sz w:val="17"/>
          <w:szCs w:val="17"/>
        </w:rPr>
      </w:pPr>
      <w:r w:rsidRPr="0080186D">
        <w:rPr>
          <w:sz w:val="17"/>
          <w:szCs w:val="17"/>
        </w:rPr>
        <w:t>doświadczenie ilustrujące skutki indukcji elektrostatycznej,</w:t>
      </w:r>
    </w:p>
    <w:p w:rsidR="00B52AAC" w:rsidRPr="00D80932" w:rsidRDefault="00B52AAC" w:rsidP="00B52AAC">
      <w:pPr>
        <w:pStyle w:val="TableParagraph"/>
        <w:tabs>
          <w:tab w:val="left" w:pos="392"/>
        </w:tabs>
        <w:spacing w:after="20" w:line="220" w:lineRule="exact"/>
        <w:ind w:left="170"/>
        <w:rPr>
          <w:sz w:val="17"/>
          <w:szCs w:val="17"/>
        </w:rPr>
      </w:pPr>
      <w:r w:rsidRPr="00D80932">
        <w:rPr>
          <w:sz w:val="17"/>
          <w:szCs w:val="17"/>
        </w:rPr>
        <w:t>krytycznie ocenia ich wyniki; wskazuje czynniki istotne i nieistotne dla wyników doświadczeń; formułuje wnioski na podstawie wyników doświadczeń</w:t>
      </w:r>
    </w:p>
    <w:p w:rsidR="00B52AAC" w:rsidRPr="0080186D" w:rsidRDefault="00B52AAC" w:rsidP="00CD4718">
      <w:pPr>
        <w:pStyle w:val="TableParagraph"/>
        <w:numPr>
          <w:ilvl w:val="0"/>
          <w:numId w:val="36"/>
        </w:numPr>
        <w:tabs>
          <w:tab w:val="left" w:pos="222"/>
        </w:tabs>
        <w:spacing w:after="20" w:line="220" w:lineRule="exact"/>
        <w:ind w:left="170"/>
        <w:rPr>
          <w:i/>
          <w:sz w:val="17"/>
          <w:szCs w:val="17"/>
        </w:rPr>
      </w:pPr>
      <w:r w:rsidRPr="0080186D">
        <w:rPr>
          <w:sz w:val="17"/>
          <w:szCs w:val="17"/>
        </w:rPr>
        <w:t xml:space="preserve">rozwiązuje zadania bardziej złożone, ale typowe, dotyczące treści rozdziału </w:t>
      </w:r>
      <w:r w:rsidRPr="0080186D">
        <w:rPr>
          <w:i/>
          <w:sz w:val="17"/>
          <w:szCs w:val="17"/>
        </w:rPr>
        <w:t>Elektrostatyka</w:t>
      </w:r>
    </w:p>
    <w:p w:rsidR="00B52AAC" w:rsidRPr="0080186D" w:rsidRDefault="00B52AAC" w:rsidP="00CD4718">
      <w:pPr>
        <w:pStyle w:val="TableParagraph"/>
        <w:numPr>
          <w:ilvl w:val="0"/>
          <w:numId w:val="36"/>
        </w:numPr>
        <w:tabs>
          <w:tab w:val="left" w:pos="224"/>
        </w:tabs>
        <w:spacing w:after="20" w:line="220" w:lineRule="exact"/>
        <w:ind w:left="170"/>
        <w:rPr>
          <w:sz w:val="17"/>
          <w:szCs w:val="17"/>
        </w:rPr>
      </w:pPr>
      <w:r w:rsidRPr="0080186D">
        <w:rPr>
          <w:sz w:val="17"/>
          <w:szCs w:val="17"/>
        </w:rPr>
        <w:t xml:space="preserve">posługuje się informacjami pochodzącymi z analizy przeczytanych tekstów (w tym popularnonaukowych) dotyczących treści rozdziału </w:t>
      </w:r>
      <w:r w:rsidRPr="0080186D">
        <w:rPr>
          <w:i/>
          <w:sz w:val="17"/>
          <w:szCs w:val="17"/>
        </w:rPr>
        <w:t xml:space="preserve">Elektrostatyka </w:t>
      </w:r>
      <w:r w:rsidRPr="0080186D">
        <w:rPr>
          <w:sz w:val="17"/>
          <w:szCs w:val="17"/>
        </w:rPr>
        <w:t>(w</w:t>
      </w:r>
      <w:r>
        <w:rPr>
          <w:sz w:val="17"/>
          <w:szCs w:val="17"/>
        </w:rPr>
        <w:t> </w:t>
      </w:r>
      <w:r w:rsidRPr="0080186D">
        <w:rPr>
          <w:sz w:val="17"/>
          <w:szCs w:val="17"/>
        </w:rPr>
        <w:t xml:space="preserve">szczególności tekstu: </w:t>
      </w:r>
      <w:r w:rsidRPr="0080186D">
        <w:rPr>
          <w:i/>
          <w:sz w:val="17"/>
          <w:szCs w:val="17"/>
        </w:rPr>
        <w:t>Gdzie wykorzystuje się elektryzowanie ciał</w:t>
      </w:r>
      <w:r w:rsidRPr="0080186D">
        <w:rPr>
          <w:sz w:val="17"/>
          <w:szCs w:val="17"/>
        </w:rPr>
        <w:t>)</w:t>
      </w:r>
    </w:p>
    <w:p w:rsidR="00B52AAC" w:rsidRDefault="00B52AAC" w:rsidP="00F02BCD">
      <w:pPr>
        <w:spacing w:after="0"/>
        <w:rPr>
          <w:rFonts w:ascii="Times New Roman" w:hAnsi="Times New Roman" w:cs="Times New Roman"/>
          <w:b/>
          <w:sz w:val="24"/>
          <w:szCs w:val="24"/>
          <w:u w:val="single"/>
        </w:rPr>
      </w:pPr>
    </w:p>
    <w:p w:rsidR="00B52AAC" w:rsidRDefault="00B52AAC" w:rsidP="00B52AAC">
      <w:pPr>
        <w:spacing w:after="0"/>
        <w:ind w:firstLine="708"/>
        <w:rPr>
          <w:rFonts w:ascii="Times New Roman" w:hAnsi="Times New Roman" w:cs="Times New Roman"/>
          <w:b/>
          <w:sz w:val="24"/>
          <w:szCs w:val="24"/>
          <w:u w:val="single"/>
        </w:rPr>
      </w:pPr>
      <w:r w:rsidRPr="00373625">
        <w:rPr>
          <w:rFonts w:ascii="Times New Roman" w:hAnsi="Times New Roman" w:cs="Times New Roman"/>
          <w:b/>
          <w:sz w:val="24"/>
          <w:szCs w:val="24"/>
          <w:u w:val="single"/>
        </w:rPr>
        <w:t>Na ocenę</w:t>
      </w:r>
      <w:r>
        <w:rPr>
          <w:rFonts w:ascii="Times New Roman" w:hAnsi="Times New Roman" w:cs="Times New Roman"/>
          <w:b/>
          <w:sz w:val="24"/>
          <w:szCs w:val="24"/>
          <w:u w:val="single"/>
        </w:rPr>
        <w:t xml:space="preserve"> bardzo</w:t>
      </w:r>
      <w:r w:rsidRPr="00373625">
        <w:rPr>
          <w:rFonts w:ascii="Times New Roman" w:hAnsi="Times New Roman" w:cs="Times New Roman"/>
          <w:b/>
          <w:sz w:val="24"/>
          <w:szCs w:val="24"/>
          <w:u w:val="single"/>
        </w:rPr>
        <w:t xml:space="preserve"> do</w:t>
      </w:r>
      <w:r>
        <w:rPr>
          <w:rFonts w:ascii="Times New Roman" w:hAnsi="Times New Roman" w:cs="Times New Roman"/>
          <w:b/>
          <w:sz w:val="24"/>
          <w:szCs w:val="24"/>
          <w:u w:val="single"/>
        </w:rPr>
        <w:t>brą</w:t>
      </w:r>
    </w:p>
    <w:p w:rsidR="00F02BCD" w:rsidRDefault="00F02BCD" w:rsidP="00B52AAC">
      <w:pPr>
        <w:spacing w:after="0"/>
        <w:ind w:firstLine="708"/>
        <w:rPr>
          <w:rFonts w:ascii="Times New Roman" w:hAnsi="Times New Roman" w:cs="Times New Roman"/>
          <w:b/>
          <w:sz w:val="24"/>
          <w:szCs w:val="24"/>
          <w:u w:val="single"/>
        </w:rPr>
      </w:pPr>
    </w:p>
    <w:p w:rsidR="00F02BCD" w:rsidRPr="0080186D" w:rsidRDefault="00F02BCD" w:rsidP="00F02BCD">
      <w:pPr>
        <w:pStyle w:val="TableParagraph"/>
        <w:spacing w:after="20"/>
        <w:ind w:left="170" w:hanging="170"/>
        <w:rPr>
          <w:sz w:val="17"/>
          <w:szCs w:val="17"/>
        </w:rPr>
      </w:pPr>
      <w:r w:rsidRPr="0080186D">
        <w:rPr>
          <w:sz w:val="17"/>
          <w:szCs w:val="17"/>
        </w:rPr>
        <w:t>Uczeń:</w:t>
      </w:r>
    </w:p>
    <w:p w:rsidR="00F02BCD" w:rsidRDefault="00F02BCD" w:rsidP="00CD4718">
      <w:pPr>
        <w:pStyle w:val="TableParagraph"/>
        <w:numPr>
          <w:ilvl w:val="0"/>
          <w:numId w:val="38"/>
        </w:numPr>
        <w:tabs>
          <w:tab w:val="left" w:pos="224"/>
        </w:tabs>
        <w:spacing w:after="20"/>
        <w:ind w:left="170" w:hanging="170"/>
        <w:rPr>
          <w:sz w:val="17"/>
          <w:szCs w:val="17"/>
        </w:rPr>
      </w:pPr>
      <w:r w:rsidRPr="0080186D">
        <w:rPr>
          <w:position w:val="5"/>
          <w:sz w:val="12"/>
          <w:szCs w:val="17"/>
        </w:rPr>
        <w:t>R</w:t>
      </w:r>
      <w:r w:rsidRPr="0080186D">
        <w:rPr>
          <w:sz w:val="17"/>
          <w:szCs w:val="17"/>
        </w:rPr>
        <w:t>posługuje się pojęciem dipolu elektrycznego do wyjaśnienia skutków indukcji elektrostatycznej</w:t>
      </w:r>
    </w:p>
    <w:p w:rsidR="00F02BCD" w:rsidRPr="00D80932" w:rsidRDefault="00F02BCD" w:rsidP="00CD4718">
      <w:pPr>
        <w:pStyle w:val="TableParagraph"/>
        <w:numPr>
          <w:ilvl w:val="0"/>
          <w:numId w:val="38"/>
        </w:numPr>
        <w:tabs>
          <w:tab w:val="left" w:pos="224"/>
        </w:tabs>
        <w:spacing w:after="20"/>
        <w:ind w:left="170" w:hanging="170"/>
        <w:rPr>
          <w:sz w:val="17"/>
          <w:szCs w:val="17"/>
        </w:rPr>
      </w:pPr>
      <w:r>
        <w:rPr>
          <w:sz w:val="17"/>
          <w:szCs w:val="17"/>
        </w:rPr>
        <w:t xml:space="preserve">realizuje własny projekt dotyczący treści rozdziału </w:t>
      </w:r>
      <w:r>
        <w:rPr>
          <w:i/>
          <w:sz w:val="17"/>
          <w:szCs w:val="17"/>
        </w:rPr>
        <w:t>Elektrostatyka</w:t>
      </w:r>
    </w:p>
    <w:p w:rsidR="00F02BCD" w:rsidRPr="0080186D" w:rsidRDefault="00F02BCD" w:rsidP="00CD4718">
      <w:pPr>
        <w:pStyle w:val="TableParagraph"/>
        <w:numPr>
          <w:ilvl w:val="0"/>
          <w:numId w:val="38"/>
        </w:numPr>
        <w:tabs>
          <w:tab w:val="left" w:pos="224"/>
        </w:tabs>
        <w:spacing w:after="20"/>
        <w:ind w:left="170" w:hanging="170"/>
        <w:rPr>
          <w:sz w:val="17"/>
          <w:szCs w:val="17"/>
        </w:rPr>
      </w:pPr>
      <w:r>
        <w:rPr>
          <w:sz w:val="17"/>
          <w:szCs w:val="17"/>
        </w:rPr>
        <w:t xml:space="preserve">rozwiązuje zadania złożone, nietypowe, dotyczące treści rozdziału </w:t>
      </w:r>
      <w:r>
        <w:rPr>
          <w:i/>
          <w:sz w:val="17"/>
          <w:szCs w:val="17"/>
        </w:rPr>
        <w:t>Elektrostatyka</w:t>
      </w:r>
    </w:p>
    <w:p w:rsidR="00F02BCD" w:rsidRDefault="00F02BCD" w:rsidP="00B52AAC">
      <w:pPr>
        <w:spacing w:after="0"/>
        <w:ind w:firstLine="708"/>
        <w:rPr>
          <w:rFonts w:ascii="Times New Roman" w:hAnsi="Times New Roman" w:cs="Times New Roman"/>
          <w:b/>
          <w:sz w:val="24"/>
          <w:szCs w:val="24"/>
          <w:u w:val="single"/>
        </w:rPr>
      </w:pPr>
    </w:p>
    <w:p w:rsidR="00F02BCD" w:rsidRDefault="00F02BCD" w:rsidP="00B52AAC">
      <w:pPr>
        <w:spacing w:after="0"/>
        <w:ind w:firstLine="708"/>
        <w:rPr>
          <w:rFonts w:ascii="Times New Roman" w:hAnsi="Times New Roman" w:cs="Times New Roman"/>
          <w:b/>
          <w:sz w:val="24"/>
          <w:szCs w:val="24"/>
          <w:u w:val="single"/>
        </w:rPr>
      </w:pPr>
    </w:p>
    <w:p w:rsidR="00F02BCD" w:rsidRDefault="00F02BCD" w:rsidP="00B52AAC">
      <w:pPr>
        <w:spacing w:after="0"/>
        <w:ind w:firstLine="708"/>
        <w:rPr>
          <w:rFonts w:ascii="Times New Roman" w:hAnsi="Times New Roman" w:cs="Times New Roman"/>
          <w:b/>
          <w:sz w:val="24"/>
          <w:szCs w:val="24"/>
          <w:u w:val="single"/>
        </w:rPr>
      </w:pPr>
    </w:p>
    <w:p w:rsidR="00F02BCD" w:rsidRDefault="00F02BCD" w:rsidP="00B52AAC">
      <w:pPr>
        <w:spacing w:after="0"/>
        <w:ind w:firstLine="708"/>
        <w:rPr>
          <w:rFonts w:ascii="Times New Roman" w:hAnsi="Times New Roman" w:cs="Times New Roman"/>
          <w:b/>
          <w:sz w:val="24"/>
          <w:szCs w:val="24"/>
          <w:u w:val="single"/>
        </w:rPr>
      </w:pPr>
    </w:p>
    <w:p w:rsidR="00F02BCD" w:rsidRPr="00F02BCD" w:rsidRDefault="00F02BCD" w:rsidP="00CD4718">
      <w:pPr>
        <w:pStyle w:val="Akapitzlist"/>
        <w:numPr>
          <w:ilvl w:val="0"/>
          <w:numId w:val="32"/>
        </w:numPr>
        <w:spacing w:after="0"/>
        <w:rPr>
          <w:rFonts w:ascii="Times New Roman" w:hAnsi="Times New Roman" w:cs="Times New Roman"/>
          <w:b/>
          <w:sz w:val="28"/>
          <w:szCs w:val="28"/>
        </w:rPr>
      </w:pPr>
      <w:r>
        <w:rPr>
          <w:rFonts w:ascii="Times New Roman" w:hAnsi="Times New Roman" w:cs="Times New Roman"/>
          <w:b/>
          <w:sz w:val="28"/>
          <w:szCs w:val="28"/>
        </w:rPr>
        <w:t>PRĄD ELEKTRYCZNY</w:t>
      </w:r>
    </w:p>
    <w:p w:rsidR="00F02BCD" w:rsidRDefault="00F02BCD" w:rsidP="00B52AAC">
      <w:pPr>
        <w:spacing w:after="0"/>
        <w:ind w:firstLine="708"/>
        <w:rPr>
          <w:rFonts w:ascii="Times New Roman" w:hAnsi="Times New Roman" w:cs="Times New Roman"/>
          <w:b/>
          <w:sz w:val="24"/>
          <w:szCs w:val="24"/>
          <w:u w:val="single"/>
        </w:rPr>
      </w:pPr>
    </w:p>
    <w:p w:rsidR="00F02BCD" w:rsidRDefault="00B52AAC" w:rsidP="00B52AAC">
      <w:pPr>
        <w:spacing w:after="0"/>
        <w:ind w:firstLine="708"/>
        <w:rPr>
          <w:rFonts w:ascii="Times New Roman" w:hAnsi="Times New Roman" w:cs="Times New Roman"/>
          <w:b/>
          <w:sz w:val="24"/>
          <w:szCs w:val="24"/>
          <w:u w:val="single"/>
        </w:rPr>
      </w:pPr>
      <w:r w:rsidRPr="00373625">
        <w:rPr>
          <w:rFonts w:ascii="Times New Roman" w:hAnsi="Times New Roman" w:cs="Times New Roman"/>
          <w:b/>
          <w:sz w:val="24"/>
          <w:szCs w:val="24"/>
          <w:u w:val="single"/>
        </w:rPr>
        <w:t>Na ocenę</w:t>
      </w:r>
      <w:r w:rsidR="00F02BCD">
        <w:rPr>
          <w:rFonts w:ascii="Times New Roman" w:hAnsi="Times New Roman" w:cs="Times New Roman"/>
          <w:b/>
          <w:sz w:val="24"/>
          <w:szCs w:val="24"/>
          <w:u w:val="single"/>
        </w:rPr>
        <w:t xml:space="preserve"> dopuszczającą </w:t>
      </w:r>
    </w:p>
    <w:p w:rsidR="00F02BCD" w:rsidRDefault="00F02BCD" w:rsidP="00B52AAC">
      <w:pPr>
        <w:spacing w:after="0"/>
        <w:ind w:firstLine="708"/>
        <w:rPr>
          <w:rFonts w:ascii="Times New Roman" w:hAnsi="Times New Roman" w:cs="Times New Roman"/>
          <w:b/>
          <w:sz w:val="24"/>
          <w:szCs w:val="24"/>
          <w:u w:val="single"/>
        </w:rPr>
      </w:pPr>
    </w:p>
    <w:p w:rsidR="00F02BCD" w:rsidRPr="0080186D" w:rsidRDefault="00F02BCD" w:rsidP="00F02BCD">
      <w:pPr>
        <w:pStyle w:val="TableParagraph"/>
        <w:spacing w:after="20"/>
        <w:ind w:left="170" w:hanging="170"/>
        <w:rPr>
          <w:sz w:val="17"/>
          <w:szCs w:val="17"/>
        </w:rPr>
      </w:pPr>
      <w:r w:rsidRPr="0080186D">
        <w:rPr>
          <w:sz w:val="17"/>
          <w:szCs w:val="17"/>
        </w:rPr>
        <w:t>Uczeń:</w:t>
      </w:r>
    </w:p>
    <w:p w:rsidR="00F02BCD" w:rsidRPr="0080186D" w:rsidRDefault="00F02BCD" w:rsidP="00CD4718">
      <w:pPr>
        <w:pStyle w:val="TableParagraph"/>
        <w:numPr>
          <w:ilvl w:val="0"/>
          <w:numId w:val="39"/>
        </w:numPr>
        <w:tabs>
          <w:tab w:val="left" w:pos="223"/>
        </w:tabs>
        <w:spacing w:after="20" w:line="200" w:lineRule="exact"/>
        <w:ind w:left="170"/>
        <w:rPr>
          <w:sz w:val="17"/>
          <w:szCs w:val="17"/>
        </w:rPr>
      </w:pPr>
      <w:r w:rsidRPr="0080186D">
        <w:rPr>
          <w:sz w:val="17"/>
          <w:szCs w:val="17"/>
        </w:rPr>
        <w:t>określa umowny kierunek przepływu prądu elektrycznego</w:t>
      </w:r>
    </w:p>
    <w:p w:rsidR="00F02BCD" w:rsidRPr="0080186D" w:rsidRDefault="00F02BCD" w:rsidP="00CD4718">
      <w:pPr>
        <w:pStyle w:val="TableParagraph"/>
        <w:numPr>
          <w:ilvl w:val="0"/>
          <w:numId w:val="39"/>
        </w:numPr>
        <w:tabs>
          <w:tab w:val="left" w:pos="223"/>
        </w:tabs>
        <w:spacing w:after="20" w:line="200" w:lineRule="exact"/>
        <w:ind w:left="170"/>
        <w:rPr>
          <w:sz w:val="17"/>
          <w:szCs w:val="17"/>
        </w:rPr>
      </w:pPr>
      <w:r w:rsidRPr="0080186D">
        <w:rPr>
          <w:sz w:val="17"/>
          <w:szCs w:val="17"/>
        </w:rPr>
        <w:t>przeprowadza doświadczenie modelowe ilustrujące, czym jest natężenie prądu, korzystając z jego opisu</w:t>
      </w:r>
    </w:p>
    <w:p w:rsidR="00F02BCD" w:rsidRPr="0080186D" w:rsidRDefault="00F02BCD" w:rsidP="00CD4718">
      <w:pPr>
        <w:pStyle w:val="TableParagraph"/>
        <w:numPr>
          <w:ilvl w:val="0"/>
          <w:numId w:val="39"/>
        </w:numPr>
        <w:tabs>
          <w:tab w:val="left" w:pos="223"/>
        </w:tabs>
        <w:spacing w:after="20" w:line="200" w:lineRule="exact"/>
        <w:ind w:left="170"/>
        <w:rPr>
          <w:sz w:val="17"/>
          <w:szCs w:val="17"/>
        </w:rPr>
      </w:pPr>
      <w:r w:rsidRPr="0080186D">
        <w:rPr>
          <w:sz w:val="17"/>
          <w:szCs w:val="17"/>
        </w:rPr>
        <w:t>posługuje się pojęciem natężenia prądu wraz z jego jednostką (</w:t>
      </w:r>
      <w:r w:rsidRPr="00173924">
        <w:rPr>
          <w:rFonts w:ascii="Cambria Math" w:hAnsi="Cambria Math"/>
          <w:sz w:val="17"/>
          <w:szCs w:val="17"/>
        </w:rPr>
        <w:t>1 A</w:t>
      </w:r>
      <w:r w:rsidRPr="0080186D">
        <w:rPr>
          <w:sz w:val="17"/>
          <w:szCs w:val="17"/>
        </w:rPr>
        <w:t>)</w:t>
      </w:r>
    </w:p>
    <w:p w:rsidR="00F02BCD" w:rsidRPr="0080186D" w:rsidRDefault="00F02BCD" w:rsidP="00CD4718">
      <w:pPr>
        <w:pStyle w:val="TableParagraph"/>
        <w:numPr>
          <w:ilvl w:val="0"/>
          <w:numId w:val="39"/>
        </w:numPr>
        <w:tabs>
          <w:tab w:val="left" w:pos="223"/>
        </w:tabs>
        <w:spacing w:after="20" w:line="220" w:lineRule="exact"/>
        <w:ind w:left="170"/>
        <w:rPr>
          <w:sz w:val="17"/>
          <w:szCs w:val="17"/>
        </w:rPr>
      </w:pPr>
      <w:r w:rsidRPr="0080186D">
        <w:rPr>
          <w:sz w:val="17"/>
          <w:szCs w:val="17"/>
        </w:rPr>
        <w:t>posługuje się pojęciem obwodu elektrycznego; podaje warunki przepływu prądu elektrycznego w obwodzie elektrycznym</w:t>
      </w:r>
    </w:p>
    <w:p w:rsidR="00F02BCD" w:rsidRPr="0080186D" w:rsidRDefault="00F02BCD" w:rsidP="00CD4718">
      <w:pPr>
        <w:pStyle w:val="TableParagraph"/>
        <w:numPr>
          <w:ilvl w:val="0"/>
          <w:numId w:val="39"/>
        </w:numPr>
        <w:tabs>
          <w:tab w:val="left" w:pos="223"/>
        </w:tabs>
        <w:spacing w:after="20" w:line="220" w:lineRule="exact"/>
        <w:ind w:left="170"/>
        <w:rPr>
          <w:sz w:val="17"/>
          <w:szCs w:val="17"/>
        </w:rPr>
      </w:pPr>
      <w:r w:rsidRPr="0080186D">
        <w:rPr>
          <w:sz w:val="17"/>
          <w:szCs w:val="17"/>
        </w:rPr>
        <w:t>wymienia elementy prostego obwodu elektrycznego: źródło energii elektrycznej, odbiornik (np. żarówka, opornik), przewody, wyłącznik, mierniki (amperomierz, woltomierz); rozróżnia symbole graficzne tych elementów</w:t>
      </w:r>
    </w:p>
    <w:p w:rsidR="00F02BCD" w:rsidRPr="0080186D" w:rsidRDefault="00F02BCD" w:rsidP="00CD4718">
      <w:pPr>
        <w:pStyle w:val="TableParagraph"/>
        <w:numPr>
          <w:ilvl w:val="0"/>
          <w:numId w:val="39"/>
        </w:numPr>
        <w:tabs>
          <w:tab w:val="left" w:pos="223"/>
        </w:tabs>
        <w:spacing w:after="20" w:line="220" w:lineRule="exact"/>
        <w:ind w:left="170"/>
        <w:rPr>
          <w:sz w:val="17"/>
          <w:szCs w:val="17"/>
        </w:rPr>
      </w:pPr>
      <w:r w:rsidRPr="0080186D">
        <w:rPr>
          <w:sz w:val="17"/>
          <w:szCs w:val="17"/>
        </w:rPr>
        <w:t xml:space="preserve">wymienia przyrządy służące do pomiaru napięcia elektrycznego i natężenia prądu elektrycznego; wyjaśnia, </w:t>
      </w:r>
      <w:r w:rsidRPr="0080186D">
        <w:rPr>
          <w:sz w:val="17"/>
          <w:szCs w:val="17"/>
        </w:rPr>
        <w:lastRenderedPageBreak/>
        <w:t>jak włącza się je do obwodu elektrycznego (</w:t>
      </w:r>
      <w:proofErr w:type="spellStart"/>
      <w:r w:rsidRPr="0080186D">
        <w:rPr>
          <w:sz w:val="17"/>
          <w:szCs w:val="17"/>
        </w:rPr>
        <w:t>ampero</w:t>
      </w:r>
      <w:proofErr w:type="spellEnd"/>
      <w:r>
        <w:rPr>
          <w:sz w:val="17"/>
          <w:szCs w:val="17"/>
        </w:rPr>
        <w:t>-</w:t>
      </w:r>
      <w:r w:rsidRPr="0080186D">
        <w:rPr>
          <w:sz w:val="17"/>
          <w:szCs w:val="17"/>
        </w:rPr>
        <w:t>mierz szeregowo, woltomierz równolegle)</w:t>
      </w:r>
    </w:p>
    <w:p w:rsidR="00F02BCD" w:rsidRPr="0080186D" w:rsidRDefault="00F02BCD" w:rsidP="00CD4718">
      <w:pPr>
        <w:pStyle w:val="TableParagraph"/>
        <w:numPr>
          <w:ilvl w:val="0"/>
          <w:numId w:val="39"/>
        </w:numPr>
        <w:tabs>
          <w:tab w:val="left" w:pos="223"/>
        </w:tabs>
        <w:spacing w:after="20" w:line="220" w:lineRule="exact"/>
        <w:ind w:left="170"/>
        <w:rPr>
          <w:sz w:val="17"/>
          <w:szCs w:val="17"/>
        </w:rPr>
      </w:pPr>
      <w:r w:rsidRPr="0080186D">
        <w:rPr>
          <w:sz w:val="17"/>
          <w:szCs w:val="17"/>
        </w:rPr>
        <w:t>wymienia formy energii, na jakie jest zamieniana energia elektryczna; wymienia źródła energii elektrycznej i odbiorniki; podaje ich przykłady</w:t>
      </w:r>
    </w:p>
    <w:p w:rsidR="00F02BCD" w:rsidRPr="0080186D" w:rsidRDefault="00F02BCD" w:rsidP="00CD4718">
      <w:pPr>
        <w:pStyle w:val="TableParagraph"/>
        <w:numPr>
          <w:ilvl w:val="0"/>
          <w:numId w:val="39"/>
        </w:numPr>
        <w:tabs>
          <w:tab w:val="left" w:pos="223"/>
        </w:tabs>
        <w:spacing w:after="20" w:line="220" w:lineRule="exact"/>
        <w:ind w:left="170"/>
        <w:rPr>
          <w:sz w:val="17"/>
          <w:szCs w:val="17"/>
        </w:rPr>
      </w:pPr>
      <w:r w:rsidRPr="0080186D">
        <w:rPr>
          <w:sz w:val="17"/>
          <w:szCs w:val="17"/>
        </w:rPr>
        <w:t>wyjaśnia, na czym polega zwarcie; opisuje rolę izolacji i bezpieczników przeciążeniowych w domowej sieci elektrycznej</w:t>
      </w:r>
    </w:p>
    <w:p w:rsidR="00F02BCD" w:rsidRPr="0080186D" w:rsidRDefault="00F02BCD" w:rsidP="00CD4718">
      <w:pPr>
        <w:pStyle w:val="TableParagraph"/>
        <w:numPr>
          <w:ilvl w:val="0"/>
          <w:numId w:val="39"/>
        </w:numPr>
        <w:tabs>
          <w:tab w:val="left" w:pos="223"/>
        </w:tabs>
        <w:spacing w:after="20" w:line="220" w:lineRule="exact"/>
        <w:ind w:left="170"/>
        <w:rPr>
          <w:sz w:val="17"/>
          <w:szCs w:val="17"/>
        </w:rPr>
      </w:pPr>
      <w:r w:rsidRPr="0080186D">
        <w:rPr>
          <w:sz w:val="17"/>
          <w:szCs w:val="17"/>
        </w:rPr>
        <w:t>opisuje warunki bezpiecznego korzystania z energii elektrycznej</w:t>
      </w:r>
    </w:p>
    <w:p w:rsidR="00F02BCD" w:rsidRPr="0080186D" w:rsidRDefault="00F02BCD" w:rsidP="00CD4718">
      <w:pPr>
        <w:pStyle w:val="TableParagraph"/>
        <w:numPr>
          <w:ilvl w:val="0"/>
          <w:numId w:val="39"/>
        </w:numPr>
        <w:tabs>
          <w:tab w:val="left" w:pos="223"/>
        </w:tabs>
        <w:spacing w:after="20" w:line="220" w:lineRule="exact"/>
        <w:ind w:left="170"/>
        <w:rPr>
          <w:sz w:val="17"/>
          <w:szCs w:val="17"/>
        </w:rPr>
      </w:pPr>
      <w:r w:rsidRPr="0080186D">
        <w:rPr>
          <w:sz w:val="17"/>
          <w:szCs w:val="17"/>
        </w:rPr>
        <w:t>wyodrębnia z tekstów, tabel i rysunków informacje kluczowe dla opisywanego zjawiska lub problemu</w:t>
      </w:r>
    </w:p>
    <w:p w:rsidR="00F02BCD" w:rsidRPr="0080186D" w:rsidRDefault="00F02BCD" w:rsidP="00CD4718">
      <w:pPr>
        <w:pStyle w:val="TableParagraph"/>
        <w:numPr>
          <w:ilvl w:val="0"/>
          <w:numId w:val="39"/>
        </w:numPr>
        <w:tabs>
          <w:tab w:val="left" w:pos="223"/>
        </w:tabs>
        <w:spacing w:after="20" w:line="220" w:lineRule="exact"/>
        <w:ind w:left="170"/>
        <w:rPr>
          <w:sz w:val="17"/>
          <w:szCs w:val="17"/>
        </w:rPr>
      </w:pPr>
      <w:r w:rsidRPr="0080186D">
        <w:rPr>
          <w:sz w:val="17"/>
          <w:szCs w:val="17"/>
        </w:rPr>
        <w:t>rozpoznaje zależność rosnącą bądź malejącą na podstawie danych z tabeli lub na podstawie wykresu</w:t>
      </w:r>
    </w:p>
    <w:p w:rsidR="00F02BCD" w:rsidRPr="0080186D" w:rsidRDefault="00F02BCD" w:rsidP="00CD4718">
      <w:pPr>
        <w:pStyle w:val="TableParagraph"/>
        <w:numPr>
          <w:ilvl w:val="0"/>
          <w:numId w:val="39"/>
        </w:numPr>
        <w:tabs>
          <w:tab w:val="left" w:pos="223"/>
        </w:tabs>
        <w:spacing w:after="20" w:line="220" w:lineRule="exact"/>
        <w:ind w:left="170"/>
        <w:rPr>
          <w:sz w:val="17"/>
          <w:szCs w:val="17"/>
        </w:rPr>
      </w:pPr>
      <w:r w:rsidRPr="0080186D">
        <w:rPr>
          <w:sz w:val="17"/>
          <w:szCs w:val="17"/>
        </w:rPr>
        <w:t>współpracuje w zespole podczas przeprowadzania obserwacji i do</w:t>
      </w:r>
      <w:r>
        <w:rPr>
          <w:sz w:val="17"/>
          <w:szCs w:val="17"/>
        </w:rPr>
        <w:t>-</w:t>
      </w:r>
      <w:r w:rsidRPr="0080186D">
        <w:rPr>
          <w:sz w:val="17"/>
          <w:szCs w:val="17"/>
        </w:rPr>
        <w:t>świadczeń, przestrzegając zasad bezpieczeństwa</w:t>
      </w:r>
    </w:p>
    <w:p w:rsidR="00F02BCD" w:rsidRPr="0080186D" w:rsidRDefault="00F02BCD" w:rsidP="00CD4718">
      <w:pPr>
        <w:pStyle w:val="TableParagraph"/>
        <w:numPr>
          <w:ilvl w:val="0"/>
          <w:numId w:val="39"/>
        </w:numPr>
        <w:tabs>
          <w:tab w:val="left" w:pos="223"/>
        </w:tabs>
        <w:spacing w:after="20"/>
        <w:ind w:left="170"/>
        <w:rPr>
          <w:i/>
          <w:sz w:val="17"/>
          <w:szCs w:val="17"/>
        </w:rPr>
      </w:pPr>
      <w:r w:rsidRPr="0080186D">
        <w:rPr>
          <w:sz w:val="17"/>
          <w:szCs w:val="17"/>
        </w:rPr>
        <w:t xml:space="preserve">rozwiązuje proste (bardzo łatwe) zadania dotyczące treści rozdziału </w:t>
      </w:r>
      <w:r w:rsidRPr="0080186D">
        <w:rPr>
          <w:i/>
          <w:sz w:val="17"/>
          <w:szCs w:val="17"/>
        </w:rPr>
        <w:t>Prąd elektryczny</w:t>
      </w:r>
    </w:p>
    <w:p w:rsidR="00F02BCD" w:rsidRDefault="00F02BCD" w:rsidP="00B52AAC">
      <w:pPr>
        <w:spacing w:after="0"/>
        <w:ind w:firstLine="708"/>
        <w:rPr>
          <w:rFonts w:ascii="Times New Roman" w:hAnsi="Times New Roman" w:cs="Times New Roman"/>
          <w:b/>
          <w:sz w:val="24"/>
          <w:szCs w:val="24"/>
          <w:u w:val="single"/>
        </w:rPr>
      </w:pPr>
    </w:p>
    <w:p w:rsidR="00F02BCD" w:rsidRDefault="00F02BCD" w:rsidP="00B52AAC">
      <w:pPr>
        <w:spacing w:after="0"/>
        <w:ind w:firstLine="708"/>
        <w:rPr>
          <w:rFonts w:ascii="Times New Roman" w:hAnsi="Times New Roman" w:cs="Times New Roman"/>
          <w:b/>
          <w:sz w:val="24"/>
          <w:szCs w:val="24"/>
          <w:u w:val="single"/>
        </w:rPr>
      </w:pPr>
      <w:r>
        <w:rPr>
          <w:rFonts w:ascii="Times New Roman" w:hAnsi="Times New Roman" w:cs="Times New Roman"/>
          <w:b/>
          <w:sz w:val="24"/>
          <w:szCs w:val="24"/>
          <w:u w:val="single"/>
        </w:rPr>
        <w:t>Na ocenę dostateczną</w:t>
      </w:r>
    </w:p>
    <w:p w:rsidR="00F02BCD" w:rsidRDefault="00F02BCD" w:rsidP="00B52AAC">
      <w:pPr>
        <w:spacing w:after="0"/>
        <w:ind w:firstLine="708"/>
        <w:rPr>
          <w:rFonts w:ascii="Times New Roman" w:hAnsi="Times New Roman" w:cs="Times New Roman"/>
          <w:b/>
          <w:sz w:val="24"/>
          <w:szCs w:val="24"/>
          <w:u w:val="single"/>
        </w:rPr>
      </w:pPr>
    </w:p>
    <w:p w:rsidR="00F02BCD" w:rsidRPr="0080186D" w:rsidRDefault="00F02BCD" w:rsidP="00F02BCD">
      <w:pPr>
        <w:pStyle w:val="TableParagraph"/>
        <w:spacing w:after="20"/>
        <w:ind w:left="170" w:hanging="170"/>
        <w:rPr>
          <w:sz w:val="17"/>
          <w:szCs w:val="17"/>
        </w:rPr>
      </w:pPr>
      <w:r w:rsidRPr="0080186D">
        <w:rPr>
          <w:sz w:val="17"/>
          <w:szCs w:val="17"/>
        </w:rPr>
        <w:t>Uczeń:</w:t>
      </w:r>
    </w:p>
    <w:p w:rsidR="00F02BCD" w:rsidRPr="0080186D" w:rsidRDefault="00F02BCD" w:rsidP="00CD4718">
      <w:pPr>
        <w:pStyle w:val="TableParagraph"/>
        <w:numPr>
          <w:ilvl w:val="0"/>
          <w:numId w:val="41"/>
        </w:numPr>
        <w:tabs>
          <w:tab w:val="left" w:pos="223"/>
        </w:tabs>
        <w:spacing w:after="20" w:line="200" w:lineRule="exact"/>
        <w:ind w:left="170" w:hanging="170"/>
        <w:rPr>
          <w:sz w:val="17"/>
          <w:szCs w:val="17"/>
        </w:rPr>
      </w:pPr>
      <w:r w:rsidRPr="0080186D">
        <w:rPr>
          <w:sz w:val="17"/>
          <w:szCs w:val="17"/>
        </w:rPr>
        <w:t>posługuje się pojęciem napięcia elektrycznego jako wielkości określającej ilość energii potrzebnej do przeniesienia jednostkowego ładunku w obwodzie; stosuje jednostkę napięcia (</w:t>
      </w:r>
      <w:r w:rsidRPr="00173924">
        <w:rPr>
          <w:rFonts w:ascii="Cambria Math" w:hAnsi="Cambria Math"/>
          <w:sz w:val="17"/>
          <w:szCs w:val="17"/>
        </w:rPr>
        <w:t>1 V</w:t>
      </w:r>
      <w:r w:rsidRPr="0080186D">
        <w:rPr>
          <w:sz w:val="17"/>
          <w:szCs w:val="17"/>
        </w:rPr>
        <w:t>)</w:t>
      </w:r>
    </w:p>
    <w:p w:rsidR="00F02BCD" w:rsidRPr="0080186D" w:rsidRDefault="00F02BCD" w:rsidP="00CD4718">
      <w:pPr>
        <w:pStyle w:val="TableParagraph"/>
        <w:numPr>
          <w:ilvl w:val="0"/>
          <w:numId w:val="41"/>
        </w:numPr>
        <w:tabs>
          <w:tab w:val="left" w:pos="223"/>
        </w:tabs>
        <w:spacing w:after="20" w:line="200" w:lineRule="exact"/>
        <w:ind w:left="170" w:hanging="170"/>
        <w:rPr>
          <w:sz w:val="17"/>
          <w:szCs w:val="17"/>
        </w:rPr>
      </w:pPr>
      <w:r w:rsidRPr="0080186D">
        <w:rPr>
          <w:sz w:val="17"/>
          <w:szCs w:val="17"/>
        </w:rPr>
        <w:t>opisuje przepływ prądu w obwodach jako ruch elektronów swobodnych albo jonów w przewodnikach</w:t>
      </w:r>
    </w:p>
    <w:p w:rsidR="00F02BCD" w:rsidRPr="0080186D" w:rsidRDefault="00F02BCD" w:rsidP="00CD4718">
      <w:pPr>
        <w:pStyle w:val="TableParagraph"/>
        <w:numPr>
          <w:ilvl w:val="0"/>
          <w:numId w:val="41"/>
        </w:numPr>
        <w:tabs>
          <w:tab w:val="left" w:pos="223"/>
        </w:tabs>
        <w:spacing w:after="20" w:line="214" w:lineRule="exact"/>
        <w:ind w:left="170" w:hanging="170"/>
        <w:rPr>
          <w:sz w:val="17"/>
          <w:szCs w:val="17"/>
        </w:rPr>
      </w:pPr>
      <w:r w:rsidRPr="0080186D">
        <w:rPr>
          <w:sz w:val="17"/>
          <w:szCs w:val="17"/>
        </w:rPr>
        <w:t>stosuje w obliczeniach związek między natężeniem prądu a ładunkiem i czasem jego przepływu przez poprzeczny przekrój przewodnika</w:t>
      </w:r>
    </w:p>
    <w:p w:rsidR="00F02BCD" w:rsidRPr="006C5765" w:rsidRDefault="00F02BCD" w:rsidP="00CD4718">
      <w:pPr>
        <w:pStyle w:val="TableParagraph"/>
        <w:numPr>
          <w:ilvl w:val="0"/>
          <w:numId w:val="41"/>
        </w:numPr>
        <w:tabs>
          <w:tab w:val="left" w:pos="223"/>
        </w:tabs>
        <w:spacing w:after="20" w:line="214" w:lineRule="exact"/>
        <w:ind w:left="170" w:hanging="170"/>
        <w:rPr>
          <w:spacing w:val="-8"/>
          <w:sz w:val="17"/>
          <w:szCs w:val="17"/>
        </w:rPr>
      </w:pPr>
      <w:r w:rsidRPr="006C5765">
        <w:rPr>
          <w:spacing w:val="-8"/>
          <w:sz w:val="17"/>
          <w:szCs w:val="17"/>
        </w:rPr>
        <w:t>rozróżnia sposoby łączenia elementów obwodu elektrycznego: szeregowy i równoległy</w:t>
      </w:r>
    </w:p>
    <w:p w:rsidR="00F02BCD" w:rsidRPr="0080186D" w:rsidRDefault="00F02BCD" w:rsidP="00CD4718">
      <w:pPr>
        <w:pStyle w:val="TableParagraph"/>
        <w:numPr>
          <w:ilvl w:val="0"/>
          <w:numId w:val="41"/>
        </w:numPr>
        <w:tabs>
          <w:tab w:val="left" w:pos="223"/>
        </w:tabs>
        <w:spacing w:after="20" w:line="214" w:lineRule="exact"/>
        <w:ind w:left="170" w:hanging="170"/>
        <w:rPr>
          <w:sz w:val="17"/>
          <w:szCs w:val="17"/>
        </w:rPr>
      </w:pPr>
      <w:r w:rsidRPr="0080186D">
        <w:rPr>
          <w:sz w:val="17"/>
          <w:szCs w:val="17"/>
        </w:rPr>
        <w:t>rysuje schematy obwodów elektrycznych składających się z jednego źródła energii, jednego odbiornika, mierników i wyłączników; posługuje się symbolami graficznymi tych elementów</w:t>
      </w:r>
    </w:p>
    <w:p w:rsidR="00F02BCD" w:rsidRPr="0080186D" w:rsidRDefault="00F02BCD" w:rsidP="00CD4718">
      <w:pPr>
        <w:pStyle w:val="TableParagraph"/>
        <w:numPr>
          <w:ilvl w:val="0"/>
          <w:numId w:val="41"/>
        </w:numPr>
        <w:tabs>
          <w:tab w:val="left" w:pos="223"/>
        </w:tabs>
        <w:spacing w:after="20" w:line="214" w:lineRule="exact"/>
        <w:ind w:left="170" w:hanging="170"/>
        <w:rPr>
          <w:sz w:val="17"/>
          <w:szCs w:val="17"/>
        </w:rPr>
      </w:pPr>
      <w:r w:rsidRPr="0080186D">
        <w:rPr>
          <w:sz w:val="17"/>
          <w:szCs w:val="17"/>
        </w:rPr>
        <w:t>posługuje się pojęciem oporu elektrycznego jako własnością przewodnika; posługuje się jednostką oporu (</w:t>
      </w:r>
      <w:r w:rsidRPr="00173924">
        <w:rPr>
          <w:rFonts w:ascii="Cambria Math" w:hAnsi="Cambria Math"/>
          <w:sz w:val="17"/>
          <w:szCs w:val="17"/>
        </w:rPr>
        <w:t>1 Ω</w:t>
      </w:r>
      <w:r w:rsidRPr="0080186D">
        <w:rPr>
          <w:sz w:val="17"/>
          <w:szCs w:val="17"/>
        </w:rPr>
        <w:t>).</w:t>
      </w:r>
    </w:p>
    <w:p w:rsidR="00F02BCD" w:rsidRPr="0080186D" w:rsidRDefault="00F02BCD" w:rsidP="00CD4718">
      <w:pPr>
        <w:pStyle w:val="TableParagraph"/>
        <w:numPr>
          <w:ilvl w:val="0"/>
          <w:numId w:val="41"/>
        </w:numPr>
        <w:tabs>
          <w:tab w:val="left" w:pos="223"/>
        </w:tabs>
        <w:spacing w:after="20" w:line="214" w:lineRule="exact"/>
        <w:ind w:left="170" w:hanging="170"/>
        <w:rPr>
          <w:sz w:val="17"/>
          <w:szCs w:val="17"/>
        </w:rPr>
      </w:pPr>
      <w:r w:rsidRPr="0080186D">
        <w:rPr>
          <w:sz w:val="17"/>
          <w:szCs w:val="17"/>
        </w:rPr>
        <w:t>stosuje w obliczeniach związek między napięciem a natężeniem prądu i oporem elektrycznym</w:t>
      </w:r>
    </w:p>
    <w:p w:rsidR="00F02BCD" w:rsidRPr="0080186D" w:rsidRDefault="00F02BCD" w:rsidP="00CD4718">
      <w:pPr>
        <w:pStyle w:val="TableParagraph"/>
        <w:numPr>
          <w:ilvl w:val="0"/>
          <w:numId w:val="41"/>
        </w:numPr>
        <w:tabs>
          <w:tab w:val="left" w:pos="223"/>
        </w:tabs>
        <w:spacing w:after="20" w:line="214" w:lineRule="exact"/>
        <w:ind w:left="170" w:hanging="170"/>
        <w:rPr>
          <w:sz w:val="17"/>
          <w:szCs w:val="17"/>
        </w:rPr>
      </w:pPr>
      <w:r w:rsidRPr="0080186D">
        <w:rPr>
          <w:sz w:val="17"/>
          <w:szCs w:val="17"/>
        </w:rPr>
        <w:t>posługuje się pojęciem pracy i mocy prądu elektrycznego wraz z ich jednostkami; stosuje w obliczeniach związek między tymi wielkościami oraz wzory na pracę i moc prądu elektrycznego</w:t>
      </w:r>
    </w:p>
    <w:p w:rsidR="00F02BCD" w:rsidRPr="0080186D" w:rsidRDefault="00F02BCD" w:rsidP="00CD4718">
      <w:pPr>
        <w:pStyle w:val="TableParagraph"/>
        <w:numPr>
          <w:ilvl w:val="0"/>
          <w:numId w:val="41"/>
        </w:numPr>
        <w:tabs>
          <w:tab w:val="left" w:pos="223"/>
        </w:tabs>
        <w:spacing w:after="20" w:line="214" w:lineRule="exact"/>
        <w:ind w:left="170" w:hanging="170"/>
        <w:rPr>
          <w:sz w:val="17"/>
          <w:szCs w:val="17"/>
        </w:rPr>
      </w:pPr>
      <w:r w:rsidRPr="0080186D">
        <w:rPr>
          <w:sz w:val="17"/>
          <w:szCs w:val="17"/>
        </w:rPr>
        <w:t>przelicza energię elektryczną wyrażoną w kilowatogodzinach na dżule i odwrotnie; oblicza zużycie energii elektrycznej dowolnego odbiornika</w:t>
      </w:r>
    </w:p>
    <w:p w:rsidR="00F02BCD" w:rsidRPr="00173924" w:rsidRDefault="00F02BCD" w:rsidP="00CD4718">
      <w:pPr>
        <w:pStyle w:val="TableParagraph"/>
        <w:numPr>
          <w:ilvl w:val="0"/>
          <w:numId w:val="41"/>
        </w:numPr>
        <w:tabs>
          <w:tab w:val="left" w:pos="223"/>
        </w:tabs>
        <w:spacing w:after="20" w:line="214" w:lineRule="exact"/>
        <w:ind w:left="170" w:hanging="170"/>
        <w:rPr>
          <w:spacing w:val="-10"/>
          <w:sz w:val="17"/>
          <w:szCs w:val="17"/>
        </w:rPr>
      </w:pPr>
      <w:r w:rsidRPr="00173924">
        <w:rPr>
          <w:spacing w:val="-10"/>
          <w:sz w:val="17"/>
          <w:szCs w:val="17"/>
        </w:rPr>
        <w:t>posługuje się pojęciem mocy znamionowej; analizuje i porównuje dane na tabliczkach znamionowych różnych urządzeń elektrycznych</w:t>
      </w:r>
    </w:p>
    <w:p w:rsidR="00F02BCD" w:rsidRPr="00173924" w:rsidRDefault="00F02BCD" w:rsidP="00CD4718">
      <w:pPr>
        <w:pStyle w:val="TableParagraph"/>
        <w:numPr>
          <w:ilvl w:val="0"/>
          <w:numId w:val="41"/>
        </w:numPr>
        <w:tabs>
          <w:tab w:val="left" w:pos="223"/>
        </w:tabs>
        <w:spacing w:after="20" w:line="214" w:lineRule="exact"/>
        <w:ind w:left="170" w:hanging="170"/>
        <w:rPr>
          <w:spacing w:val="-8"/>
          <w:sz w:val="17"/>
          <w:szCs w:val="17"/>
        </w:rPr>
      </w:pPr>
      <w:r w:rsidRPr="00173924">
        <w:rPr>
          <w:spacing w:val="-8"/>
          <w:sz w:val="17"/>
          <w:szCs w:val="17"/>
        </w:rPr>
        <w:t>wyjaśnia różnicę między prądem stałym i przemiennym; wskazuje baterię, akumulator i zasilacz jako źródła stałego napięcia; odróżnia to napięcie od napięcia w przewodach doprowadzających prąd do mieszkań</w:t>
      </w:r>
    </w:p>
    <w:p w:rsidR="00F02BCD" w:rsidRPr="0080186D" w:rsidRDefault="00F02BCD" w:rsidP="00CD4718">
      <w:pPr>
        <w:pStyle w:val="TableParagraph"/>
        <w:numPr>
          <w:ilvl w:val="0"/>
          <w:numId w:val="41"/>
        </w:numPr>
        <w:tabs>
          <w:tab w:val="left" w:pos="223"/>
        </w:tabs>
        <w:spacing w:after="20" w:line="214" w:lineRule="exact"/>
        <w:ind w:left="170" w:hanging="170"/>
        <w:rPr>
          <w:sz w:val="17"/>
          <w:szCs w:val="17"/>
        </w:rPr>
      </w:pPr>
      <w:r w:rsidRPr="0080186D">
        <w:rPr>
          <w:sz w:val="17"/>
          <w:szCs w:val="17"/>
        </w:rPr>
        <w:t>opisuje skutki działania prądu na organizm człowieka i inne organizmy żywe; wskazuje zagrożenia porażeniem prądem elektrycznym; podaje podstawowe zasady udzie- lania pierwszej pomocy</w:t>
      </w:r>
    </w:p>
    <w:p w:rsidR="00F02BCD" w:rsidRPr="0080186D" w:rsidRDefault="00F02BCD" w:rsidP="00CD4718">
      <w:pPr>
        <w:pStyle w:val="TableParagraph"/>
        <w:numPr>
          <w:ilvl w:val="0"/>
          <w:numId w:val="41"/>
        </w:numPr>
        <w:tabs>
          <w:tab w:val="left" w:pos="223"/>
        </w:tabs>
        <w:spacing w:after="20"/>
        <w:ind w:left="170" w:hanging="170"/>
        <w:rPr>
          <w:sz w:val="17"/>
          <w:szCs w:val="17"/>
        </w:rPr>
      </w:pPr>
      <w:r w:rsidRPr="0080186D">
        <w:rPr>
          <w:sz w:val="17"/>
          <w:szCs w:val="17"/>
        </w:rPr>
        <w:t>opisuje skutki przerwania dostaw energii elektrycznej do urządzeń o kluczowym znaczeniu oraz rolę zasilania awaryjnego</w:t>
      </w:r>
    </w:p>
    <w:p w:rsidR="00F02BCD" w:rsidRPr="0080186D" w:rsidRDefault="00F02BCD" w:rsidP="00CD4718">
      <w:pPr>
        <w:pStyle w:val="TableParagraph"/>
        <w:numPr>
          <w:ilvl w:val="0"/>
          <w:numId w:val="41"/>
        </w:numPr>
        <w:tabs>
          <w:tab w:val="left" w:pos="223"/>
        </w:tabs>
        <w:spacing w:after="20"/>
        <w:ind w:left="170" w:hanging="170"/>
        <w:rPr>
          <w:sz w:val="17"/>
          <w:szCs w:val="17"/>
        </w:rPr>
      </w:pPr>
      <w:r w:rsidRPr="0080186D">
        <w:rPr>
          <w:sz w:val="17"/>
          <w:szCs w:val="17"/>
        </w:rPr>
        <w:t>przeprowadza doświadczenia:</w:t>
      </w:r>
    </w:p>
    <w:p w:rsidR="00F02BCD" w:rsidRPr="0080186D" w:rsidRDefault="00F02BCD" w:rsidP="00CD4718">
      <w:pPr>
        <w:pStyle w:val="TableParagraph"/>
        <w:numPr>
          <w:ilvl w:val="1"/>
          <w:numId w:val="42"/>
        </w:numPr>
        <w:spacing w:after="20"/>
        <w:ind w:left="340" w:hanging="170"/>
        <w:rPr>
          <w:sz w:val="17"/>
          <w:szCs w:val="17"/>
        </w:rPr>
      </w:pPr>
      <w:r w:rsidRPr="0080186D">
        <w:rPr>
          <w:sz w:val="17"/>
          <w:szCs w:val="17"/>
        </w:rPr>
        <w:t>doświadczenie wykazujące przepływ ładunków przez przewodniki,</w:t>
      </w:r>
    </w:p>
    <w:p w:rsidR="00F02BCD" w:rsidRPr="0080186D" w:rsidRDefault="00F02BCD" w:rsidP="00CD4718">
      <w:pPr>
        <w:pStyle w:val="TableParagraph"/>
        <w:numPr>
          <w:ilvl w:val="1"/>
          <w:numId w:val="42"/>
        </w:numPr>
        <w:tabs>
          <w:tab w:val="left" w:pos="393"/>
        </w:tabs>
        <w:spacing w:after="20"/>
        <w:ind w:left="340" w:hanging="170"/>
        <w:rPr>
          <w:sz w:val="17"/>
          <w:szCs w:val="17"/>
        </w:rPr>
      </w:pPr>
      <w:r w:rsidRPr="0080186D">
        <w:rPr>
          <w:sz w:val="17"/>
          <w:szCs w:val="17"/>
        </w:rPr>
        <w:t>łączy według podanego schematu obwód elektryczny składający się ze źródła (baterii), odbiornika (żarówki), amperomierza i woltomierza,</w:t>
      </w:r>
    </w:p>
    <w:p w:rsidR="00F02BCD" w:rsidRPr="0080186D" w:rsidRDefault="00F02BCD" w:rsidP="00CD4718">
      <w:pPr>
        <w:pStyle w:val="TableParagraph"/>
        <w:numPr>
          <w:ilvl w:val="1"/>
          <w:numId w:val="42"/>
        </w:numPr>
        <w:tabs>
          <w:tab w:val="left" w:pos="393"/>
        </w:tabs>
        <w:spacing w:after="20"/>
        <w:ind w:left="340" w:hanging="170"/>
        <w:rPr>
          <w:sz w:val="17"/>
          <w:szCs w:val="17"/>
        </w:rPr>
      </w:pPr>
      <w:r w:rsidRPr="0080186D">
        <w:rPr>
          <w:sz w:val="17"/>
          <w:szCs w:val="17"/>
        </w:rPr>
        <w:t>bada zależność natężenia prądu od rodzaju odbiornika (żarówki) przy tym samym napięciu oraz zależność oporu elektrycznego przewodnika od jego długości, pola przekroju poprzecznego i rodzaju materiału, z jakiego jest wykonany,</w:t>
      </w:r>
    </w:p>
    <w:p w:rsidR="00F02BCD" w:rsidRDefault="00F02BCD" w:rsidP="00CD4718">
      <w:pPr>
        <w:pStyle w:val="TableParagraph"/>
        <w:numPr>
          <w:ilvl w:val="1"/>
          <w:numId w:val="42"/>
        </w:numPr>
        <w:tabs>
          <w:tab w:val="left" w:pos="393"/>
        </w:tabs>
        <w:spacing w:after="20"/>
        <w:ind w:left="340" w:hanging="170"/>
        <w:rPr>
          <w:sz w:val="17"/>
          <w:szCs w:val="17"/>
        </w:rPr>
      </w:pPr>
      <w:r w:rsidRPr="0080186D">
        <w:rPr>
          <w:sz w:val="17"/>
          <w:szCs w:val="17"/>
        </w:rPr>
        <w:t>wyznacza moc żarówki zasilanej z baterii za pomocą woltomierza i amperomierza,</w:t>
      </w:r>
    </w:p>
    <w:p w:rsidR="00F02BCD" w:rsidRPr="006C5765" w:rsidRDefault="00F02BCD" w:rsidP="00F02BCD">
      <w:pPr>
        <w:pStyle w:val="TableParagraph"/>
        <w:tabs>
          <w:tab w:val="left" w:pos="393"/>
        </w:tabs>
        <w:spacing w:after="20"/>
        <w:ind w:left="170"/>
        <w:rPr>
          <w:sz w:val="17"/>
          <w:szCs w:val="17"/>
        </w:rPr>
      </w:pPr>
      <w:r w:rsidRPr="006C5765">
        <w:rPr>
          <w:sz w:val="17"/>
          <w:szCs w:val="17"/>
        </w:rPr>
        <w:t>korzystając z ich opisów i przestrzegając zasad bezpieczeństwa; odczytuje wskazania mierników; opisuje przebieg przeprowadzonego doświadczenia (wyróżnia kluczowe kroki i sposób postępowania, wskazuje rolę użytych przyrządów, przedstawia wyniki doświadczenia lub przeprowadza obliczenia i zapisuje wynik zgodnie z zasadami zaokrąglania, z zachowaniem liczby cyfr znaczących wynikającej z dokładności pomiarów, formułuje wnioski na podstawie tych wyników)</w:t>
      </w:r>
    </w:p>
    <w:p w:rsidR="00F02BCD" w:rsidRPr="0080186D" w:rsidRDefault="00F02BCD" w:rsidP="00CD4718">
      <w:pPr>
        <w:pStyle w:val="TableParagraph"/>
        <w:numPr>
          <w:ilvl w:val="0"/>
          <w:numId w:val="40"/>
        </w:numPr>
        <w:tabs>
          <w:tab w:val="left" w:pos="223"/>
        </w:tabs>
        <w:spacing w:after="20"/>
        <w:ind w:left="170"/>
        <w:rPr>
          <w:sz w:val="17"/>
          <w:szCs w:val="17"/>
        </w:rPr>
      </w:pPr>
      <w:r w:rsidRPr="0080186D">
        <w:rPr>
          <w:sz w:val="17"/>
          <w:szCs w:val="17"/>
        </w:rPr>
        <w:t xml:space="preserve">rozwiązuje proste zadania (lub problemy) dotyczące treści rozdziału </w:t>
      </w:r>
      <w:r w:rsidRPr="0080186D">
        <w:rPr>
          <w:i/>
          <w:sz w:val="17"/>
          <w:szCs w:val="17"/>
        </w:rPr>
        <w:t xml:space="preserve">Prąd elektryczny </w:t>
      </w:r>
      <w:r w:rsidRPr="0080186D">
        <w:rPr>
          <w:sz w:val="17"/>
          <w:szCs w:val="17"/>
        </w:rPr>
        <w:t>(rozpoznaje proporcjonalność prostą na podstawie wykresu, przelicza wielokrotności i podwielokrotności oraz jednostki czasu, przeprowadza obliczenia i zapisuje wynik zgodnie z zasadami zaokrąglania, z </w:t>
      </w:r>
      <w:proofErr w:type="spellStart"/>
      <w:r w:rsidRPr="0080186D">
        <w:rPr>
          <w:sz w:val="17"/>
          <w:szCs w:val="17"/>
        </w:rPr>
        <w:t>zacho</w:t>
      </w:r>
      <w:r>
        <w:rPr>
          <w:sz w:val="17"/>
          <w:szCs w:val="17"/>
        </w:rPr>
        <w:t>-</w:t>
      </w:r>
      <w:r w:rsidRPr="0080186D">
        <w:rPr>
          <w:sz w:val="17"/>
          <w:szCs w:val="17"/>
        </w:rPr>
        <w:t>waniem</w:t>
      </w:r>
      <w:proofErr w:type="spellEnd"/>
      <w:r w:rsidRPr="0080186D">
        <w:rPr>
          <w:sz w:val="17"/>
          <w:szCs w:val="17"/>
        </w:rPr>
        <w:t xml:space="preserve"> liczby cyfr znaczących wynikającej z danych)</w:t>
      </w:r>
    </w:p>
    <w:p w:rsidR="00F02BCD" w:rsidRDefault="00F02BCD" w:rsidP="00B52AAC">
      <w:pPr>
        <w:spacing w:after="0"/>
        <w:ind w:firstLine="708"/>
        <w:rPr>
          <w:rFonts w:ascii="Times New Roman" w:hAnsi="Times New Roman" w:cs="Times New Roman"/>
          <w:b/>
          <w:sz w:val="24"/>
          <w:szCs w:val="24"/>
          <w:u w:val="single"/>
        </w:rPr>
      </w:pPr>
    </w:p>
    <w:p w:rsidR="00F02BCD" w:rsidRDefault="00F02BCD" w:rsidP="00B52AAC">
      <w:pPr>
        <w:spacing w:after="0"/>
        <w:ind w:firstLine="708"/>
        <w:rPr>
          <w:rFonts w:ascii="Times New Roman" w:hAnsi="Times New Roman" w:cs="Times New Roman"/>
          <w:b/>
          <w:sz w:val="24"/>
          <w:szCs w:val="24"/>
          <w:u w:val="single"/>
        </w:rPr>
      </w:pPr>
    </w:p>
    <w:p w:rsidR="00F02BCD" w:rsidRDefault="00F02BCD" w:rsidP="00B52AAC">
      <w:pPr>
        <w:spacing w:after="0"/>
        <w:ind w:firstLine="708"/>
        <w:rPr>
          <w:rFonts w:ascii="Times New Roman" w:hAnsi="Times New Roman" w:cs="Times New Roman"/>
          <w:b/>
          <w:sz w:val="24"/>
          <w:szCs w:val="24"/>
          <w:u w:val="single"/>
        </w:rPr>
      </w:pPr>
    </w:p>
    <w:p w:rsidR="00F02BCD" w:rsidRDefault="00F02BCD" w:rsidP="00B52AAC">
      <w:pPr>
        <w:spacing w:after="0"/>
        <w:ind w:firstLine="708"/>
        <w:rPr>
          <w:rFonts w:ascii="Times New Roman" w:hAnsi="Times New Roman" w:cs="Times New Roman"/>
          <w:b/>
          <w:sz w:val="24"/>
          <w:szCs w:val="24"/>
          <w:u w:val="single"/>
        </w:rPr>
      </w:pPr>
    </w:p>
    <w:p w:rsidR="00B52AAC" w:rsidRDefault="00F02BCD" w:rsidP="00F02BCD">
      <w:pPr>
        <w:spacing w:after="0"/>
        <w:rPr>
          <w:rFonts w:ascii="Times New Roman" w:hAnsi="Times New Roman" w:cs="Times New Roman"/>
          <w:b/>
          <w:sz w:val="24"/>
          <w:szCs w:val="24"/>
          <w:u w:val="single"/>
        </w:rPr>
      </w:pPr>
      <w:r>
        <w:rPr>
          <w:rFonts w:ascii="Times New Roman" w:hAnsi="Times New Roman" w:cs="Times New Roman"/>
          <w:b/>
          <w:sz w:val="24"/>
          <w:szCs w:val="24"/>
          <w:u w:val="single"/>
        </w:rPr>
        <w:lastRenderedPageBreak/>
        <w:t>Na ocenę</w:t>
      </w:r>
      <w:r w:rsidR="00B52AAC" w:rsidRPr="00373625">
        <w:rPr>
          <w:rFonts w:ascii="Times New Roman" w:hAnsi="Times New Roman" w:cs="Times New Roman"/>
          <w:b/>
          <w:sz w:val="24"/>
          <w:szCs w:val="24"/>
          <w:u w:val="single"/>
        </w:rPr>
        <w:t xml:space="preserve"> do</w:t>
      </w:r>
      <w:r w:rsidR="00B52AAC">
        <w:rPr>
          <w:rFonts w:ascii="Times New Roman" w:hAnsi="Times New Roman" w:cs="Times New Roman"/>
          <w:b/>
          <w:sz w:val="24"/>
          <w:szCs w:val="24"/>
          <w:u w:val="single"/>
        </w:rPr>
        <w:t>brą</w:t>
      </w:r>
    </w:p>
    <w:p w:rsidR="00F02BCD" w:rsidRDefault="00F02BCD" w:rsidP="00F02BCD">
      <w:pPr>
        <w:spacing w:after="0"/>
        <w:rPr>
          <w:rFonts w:ascii="Times New Roman" w:hAnsi="Times New Roman" w:cs="Times New Roman"/>
          <w:b/>
          <w:sz w:val="24"/>
          <w:szCs w:val="24"/>
          <w:u w:val="single"/>
        </w:rPr>
      </w:pPr>
    </w:p>
    <w:p w:rsidR="00F02BCD" w:rsidRPr="0080186D" w:rsidRDefault="00F02BCD" w:rsidP="00F02BCD">
      <w:pPr>
        <w:pStyle w:val="TableParagraph"/>
        <w:spacing w:after="20"/>
        <w:ind w:left="170" w:hanging="170"/>
        <w:rPr>
          <w:sz w:val="17"/>
          <w:szCs w:val="17"/>
        </w:rPr>
      </w:pPr>
      <w:r w:rsidRPr="0080186D">
        <w:rPr>
          <w:sz w:val="17"/>
          <w:szCs w:val="17"/>
        </w:rPr>
        <w:t>Uczeń:</w:t>
      </w:r>
    </w:p>
    <w:p w:rsidR="00F02BCD" w:rsidRPr="0080186D" w:rsidRDefault="00F02BCD" w:rsidP="00CD4718">
      <w:pPr>
        <w:pStyle w:val="TableParagraph"/>
        <w:numPr>
          <w:ilvl w:val="0"/>
          <w:numId w:val="43"/>
        </w:numPr>
        <w:tabs>
          <w:tab w:val="left" w:pos="225"/>
        </w:tabs>
        <w:spacing w:after="20" w:line="200" w:lineRule="exact"/>
        <w:ind w:left="170" w:hanging="170"/>
        <w:rPr>
          <w:sz w:val="17"/>
          <w:szCs w:val="17"/>
        </w:rPr>
      </w:pPr>
      <w:r w:rsidRPr="0080186D">
        <w:rPr>
          <w:sz w:val="17"/>
          <w:szCs w:val="17"/>
        </w:rPr>
        <w:t>porównuje oddziaływania elektro</w:t>
      </w:r>
      <w:r>
        <w:rPr>
          <w:sz w:val="17"/>
          <w:szCs w:val="17"/>
        </w:rPr>
        <w:t>-</w:t>
      </w:r>
      <w:r w:rsidRPr="0080186D">
        <w:rPr>
          <w:sz w:val="17"/>
          <w:szCs w:val="17"/>
        </w:rPr>
        <w:t>statyczne i grawitacyjne</w:t>
      </w:r>
    </w:p>
    <w:p w:rsidR="00F02BCD" w:rsidRPr="0080186D" w:rsidRDefault="00F02BCD" w:rsidP="00CD4718">
      <w:pPr>
        <w:pStyle w:val="TableParagraph"/>
        <w:numPr>
          <w:ilvl w:val="0"/>
          <w:numId w:val="43"/>
        </w:numPr>
        <w:tabs>
          <w:tab w:val="left" w:pos="225"/>
        </w:tabs>
        <w:spacing w:after="20" w:line="200" w:lineRule="exact"/>
        <w:ind w:left="170" w:hanging="170"/>
        <w:rPr>
          <w:sz w:val="17"/>
          <w:szCs w:val="17"/>
        </w:rPr>
      </w:pPr>
      <w:r w:rsidRPr="0080186D">
        <w:rPr>
          <w:position w:val="5"/>
          <w:sz w:val="12"/>
          <w:szCs w:val="17"/>
        </w:rPr>
        <w:t>R</w:t>
      </w:r>
      <w:r w:rsidRPr="0080186D">
        <w:rPr>
          <w:sz w:val="17"/>
          <w:szCs w:val="17"/>
        </w:rPr>
        <w:t>porównuje ruch swobodnych elektronów w przewodniku z ruchem elektronów wtedy, gdy do końców przewodnika podłączymy źródło napięcia</w:t>
      </w:r>
    </w:p>
    <w:p w:rsidR="00F02BCD" w:rsidRPr="0080186D" w:rsidRDefault="00F02BCD" w:rsidP="00CD4718">
      <w:pPr>
        <w:pStyle w:val="TableParagraph"/>
        <w:numPr>
          <w:ilvl w:val="0"/>
          <w:numId w:val="43"/>
        </w:numPr>
        <w:tabs>
          <w:tab w:val="left" w:pos="225"/>
        </w:tabs>
        <w:spacing w:after="20" w:line="200" w:lineRule="exact"/>
        <w:ind w:left="170" w:hanging="170"/>
        <w:rPr>
          <w:sz w:val="17"/>
          <w:szCs w:val="17"/>
        </w:rPr>
      </w:pPr>
      <w:r w:rsidRPr="0080186D">
        <w:rPr>
          <w:position w:val="5"/>
          <w:sz w:val="12"/>
          <w:szCs w:val="17"/>
        </w:rPr>
        <w:t>R</w:t>
      </w:r>
      <w:r w:rsidRPr="0080186D">
        <w:rPr>
          <w:sz w:val="17"/>
          <w:szCs w:val="17"/>
        </w:rPr>
        <w:t>rozróżnia węzły i gałęzie; wskazuje je w obwodzie elektrycznym</w:t>
      </w:r>
    </w:p>
    <w:p w:rsidR="00F02BCD" w:rsidRPr="0080186D" w:rsidRDefault="00F02BCD" w:rsidP="00CD4718">
      <w:pPr>
        <w:pStyle w:val="TableParagraph"/>
        <w:numPr>
          <w:ilvl w:val="0"/>
          <w:numId w:val="43"/>
        </w:numPr>
        <w:tabs>
          <w:tab w:val="left" w:pos="225"/>
        </w:tabs>
        <w:spacing w:after="20" w:line="216" w:lineRule="exact"/>
        <w:ind w:left="170" w:hanging="170"/>
        <w:rPr>
          <w:sz w:val="17"/>
          <w:szCs w:val="17"/>
        </w:rPr>
      </w:pPr>
      <w:r w:rsidRPr="0080186D">
        <w:rPr>
          <w:sz w:val="17"/>
          <w:szCs w:val="17"/>
        </w:rPr>
        <w:t>doświadczalnie wyznacza opór przewodnika przez pomiary napięcia na jego końcach oraz natężenia płynącego przezeń prądu; zapisuje wyniki pomiarów wraz z ich jednostkami, z uwzględnieniem informacji o niepewności; przeprowadza obliczenia i zapisuje wynik zgodnie z zasadami zaokrąglania, z zachowaniem liczby cyfr znaczących wynikającej z dokładności pomiarów</w:t>
      </w:r>
    </w:p>
    <w:p w:rsidR="00F02BCD" w:rsidRPr="0080186D" w:rsidRDefault="00F02BCD" w:rsidP="00CD4718">
      <w:pPr>
        <w:pStyle w:val="TableParagraph"/>
        <w:numPr>
          <w:ilvl w:val="0"/>
          <w:numId w:val="43"/>
        </w:numPr>
        <w:tabs>
          <w:tab w:val="left" w:pos="225"/>
        </w:tabs>
        <w:spacing w:after="20" w:line="216" w:lineRule="exact"/>
        <w:ind w:left="170" w:hanging="170"/>
        <w:rPr>
          <w:sz w:val="17"/>
          <w:szCs w:val="17"/>
        </w:rPr>
      </w:pPr>
      <w:r w:rsidRPr="0080186D">
        <w:rPr>
          <w:position w:val="5"/>
          <w:sz w:val="12"/>
          <w:szCs w:val="17"/>
        </w:rPr>
        <w:t>R</w:t>
      </w:r>
      <w:r w:rsidRPr="0080186D">
        <w:rPr>
          <w:sz w:val="17"/>
          <w:szCs w:val="17"/>
        </w:rPr>
        <w:t>stosuje w obliczeniach zależność oporu elektrycznego przewodnika od jego długości, pola przekroju poprzecznego i rodzaju materiału, z jakiego jest wykonany; przeprowadza obliczenia i zapisuje wynik zgodnie z zasadami zaokrąglania, z zachowaniem liczby cyfr znaczących wynikającej z dokładności danych</w:t>
      </w:r>
    </w:p>
    <w:p w:rsidR="00F02BCD" w:rsidRPr="0080186D" w:rsidRDefault="00F02BCD" w:rsidP="00CD4718">
      <w:pPr>
        <w:pStyle w:val="TableParagraph"/>
        <w:numPr>
          <w:ilvl w:val="0"/>
          <w:numId w:val="43"/>
        </w:numPr>
        <w:tabs>
          <w:tab w:val="left" w:pos="225"/>
        </w:tabs>
        <w:spacing w:after="20" w:line="216" w:lineRule="exact"/>
        <w:ind w:left="170" w:hanging="170"/>
        <w:rPr>
          <w:sz w:val="17"/>
          <w:szCs w:val="17"/>
        </w:rPr>
      </w:pPr>
      <w:r w:rsidRPr="0080186D">
        <w:rPr>
          <w:position w:val="5"/>
          <w:sz w:val="12"/>
          <w:szCs w:val="17"/>
        </w:rPr>
        <w:t>R</w:t>
      </w:r>
      <w:r w:rsidRPr="0080186D">
        <w:rPr>
          <w:sz w:val="17"/>
          <w:szCs w:val="17"/>
        </w:rPr>
        <w:t>posługuje się pojęciem oporu właściwe</w:t>
      </w:r>
      <w:r>
        <w:rPr>
          <w:sz w:val="17"/>
          <w:szCs w:val="17"/>
        </w:rPr>
        <w:t>-</w:t>
      </w:r>
      <w:r w:rsidRPr="0080186D">
        <w:rPr>
          <w:sz w:val="17"/>
          <w:szCs w:val="17"/>
        </w:rPr>
        <w:t>go oraz tabelami wielkości fizycznych w celu odszukania jego wartości dla danej substancji; analizuje i porównuje wartości oporu właściwego różnych substancji</w:t>
      </w:r>
    </w:p>
    <w:p w:rsidR="00F02BCD" w:rsidRPr="0080186D" w:rsidRDefault="00F02BCD" w:rsidP="00CD4718">
      <w:pPr>
        <w:pStyle w:val="TableParagraph"/>
        <w:numPr>
          <w:ilvl w:val="0"/>
          <w:numId w:val="43"/>
        </w:numPr>
        <w:tabs>
          <w:tab w:val="left" w:pos="225"/>
        </w:tabs>
        <w:spacing w:after="20" w:line="216" w:lineRule="exact"/>
        <w:ind w:left="170" w:hanging="170"/>
        <w:rPr>
          <w:sz w:val="17"/>
          <w:szCs w:val="17"/>
        </w:rPr>
      </w:pPr>
      <w:r w:rsidRPr="0080186D">
        <w:rPr>
          <w:position w:val="5"/>
          <w:sz w:val="12"/>
          <w:szCs w:val="17"/>
        </w:rPr>
        <w:t>R</w:t>
      </w:r>
      <w:r w:rsidRPr="0080186D">
        <w:rPr>
          <w:sz w:val="17"/>
          <w:szCs w:val="17"/>
        </w:rPr>
        <w:t>opisuje zależność napięcia od czasu w przewodach doprowadzających prąd do mieszkań; posługuje się pojęciem napięcia skutecznego; wyjaśnia rolę zasilaczy</w:t>
      </w:r>
    </w:p>
    <w:p w:rsidR="00F02BCD" w:rsidRPr="0080186D" w:rsidRDefault="00F02BCD" w:rsidP="00CD4718">
      <w:pPr>
        <w:pStyle w:val="TableParagraph"/>
        <w:numPr>
          <w:ilvl w:val="0"/>
          <w:numId w:val="43"/>
        </w:numPr>
        <w:tabs>
          <w:tab w:val="left" w:pos="225"/>
        </w:tabs>
        <w:spacing w:after="20" w:line="216" w:lineRule="exact"/>
        <w:ind w:left="170" w:hanging="170"/>
        <w:rPr>
          <w:sz w:val="17"/>
          <w:szCs w:val="17"/>
        </w:rPr>
      </w:pPr>
      <w:r w:rsidRPr="0080186D">
        <w:rPr>
          <w:sz w:val="17"/>
          <w:szCs w:val="17"/>
        </w:rPr>
        <w:t>stwierdza, że elektrownie wytwarzają prąd przemienny, który do mieszkań jest dostarczany pod napięciem 230 V</w:t>
      </w:r>
    </w:p>
    <w:p w:rsidR="00F02BCD" w:rsidRPr="0080186D" w:rsidRDefault="00F02BCD" w:rsidP="00CD4718">
      <w:pPr>
        <w:pStyle w:val="TableParagraph"/>
        <w:numPr>
          <w:ilvl w:val="0"/>
          <w:numId w:val="43"/>
        </w:numPr>
        <w:tabs>
          <w:tab w:val="left" w:pos="225"/>
        </w:tabs>
        <w:spacing w:after="20" w:line="216" w:lineRule="exact"/>
        <w:ind w:left="170" w:hanging="170"/>
        <w:rPr>
          <w:i/>
          <w:sz w:val="17"/>
          <w:szCs w:val="17"/>
        </w:rPr>
      </w:pPr>
      <w:r w:rsidRPr="0080186D">
        <w:rPr>
          <w:sz w:val="17"/>
          <w:szCs w:val="17"/>
        </w:rPr>
        <w:t xml:space="preserve">rozwiązuje zadania (lub problemy) bardziej złożone, dotyczące treści rozdziału </w:t>
      </w:r>
      <w:r w:rsidRPr="0080186D">
        <w:rPr>
          <w:i/>
          <w:sz w:val="17"/>
          <w:szCs w:val="17"/>
        </w:rPr>
        <w:t>Prąd elektryczny</w:t>
      </w:r>
    </w:p>
    <w:p w:rsidR="00F02BCD" w:rsidRPr="0080186D" w:rsidRDefault="00F02BCD" w:rsidP="00CD4718">
      <w:pPr>
        <w:pStyle w:val="TableParagraph"/>
        <w:numPr>
          <w:ilvl w:val="0"/>
          <w:numId w:val="43"/>
        </w:numPr>
        <w:tabs>
          <w:tab w:val="left" w:pos="225"/>
        </w:tabs>
        <w:spacing w:after="20" w:line="216" w:lineRule="exact"/>
        <w:ind w:left="170" w:hanging="170"/>
        <w:rPr>
          <w:i/>
          <w:sz w:val="17"/>
          <w:szCs w:val="17"/>
        </w:rPr>
      </w:pPr>
      <w:r w:rsidRPr="0080186D">
        <w:rPr>
          <w:sz w:val="17"/>
          <w:szCs w:val="17"/>
        </w:rPr>
        <w:t xml:space="preserve">posługuje się informacjami pochodzącymi z analizy przeczytanych tekstów (w tym popularnonaukowych) dotyczących treści rozdziału </w:t>
      </w:r>
      <w:r w:rsidRPr="0080186D">
        <w:rPr>
          <w:i/>
          <w:sz w:val="17"/>
          <w:szCs w:val="17"/>
        </w:rPr>
        <w:t>Prąd elektryczny</w:t>
      </w:r>
    </w:p>
    <w:p w:rsidR="00F02BCD" w:rsidRPr="006C5765" w:rsidRDefault="00F02BCD" w:rsidP="00CD4718">
      <w:pPr>
        <w:pStyle w:val="TableParagraph"/>
        <w:numPr>
          <w:ilvl w:val="0"/>
          <w:numId w:val="43"/>
        </w:numPr>
        <w:tabs>
          <w:tab w:val="left" w:pos="225"/>
        </w:tabs>
        <w:spacing w:after="20"/>
        <w:ind w:left="170" w:hanging="170"/>
        <w:rPr>
          <w:sz w:val="17"/>
          <w:szCs w:val="17"/>
        </w:rPr>
      </w:pPr>
      <w:r w:rsidRPr="0080186D">
        <w:rPr>
          <w:sz w:val="17"/>
          <w:szCs w:val="17"/>
        </w:rPr>
        <w:t xml:space="preserve">realizuje projekt: </w:t>
      </w:r>
      <w:r w:rsidRPr="0080186D">
        <w:rPr>
          <w:i/>
          <w:sz w:val="17"/>
          <w:szCs w:val="17"/>
        </w:rPr>
        <w:t xml:space="preserve">Żarówka czy świetlówka </w:t>
      </w:r>
      <w:r w:rsidRPr="0080186D">
        <w:rPr>
          <w:sz w:val="17"/>
          <w:szCs w:val="17"/>
        </w:rPr>
        <w:t>(opi</w:t>
      </w:r>
      <w:r w:rsidRPr="006C5765">
        <w:rPr>
          <w:sz w:val="17"/>
          <w:szCs w:val="17"/>
        </w:rPr>
        <w:t>sany w podręczniku)</w:t>
      </w:r>
    </w:p>
    <w:p w:rsidR="00F02BCD" w:rsidRDefault="00F02BCD" w:rsidP="00F02BCD">
      <w:pPr>
        <w:spacing w:after="0"/>
        <w:rPr>
          <w:rFonts w:ascii="Times New Roman" w:hAnsi="Times New Roman" w:cs="Times New Roman"/>
          <w:b/>
          <w:sz w:val="24"/>
          <w:szCs w:val="24"/>
          <w:u w:val="single"/>
        </w:rPr>
      </w:pPr>
    </w:p>
    <w:p w:rsidR="00F02BCD" w:rsidRDefault="00F02BCD" w:rsidP="00B52AAC">
      <w:pPr>
        <w:spacing w:after="0"/>
        <w:ind w:firstLine="708"/>
        <w:rPr>
          <w:rFonts w:ascii="Times New Roman" w:hAnsi="Times New Roman" w:cs="Times New Roman"/>
          <w:b/>
          <w:sz w:val="24"/>
          <w:szCs w:val="24"/>
          <w:u w:val="single"/>
        </w:rPr>
      </w:pPr>
      <w:r>
        <w:rPr>
          <w:rFonts w:ascii="Times New Roman" w:hAnsi="Times New Roman" w:cs="Times New Roman"/>
          <w:b/>
          <w:sz w:val="24"/>
          <w:szCs w:val="24"/>
          <w:u w:val="single"/>
        </w:rPr>
        <w:t>Na ocenę bardzo dobrą</w:t>
      </w:r>
    </w:p>
    <w:p w:rsidR="00F02BCD" w:rsidRDefault="00F02BCD" w:rsidP="00B52AAC">
      <w:pPr>
        <w:spacing w:after="0"/>
        <w:ind w:firstLine="708"/>
        <w:rPr>
          <w:rFonts w:ascii="Times New Roman" w:hAnsi="Times New Roman" w:cs="Times New Roman"/>
          <w:b/>
          <w:sz w:val="24"/>
          <w:szCs w:val="24"/>
          <w:u w:val="single"/>
        </w:rPr>
      </w:pPr>
    </w:p>
    <w:p w:rsidR="00F02BCD" w:rsidRPr="0080186D" w:rsidRDefault="00F02BCD" w:rsidP="00F02BCD">
      <w:pPr>
        <w:pStyle w:val="TableParagraph"/>
        <w:spacing w:after="20"/>
        <w:ind w:left="170" w:hanging="170"/>
        <w:rPr>
          <w:sz w:val="17"/>
          <w:szCs w:val="17"/>
        </w:rPr>
      </w:pPr>
      <w:r w:rsidRPr="0080186D">
        <w:rPr>
          <w:sz w:val="17"/>
          <w:szCs w:val="17"/>
        </w:rPr>
        <w:t>Uczeń:</w:t>
      </w:r>
    </w:p>
    <w:p w:rsidR="00F02BCD" w:rsidRPr="00173924" w:rsidRDefault="00F02BCD" w:rsidP="00CD4718">
      <w:pPr>
        <w:pStyle w:val="TableParagraph"/>
        <w:numPr>
          <w:ilvl w:val="0"/>
          <w:numId w:val="44"/>
        </w:numPr>
        <w:tabs>
          <w:tab w:val="left" w:pos="225"/>
        </w:tabs>
        <w:spacing w:after="20" w:line="288" w:lineRule="auto"/>
        <w:ind w:left="170" w:hanging="170"/>
        <w:rPr>
          <w:sz w:val="17"/>
          <w:szCs w:val="17"/>
        </w:rPr>
      </w:pPr>
      <w:r w:rsidRPr="008909F2">
        <w:rPr>
          <w:spacing w:val="-6"/>
          <w:position w:val="5"/>
          <w:sz w:val="12"/>
          <w:szCs w:val="17"/>
        </w:rPr>
        <w:t>R</w:t>
      </w:r>
      <w:r w:rsidRPr="008909F2">
        <w:rPr>
          <w:spacing w:val="-6"/>
          <w:sz w:val="17"/>
          <w:szCs w:val="17"/>
        </w:rPr>
        <w:t>projektuje i przeprowadza doświadczenie (inne niż opisane w podręczniku)</w:t>
      </w:r>
      <w:r w:rsidRPr="008909F2">
        <w:rPr>
          <w:spacing w:val="-4"/>
          <w:sz w:val="17"/>
          <w:szCs w:val="17"/>
        </w:rPr>
        <w:t xml:space="preserve"> wykazujące zale</w:t>
      </w:r>
      <w:r w:rsidRPr="00173924">
        <w:rPr>
          <w:sz w:val="17"/>
          <w:szCs w:val="17"/>
        </w:rPr>
        <w:t xml:space="preserve">żność </w:t>
      </w:r>
      <m:oMath>
        <m:r>
          <m:rPr>
            <m:sty m:val="p"/>
          </m:rPr>
          <w:rPr>
            <w:rFonts w:ascii="Cambria Math" w:hAnsi="Cambria Math"/>
            <w:sz w:val="17"/>
            <w:szCs w:val="17"/>
          </w:rPr>
          <w:br/>
        </m:r>
        <m:r>
          <w:rPr>
            <w:rFonts w:ascii="Cambria Math" w:hAnsi="Cambria Math"/>
            <w:sz w:val="16"/>
            <w:szCs w:val="16"/>
          </w:rPr>
          <m:t>R=ρ</m:t>
        </m:r>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S</m:t>
            </m:r>
          </m:den>
        </m:f>
      </m:oMath>
      <w:r w:rsidRPr="00173924">
        <w:rPr>
          <w:sz w:val="17"/>
          <w:szCs w:val="17"/>
        </w:rPr>
        <w:t>; krytycznie ocenia jego wynik; wskazuje czynniki istotne i nieistotne dla</w:t>
      </w:r>
      <w:r>
        <w:rPr>
          <w:sz w:val="17"/>
          <w:szCs w:val="17"/>
        </w:rPr>
        <w:t xml:space="preserve"> </w:t>
      </w:r>
      <w:r w:rsidRPr="00173924">
        <w:rPr>
          <w:sz w:val="17"/>
          <w:szCs w:val="17"/>
        </w:rPr>
        <w:t>jego wyniku; formułuje wnioski</w:t>
      </w:r>
    </w:p>
    <w:p w:rsidR="00F02BCD" w:rsidRPr="0080186D" w:rsidRDefault="00F02BCD" w:rsidP="00CD4718">
      <w:pPr>
        <w:pStyle w:val="TableParagraph"/>
        <w:numPr>
          <w:ilvl w:val="0"/>
          <w:numId w:val="44"/>
        </w:numPr>
        <w:tabs>
          <w:tab w:val="left" w:pos="225"/>
        </w:tabs>
        <w:spacing w:after="20"/>
        <w:ind w:left="170" w:hanging="170"/>
        <w:rPr>
          <w:sz w:val="17"/>
          <w:szCs w:val="17"/>
        </w:rPr>
      </w:pPr>
      <w:r w:rsidRPr="0080186D">
        <w:rPr>
          <w:sz w:val="17"/>
          <w:szCs w:val="17"/>
        </w:rPr>
        <w:t xml:space="preserve">sporządza wykres zależności natężenia prądu od przyłożonego napięcia </w:t>
      </w:r>
      <w:r w:rsidRPr="0080186D">
        <w:rPr>
          <w:i/>
          <w:sz w:val="17"/>
          <w:szCs w:val="17"/>
        </w:rPr>
        <w:t>I</w:t>
      </w:r>
      <w:r w:rsidRPr="0080186D">
        <w:rPr>
          <w:sz w:val="17"/>
          <w:szCs w:val="17"/>
        </w:rPr>
        <w:t>(</w:t>
      </w:r>
      <w:r w:rsidRPr="0080186D">
        <w:rPr>
          <w:i/>
          <w:sz w:val="17"/>
          <w:szCs w:val="17"/>
        </w:rPr>
        <w:t>U</w:t>
      </w:r>
      <w:r w:rsidRPr="0080186D">
        <w:rPr>
          <w:sz w:val="17"/>
          <w:szCs w:val="17"/>
        </w:rPr>
        <w:t>)</w:t>
      </w:r>
    </w:p>
    <w:p w:rsidR="00F02BCD" w:rsidRPr="0080186D" w:rsidRDefault="00F02BCD" w:rsidP="00CD4718">
      <w:pPr>
        <w:pStyle w:val="TableParagraph"/>
        <w:numPr>
          <w:ilvl w:val="0"/>
          <w:numId w:val="44"/>
        </w:numPr>
        <w:tabs>
          <w:tab w:val="left" w:pos="225"/>
        </w:tabs>
        <w:spacing w:after="20"/>
        <w:ind w:left="170" w:hanging="170"/>
        <w:rPr>
          <w:sz w:val="17"/>
          <w:szCs w:val="17"/>
        </w:rPr>
      </w:pPr>
      <w:r w:rsidRPr="0080186D">
        <w:rPr>
          <w:position w:val="5"/>
          <w:sz w:val="12"/>
          <w:szCs w:val="17"/>
        </w:rPr>
        <w:t>R</w:t>
      </w:r>
      <w:r w:rsidRPr="0080186D">
        <w:rPr>
          <w:sz w:val="17"/>
          <w:szCs w:val="17"/>
        </w:rPr>
        <w:t>ilustruje na wykresie zależność napięcia od czasu w przewodach doprowadzających prąd do mieszkań</w:t>
      </w:r>
    </w:p>
    <w:p w:rsidR="00F02BCD" w:rsidRPr="0080186D" w:rsidRDefault="00F02BCD" w:rsidP="00CD4718">
      <w:pPr>
        <w:pStyle w:val="TableParagraph"/>
        <w:numPr>
          <w:ilvl w:val="0"/>
          <w:numId w:val="44"/>
        </w:numPr>
        <w:tabs>
          <w:tab w:val="left" w:pos="225"/>
        </w:tabs>
        <w:spacing w:after="20"/>
        <w:ind w:left="170" w:hanging="170"/>
        <w:rPr>
          <w:sz w:val="17"/>
          <w:szCs w:val="17"/>
        </w:rPr>
      </w:pPr>
      <w:r w:rsidRPr="0080186D">
        <w:rPr>
          <w:sz w:val="17"/>
          <w:szCs w:val="17"/>
        </w:rPr>
        <w:t xml:space="preserve">rozwiązuje zadania złożone, nietypowe (lub problemy) dotyczące treści rozdziału </w:t>
      </w:r>
      <w:r w:rsidRPr="0080186D">
        <w:rPr>
          <w:i/>
          <w:sz w:val="17"/>
          <w:szCs w:val="17"/>
        </w:rPr>
        <w:t xml:space="preserve">Prąd elektryczny </w:t>
      </w:r>
      <w:r w:rsidRPr="0080186D">
        <w:rPr>
          <w:sz w:val="17"/>
          <w:szCs w:val="17"/>
        </w:rPr>
        <w:t>(w tym związane z obliczaniem kosztów zużycia energii elektrycznej)</w:t>
      </w:r>
    </w:p>
    <w:p w:rsidR="00F02BCD" w:rsidRPr="0080186D" w:rsidRDefault="00F02BCD" w:rsidP="00CD4718">
      <w:pPr>
        <w:pStyle w:val="TableParagraph"/>
        <w:numPr>
          <w:ilvl w:val="0"/>
          <w:numId w:val="44"/>
        </w:numPr>
        <w:tabs>
          <w:tab w:val="left" w:pos="225"/>
        </w:tabs>
        <w:spacing w:after="20"/>
        <w:ind w:left="170" w:hanging="170"/>
        <w:rPr>
          <w:sz w:val="17"/>
          <w:szCs w:val="17"/>
        </w:rPr>
      </w:pPr>
      <w:r w:rsidRPr="0080186D">
        <w:rPr>
          <w:sz w:val="17"/>
          <w:szCs w:val="17"/>
        </w:rPr>
        <w:t xml:space="preserve">realizuje własny projekt związany z treścią rozdziału </w:t>
      </w:r>
      <w:r w:rsidRPr="0080186D">
        <w:rPr>
          <w:i/>
          <w:sz w:val="17"/>
          <w:szCs w:val="17"/>
        </w:rPr>
        <w:t xml:space="preserve">Prąd elektryczny </w:t>
      </w:r>
      <w:r w:rsidRPr="0080186D">
        <w:rPr>
          <w:sz w:val="17"/>
          <w:szCs w:val="17"/>
        </w:rPr>
        <w:t>(inny niż opisany w podręczniku)</w:t>
      </w:r>
    </w:p>
    <w:p w:rsidR="00F02BCD" w:rsidRDefault="00F02BCD" w:rsidP="00B52AAC">
      <w:pPr>
        <w:spacing w:after="0"/>
        <w:ind w:firstLine="708"/>
        <w:rPr>
          <w:rFonts w:ascii="Times New Roman" w:hAnsi="Times New Roman" w:cs="Times New Roman"/>
          <w:b/>
          <w:sz w:val="24"/>
          <w:szCs w:val="24"/>
          <w:u w:val="single"/>
        </w:rPr>
      </w:pPr>
    </w:p>
    <w:p w:rsidR="00F02BCD" w:rsidRDefault="00F02BCD" w:rsidP="00B52AAC">
      <w:pPr>
        <w:spacing w:after="0"/>
        <w:ind w:firstLine="708"/>
        <w:rPr>
          <w:rFonts w:ascii="Times New Roman" w:hAnsi="Times New Roman" w:cs="Times New Roman"/>
          <w:b/>
          <w:sz w:val="24"/>
          <w:szCs w:val="24"/>
          <w:u w:val="single"/>
        </w:rPr>
      </w:pPr>
    </w:p>
    <w:p w:rsidR="00F02BCD" w:rsidRPr="00F02BCD" w:rsidRDefault="00F02BCD" w:rsidP="00CD4718">
      <w:pPr>
        <w:pStyle w:val="Akapitzlist"/>
        <w:numPr>
          <w:ilvl w:val="0"/>
          <w:numId w:val="32"/>
        </w:numPr>
        <w:spacing w:after="0"/>
        <w:rPr>
          <w:rFonts w:ascii="Times New Roman" w:hAnsi="Times New Roman" w:cs="Times New Roman"/>
          <w:b/>
          <w:sz w:val="28"/>
          <w:szCs w:val="28"/>
        </w:rPr>
      </w:pPr>
      <w:r>
        <w:rPr>
          <w:rFonts w:ascii="Times New Roman" w:hAnsi="Times New Roman" w:cs="Times New Roman"/>
          <w:b/>
          <w:sz w:val="28"/>
          <w:szCs w:val="28"/>
        </w:rPr>
        <w:t>MAGNETYZM</w:t>
      </w:r>
    </w:p>
    <w:p w:rsidR="00F02BCD" w:rsidRDefault="00F02BCD" w:rsidP="00B52AAC">
      <w:pPr>
        <w:spacing w:after="0"/>
        <w:ind w:firstLine="708"/>
        <w:rPr>
          <w:rFonts w:ascii="Times New Roman" w:hAnsi="Times New Roman" w:cs="Times New Roman"/>
          <w:b/>
          <w:sz w:val="24"/>
          <w:szCs w:val="24"/>
          <w:u w:val="single"/>
        </w:rPr>
      </w:pPr>
    </w:p>
    <w:p w:rsidR="00F02BCD" w:rsidRDefault="00F02BCD" w:rsidP="00F02BCD">
      <w:pPr>
        <w:spacing w:after="0"/>
        <w:rPr>
          <w:rFonts w:ascii="Times New Roman" w:hAnsi="Times New Roman" w:cs="Times New Roman"/>
          <w:b/>
          <w:sz w:val="24"/>
          <w:szCs w:val="24"/>
          <w:u w:val="single"/>
        </w:rPr>
      </w:pPr>
      <w:r>
        <w:rPr>
          <w:rFonts w:ascii="Times New Roman" w:hAnsi="Times New Roman" w:cs="Times New Roman"/>
          <w:b/>
          <w:sz w:val="24"/>
          <w:szCs w:val="24"/>
          <w:u w:val="single"/>
        </w:rPr>
        <w:t>Na ocenę dopuszczającą</w:t>
      </w:r>
    </w:p>
    <w:p w:rsidR="00F02BCD" w:rsidRDefault="00F02BCD" w:rsidP="00F02BCD">
      <w:pPr>
        <w:spacing w:after="0"/>
        <w:rPr>
          <w:rFonts w:ascii="Times New Roman" w:hAnsi="Times New Roman" w:cs="Times New Roman"/>
          <w:b/>
          <w:sz w:val="24"/>
          <w:szCs w:val="24"/>
          <w:u w:val="single"/>
        </w:rPr>
      </w:pPr>
    </w:p>
    <w:p w:rsidR="00F02BCD" w:rsidRPr="0080186D" w:rsidRDefault="00F02BCD" w:rsidP="00F02BCD">
      <w:pPr>
        <w:pStyle w:val="TableParagraph"/>
        <w:spacing w:after="20"/>
        <w:ind w:left="170" w:hanging="170"/>
        <w:rPr>
          <w:sz w:val="17"/>
          <w:szCs w:val="17"/>
        </w:rPr>
      </w:pPr>
      <w:r w:rsidRPr="0080186D">
        <w:rPr>
          <w:sz w:val="17"/>
          <w:szCs w:val="17"/>
        </w:rPr>
        <w:t>Uczeń:</w:t>
      </w:r>
    </w:p>
    <w:p w:rsidR="00F02BCD" w:rsidRPr="0080186D" w:rsidRDefault="00F02BCD" w:rsidP="00CD4718">
      <w:pPr>
        <w:pStyle w:val="TableParagraph"/>
        <w:numPr>
          <w:ilvl w:val="0"/>
          <w:numId w:val="46"/>
        </w:numPr>
        <w:tabs>
          <w:tab w:val="left" w:pos="223"/>
        </w:tabs>
        <w:spacing w:after="20"/>
        <w:ind w:left="170" w:hanging="170"/>
        <w:rPr>
          <w:sz w:val="17"/>
          <w:szCs w:val="17"/>
        </w:rPr>
      </w:pPr>
      <w:r w:rsidRPr="0080186D">
        <w:rPr>
          <w:sz w:val="17"/>
          <w:szCs w:val="17"/>
        </w:rPr>
        <w:t>nazywa bieguny magnesów stałych, opisuje oddziaływanie między nimi</w:t>
      </w:r>
    </w:p>
    <w:p w:rsidR="00F02BCD" w:rsidRPr="0080186D" w:rsidRDefault="00F02BCD" w:rsidP="00CD4718">
      <w:pPr>
        <w:pStyle w:val="TableParagraph"/>
        <w:numPr>
          <w:ilvl w:val="0"/>
          <w:numId w:val="46"/>
        </w:numPr>
        <w:tabs>
          <w:tab w:val="left" w:pos="223"/>
        </w:tabs>
        <w:spacing w:after="20"/>
        <w:ind w:left="170" w:hanging="170"/>
        <w:rPr>
          <w:sz w:val="17"/>
          <w:szCs w:val="17"/>
        </w:rPr>
      </w:pPr>
      <w:r w:rsidRPr="0080186D">
        <w:rPr>
          <w:sz w:val="17"/>
          <w:szCs w:val="17"/>
        </w:rPr>
        <w:t>doświadczalnie demonstruje zachowanie się igły magnetycznej w obecności magnesu</w:t>
      </w:r>
    </w:p>
    <w:p w:rsidR="00F02BCD" w:rsidRPr="0080186D" w:rsidRDefault="00F02BCD" w:rsidP="00CD4718">
      <w:pPr>
        <w:pStyle w:val="TableParagraph"/>
        <w:numPr>
          <w:ilvl w:val="0"/>
          <w:numId w:val="46"/>
        </w:numPr>
        <w:tabs>
          <w:tab w:val="left" w:pos="223"/>
        </w:tabs>
        <w:spacing w:after="20"/>
        <w:ind w:left="170" w:hanging="170"/>
        <w:rPr>
          <w:sz w:val="17"/>
          <w:szCs w:val="17"/>
        </w:rPr>
      </w:pPr>
      <w:r w:rsidRPr="0080186D">
        <w:rPr>
          <w:sz w:val="17"/>
          <w:szCs w:val="17"/>
        </w:rPr>
        <w:t>opisuje zachowanie się igły magnetycznej w otoczeniu prostoliniowego przewodnika z prądem</w:t>
      </w:r>
    </w:p>
    <w:p w:rsidR="00F02BCD" w:rsidRPr="0080186D" w:rsidRDefault="00F02BCD" w:rsidP="00CD4718">
      <w:pPr>
        <w:pStyle w:val="TableParagraph"/>
        <w:numPr>
          <w:ilvl w:val="0"/>
          <w:numId w:val="46"/>
        </w:numPr>
        <w:tabs>
          <w:tab w:val="left" w:pos="223"/>
        </w:tabs>
        <w:spacing w:after="20"/>
        <w:ind w:left="170" w:hanging="170"/>
        <w:rPr>
          <w:sz w:val="17"/>
          <w:szCs w:val="17"/>
        </w:rPr>
      </w:pPr>
      <w:r w:rsidRPr="0080186D">
        <w:rPr>
          <w:sz w:val="17"/>
          <w:szCs w:val="17"/>
        </w:rPr>
        <w:t>posługuje się pojęciem zwojnicy; stwierdza, że zwojnica, przez którą płynie prąd elektryczny, zachowuje się jak magnes</w:t>
      </w:r>
    </w:p>
    <w:p w:rsidR="00F02BCD" w:rsidRPr="0080186D" w:rsidRDefault="00F02BCD" w:rsidP="00CD4718">
      <w:pPr>
        <w:pStyle w:val="TableParagraph"/>
        <w:numPr>
          <w:ilvl w:val="0"/>
          <w:numId w:val="46"/>
        </w:numPr>
        <w:tabs>
          <w:tab w:val="left" w:pos="223"/>
        </w:tabs>
        <w:spacing w:after="20"/>
        <w:ind w:left="170" w:hanging="170"/>
        <w:rPr>
          <w:sz w:val="17"/>
          <w:szCs w:val="17"/>
        </w:rPr>
      </w:pPr>
      <w:r w:rsidRPr="0080186D">
        <w:rPr>
          <w:sz w:val="17"/>
          <w:szCs w:val="17"/>
        </w:rPr>
        <w:t>wskazuje oddziaływanie magnetyczne jako podstawę działania silników elektrycznych; podaje przykłady wykorzystania silników elektrycznych</w:t>
      </w:r>
    </w:p>
    <w:p w:rsidR="00F02BCD" w:rsidRPr="0080186D" w:rsidRDefault="00F02BCD" w:rsidP="00CD4718">
      <w:pPr>
        <w:pStyle w:val="TableParagraph"/>
        <w:numPr>
          <w:ilvl w:val="0"/>
          <w:numId w:val="46"/>
        </w:numPr>
        <w:tabs>
          <w:tab w:val="left" w:pos="223"/>
        </w:tabs>
        <w:spacing w:after="20"/>
        <w:ind w:left="170" w:hanging="170"/>
        <w:rPr>
          <w:sz w:val="17"/>
          <w:szCs w:val="17"/>
        </w:rPr>
      </w:pPr>
      <w:r w:rsidRPr="0080186D">
        <w:rPr>
          <w:sz w:val="17"/>
          <w:szCs w:val="17"/>
        </w:rPr>
        <w:t>wyodrębnia z tekstów i ilustracji informacje kluczowe dla opisywanego zjawiska lub problemu</w:t>
      </w:r>
    </w:p>
    <w:p w:rsidR="00F02BCD" w:rsidRPr="0080186D" w:rsidRDefault="00F02BCD" w:rsidP="00CD4718">
      <w:pPr>
        <w:pStyle w:val="TableParagraph"/>
        <w:numPr>
          <w:ilvl w:val="0"/>
          <w:numId w:val="45"/>
        </w:numPr>
        <w:tabs>
          <w:tab w:val="left" w:pos="223"/>
        </w:tabs>
        <w:spacing w:after="20"/>
        <w:ind w:left="170" w:hanging="170"/>
        <w:rPr>
          <w:sz w:val="17"/>
          <w:szCs w:val="17"/>
        </w:rPr>
      </w:pPr>
      <w:r w:rsidRPr="0080186D">
        <w:rPr>
          <w:sz w:val="17"/>
          <w:szCs w:val="17"/>
        </w:rPr>
        <w:t>współpracuje w zespole podczas przeprowadzania obserwacji i doświadczeń, przestrzegając zasad bezpieczeństwa</w:t>
      </w:r>
    </w:p>
    <w:p w:rsidR="00F02BCD" w:rsidRPr="0080186D" w:rsidRDefault="00F02BCD" w:rsidP="00CD4718">
      <w:pPr>
        <w:pStyle w:val="TableParagraph"/>
        <w:numPr>
          <w:ilvl w:val="0"/>
          <w:numId w:val="45"/>
        </w:numPr>
        <w:tabs>
          <w:tab w:val="left" w:pos="223"/>
        </w:tabs>
        <w:spacing w:after="20"/>
        <w:ind w:left="170" w:hanging="170"/>
        <w:rPr>
          <w:sz w:val="17"/>
          <w:szCs w:val="17"/>
        </w:rPr>
      </w:pPr>
      <w:r w:rsidRPr="0080186D">
        <w:rPr>
          <w:sz w:val="17"/>
          <w:szCs w:val="17"/>
        </w:rPr>
        <w:t xml:space="preserve">rozwiązuje proste (bardzo łatwe) zadania dotyczące treści rozdziału </w:t>
      </w:r>
      <w:r w:rsidRPr="0080186D">
        <w:rPr>
          <w:i/>
          <w:sz w:val="17"/>
          <w:szCs w:val="17"/>
        </w:rPr>
        <w:t>Magnetyzm</w:t>
      </w:r>
    </w:p>
    <w:p w:rsidR="00F02BCD" w:rsidRDefault="00F02BCD" w:rsidP="00F02BCD">
      <w:pPr>
        <w:spacing w:after="0"/>
        <w:rPr>
          <w:rFonts w:ascii="Times New Roman" w:hAnsi="Times New Roman" w:cs="Times New Roman"/>
          <w:b/>
          <w:sz w:val="24"/>
          <w:szCs w:val="24"/>
          <w:u w:val="single"/>
        </w:rPr>
      </w:pPr>
    </w:p>
    <w:p w:rsidR="00F02BCD" w:rsidRDefault="00F02BCD" w:rsidP="00F02BCD">
      <w:pPr>
        <w:spacing w:after="0"/>
        <w:rPr>
          <w:rFonts w:ascii="Times New Roman" w:hAnsi="Times New Roman" w:cs="Times New Roman"/>
          <w:b/>
          <w:sz w:val="24"/>
          <w:szCs w:val="24"/>
          <w:u w:val="single"/>
        </w:rPr>
      </w:pPr>
    </w:p>
    <w:p w:rsidR="00F02BCD" w:rsidRDefault="00F02BCD" w:rsidP="00F02BCD">
      <w:pPr>
        <w:spacing w:after="0"/>
        <w:rPr>
          <w:rFonts w:ascii="Times New Roman" w:hAnsi="Times New Roman" w:cs="Times New Roman"/>
          <w:b/>
          <w:sz w:val="24"/>
          <w:szCs w:val="24"/>
          <w:u w:val="single"/>
        </w:rPr>
      </w:pPr>
      <w:r>
        <w:rPr>
          <w:rFonts w:ascii="Times New Roman" w:hAnsi="Times New Roman" w:cs="Times New Roman"/>
          <w:b/>
          <w:sz w:val="24"/>
          <w:szCs w:val="24"/>
          <w:u w:val="single"/>
        </w:rPr>
        <w:lastRenderedPageBreak/>
        <w:t>Na ocenę dostateczną</w:t>
      </w:r>
    </w:p>
    <w:p w:rsidR="00F02BCD" w:rsidRDefault="00F02BCD" w:rsidP="00F02BCD">
      <w:pPr>
        <w:spacing w:after="0"/>
        <w:rPr>
          <w:rFonts w:ascii="Times New Roman" w:hAnsi="Times New Roman" w:cs="Times New Roman"/>
          <w:b/>
          <w:sz w:val="24"/>
          <w:szCs w:val="24"/>
          <w:u w:val="single"/>
        </w:rPr>
      </w:pPr>
    </w:p>
    <w:p w:rsidR="00F02BCD" w:rsidRPr="0080186D" w:rsidRDefault="00F02BCD" w:rsidP="00F02BCD">
      <w:pPr>
        <w:pStyle w:val="TableParagraph"/>
        <w:spacing w:after="20"/>
        <w:ind w:left="170" w:hanging="170"/>
        <w:rPr>
          <w:sz w:val="17"/>
          <w:szCs w:val="17"/>
        </w:rPr>
      </w:pPr>
      <w:r w:rsidRPr="0080186D">
        <w:rPr>
          <w:sz w:val="17"/>
          <w:szCs w:val="17"/>
        </w:rPr>
        <w:t>Uczeń:</w:t>
      </w:r>
    </w:p>
    <w:p w:rsidR="00F02BCD" w:rsidRPr="0080186D" w:rsidRDefault="00F02BCD" w:rsidP="00CD4718">
      <w:pPr>
        <w:pStyle w:val="TableParagraph"/>
        <w:numPr>
          <w:ilvl w:val="0"/>
          <w:numId w:val="48"/>
        </w:numPr>
        <w:tabs>
          <w:tab w:val="left" w:pos="225"/>
        </w:tabs>
        <w:spacing w:after="20"/>
        <w:ind w:left="170"/>
        <w:rPr>
          <w:sz w:val="17"/>
          <w:szCs w:val="17"/>
        </w:rPr>
      </w:pPr>
      <w:r w:rsidRPr="0080186D">
        <w:rPr>
          <w:sz w:val="17"/>
          <w:szCs w:val="17"/>
        </w:rPr>
        <w:t>opisuje zachowanie się igły magnetycznej w obecności magnesu oraz zasadę działania kompasu (podaje czynniki zakłócające jego prawidłowe działanie); posługuje się pojęciem biegunów magnetycznych Ziemi</w:t>
      </w:r>
    </w:p>
    <w:p w:rsidR="00F02BCD" w:rsidRPr="0080186D" w:rsidRDefault="00F02BCD" w:rsidP="00CD4718">
      <w:pPr>
        <w:pStyle w:val="TableParagraph"/>
        <w:numPr>
          <w:ilvl w:val="0"/>
          <w:numId w:val="48"/>
        </w:numPr>
        <w:tabs>
          <w:tab w:val="left" w:pos="225"/>
        </w:tabs>
        <w:spacing w:after="20"/>
        <w:ind w:left="170"/>
        <w:rPr>
          <w:sz w:val="17"/>
          <w:szCs w:val="17"/>
        </w:rPr>
      </w:pPr>
      <w:r w:rsidRPr="0080186D">
        <w:rPr>
          <w:sz w:val="17"/>
          <w:szCs w:val="17"/>
        </w:rPr>
        <w:t>opisuje na przykładzie żelaza oddziaływanie magnesów na materiały magnetyczne; stwierdza, że w pobliżu magnesu każdy kawałek żelaza staje się magnesem (namagnesowuje się), a przedmioty wykonane z ferromagnetyku wzmacniają oddziaływanie magnetyczne magnesu</w:t>
      </w:r>
    </w:p>
    <w:p w:rsidR="00F02BCD" w:rsidRPr="00750CCB" w:rsidRDefault="00F02BCD" w:rsidP="00CD4718">
      <w:pPr>
        <w:pStyle w:val="TableParagraph"/>
        <w:numPr>
          <w:ilvl w:val="0"/>
          <w:numId w:val="48"/>
        </w:numPr>
        <w:tabs>
          <w:tab w:val="left" w:pos="225"/>
        </w:tabs>
        <w:spacing w:after="20"/>
        <w:ind w:left="170"/>
        <w:rPr>
          <w:spacing w:val="-6"/>
          <w:sz w:val="17"/>
          <w:szCs w:val="17"/>
        </w:rPr>
      </w:pPr>
      <w:r w:rsidRPr="00750CCB">
        <w:rPr>
          <w:spacing w:val="-6"/>
          <w:sz w:val="17"/>
          <w:szCs w:val="17"/>
        </w:rPr>
        <w:t>podaje przykłady wykorzystania oddziaływania magnesów na materiały magnetyczne</w:t>
      </w:r>
    </w:p>
    <w:p w:rsidR="00F02BCD" w:rsidRPr="0080186D" w:rsidRDefault="00F02BCD" w:rsidP="00CD4718">
      <w:pPr>
        <w:pStyle w:val="TableParagraph"/>
        <w:numPr>
          <w:ilvl w:val="0"/>
          <w:numId w:val="48"/>
        </w:numPr>
        <w:tabs>
          <w:tab w:val="left" w:pos="225"/>
        </w:tabs>
        <w:spacing w:after="20"/>
        <w:ind w:left="170"/>
        <w:rPr>
          <w:sz w:val="17"/>
          <w:szCs w:val="17"/>
        </w:rPr>
      </w:pPr>
      <w:r w:rsidRPr="0080186D">
        <w:rPr>
          <w:sz w:val="17"/>
          <w:szCs w:val="17"/>
        </w:rPr>
        <w:t>opisuje właściwości ferromagnetyków; podaje przykłady ferromagnetyków</w:t>
      </w:r>
    </w:p>
    <w:p w:rsidR="00F02BCD" w:rsidRPr="0080186D" w:rsidRDefault="00F02BCD" w:rsidP="00CD4718">
      <w:pPr>
        <w:pStyle w:val="TableParagraph"/>
        <w:numPr>
          <w:ilvl w:val="0"/>
          <w:numId w:val="48"/>
        </w:numPr>
        <w:tabs>
          <w:tab w:val="left" w:pos="225"/>
        </w:tabs>
        <w:spacing w:after="20"/>
        <w:ind w:left="170"/>
        <w:rPr>
          <w:sz w:val="17"/>
          <w:szCs w:val="17"/>
        </w:rPr>
      </w:pPr>
      <w:r w:rsidRPr="0080186D">
        <w:rPr>
          <w:sz w:val="17"/>
          <w:szCs w:val="17"/>
        </w:rPr>
        <w:t>opisuje doświadczenie Oersteda; podaje wnioski wynikające z tego doświadczenia</w:t>
      </w:r>
    </w:p>
    <w:p w:rsidR="00F02BCD" w:rsidRPr="0080186D" w:rsidRDefault="00F02BCD" w:rsidP="00CD4718">
      <w:pPr>
        <w:pStyle w:val="TableParagraph"/>
        <w:numPr>
          <w:ilvl w:val="0"/>
          <w:numId w:val="48"/>
        </w:numPr>
        <w:tabs>
          <w:tab w:val="left" w:pos="225"/>
        </w:tabs>
        <w:spacing w:after="20"/>
        <w:ind w:left="170"/>
        <w:rPr>
          <w:sz w:val="17"/>
          <w:szCs w:val="17"/>
        </w:rPr>
      </w:pPr>
      <w:r w:rsidRPr="0080186D">
        <w:rPr>
          <w:sz w:val="17"/>
          <w:szCs w:val="17"/>
        </w:rPr>
        <w:t>doświadczalnie demonstruje zjawisko oddziaływania przewodnika z prądem na igłę magnetyczną</w:t>
      </w:r>
    </w:p>
    <w:p w:rsidR="00F02BCD" w:rsidRPr="0080186D" w:rsidRDefault="00F02BCD" w:rsidP="00CD4718">
      <w:pPr>
        <w:pStyle w:val="TableParagraph"/>
        <w:numPr>
          <w:ilvl w:val="0"/>
          <w:numId w:val="47"/>
        </w:numPr>
        <w:tabs>
          <w:tab w:val="left" w:pos="223"/>
        </w:tabs>
        <w:spacing w:after="20"/>
        <w:ind w:left="170"/>
        <w:rPr>
          <w:sz w:val="17"/>
          <w:szCs w:val="17"/>
        </w:rPr>
      </w:pPr>
      <w:r w:rsidRPr="0080186D">
        <w:rPr>
          <w:sz w:val="17"/>
          <w:szCs w:val="17"/>
        </w:rPr>
        <w:t>opisuje wzajemne oddziaływanie przewodników, przez które płynie prąd elektryczny, i magnesu trwałego</w:t>
      </w:r>
    </w:p>
    <w:p w:rsidR="00F02BCD" w:rsidRPr="0080186D" w:rsidRDefault="00F02BCD" w:rsidP="00CD4718">
      <w:pPr>
        <w:pStyle w:val="TableParagraph"/>
        <w:numPr>
          <w:ilvl w:val="0"/>
          <w:numId w:val="47"/>
        </w:numPr>
        <w:tabs>
          <w:tab w:val="left" w:pos="223"/>
        </w:tabs>
        <w:spacing w:after="20"/>
        <w:ind w:left="170"/>
        <w:rPr>
          <w:sz w:val="17"/>
          <w:szCs w:val="17"/>
        </w:rPr>
      </w:pPr>
      <w:r w:rsidRPr="0080186D">
        <w:rPr>
          <w:sz w:val="17"/>
          <w:szCs w:val="17"/>
        </w:rPr>
        <w:t>opisuje jakościowo wzajemne oddziaływanie dwóch przewodników, przez które płynie prąd elektryczny (wyjaśnia, kiedy przewodniki się przyciągają, a kiedy odpychają)</w:t>
      </w:r>
    </w:p>
    <w:p w:rsidR="00F02BCD" w:rsidRPr="0080186D" w:rsidRDefault="00F02BCD" w:rsidP="00CD4718">
      <w:pPr>
        <w:pStyle w:val="TableParagraph"/>
        <w:numPr>
          <w:ilvl w:val="0"/>
          <w:numId w:val="47"/>
        </w:numPr>
        <w:tabs>
          <w:tab w:val="left" w:pos="223"/>
        </w:tabs>
        <w:spacing w:after="20"/>
        <w:ind w:left="170"/>
        <w:rPr>
          <w:sz w:val="17"/>
          <w:szCs w:val="17"/>
        </w:rPr>
      </w:pPr>
      <w:r w:rsidRPr="0080186D">
        <w:rPr>
          <w:sz w:val="17"/>
          <w:szCs w:val="17"/>
        </w:rPr>
        <w:t>opisuje budowę i działanie elektromagnesu</w:t>
      </w:r>
    </w:p>
    <w:p w:rsidR="00F02BCD" w:rsidRPr="0080186D" w:rsidRDefault="00F02BCD" w:rsidP="00CD4718">
      <w:pPr>
        <w:pStyle w:val="TableParagraph"/>
        <w:numPr>
          <w:ilvl w:val="0"/>
          <w:numId w:val="47"/>
        </w:numPr>
        <w:tabs>
          <w:tab w:val="left" w:pos="223"/>
        </w:tabs>
        <w:spacing w:after="20"/>
        <w:ind w:left="170"/>
        <w:rPr>
          <w:sz w:val="17"/>
          <w:szCs w:val="17"/>
        </w:rPr>
      </w:pPr>
      <w:r w:rsidRPr="0080186D">
        <w:rPr>
          <w:sz w:val="17"/>
          <w:szCs w:val="17"/>
        </w:rPr>
        <w:t>opisuje wzajemne oddziaływanie elektro</w:t>
      </w:r>
      <w:r>
        <w:rPr>
          <w:sz w:val="17"/>
          <w:szCs w:val="17"/>
        </w:rPr>
        <w:t>-</w:t>
      </w:r>
      <w:r w:rsidRPr="0080186D">
        <w:rPr>
          <w:sz w:val="17"/>
          <w:szCs w:val="17"/>
        </w:rPr>
        <w:t>magnesów i magnesów; podaje przykłady zastosowania elektromagnesów</w:t>
      </w:r>
    </w:p>
    <w:p w:rsidR="00F02BCD" w:rsidRPr="0080186D" w:rsidRDefault="00F02BCD" w:rsidP="00CD4718">
      <w:pPr>
        <w:pStyle w:val="TableParagraph"/>
        <w:numPr>
          <w:ilvl w:val="0"/>
          <w:numId w:val="47"/>
        </w:numPr>
        <w:tabs>
          <w:tab w:val="left" w:pos="223"/>
        </w:tabs>
        <w:spacing w:after="20"/>
        <w:ind w:left="170"/>
        <w:rPr>
          <w:sz w:val="17"/>
          <w:szCs w:val="17"/>
        </w:rPr>
      </w:pPr>
      <w:r w:rsidRPr="0080186D">
        <w:rPr>
          <w:sz w:val="17"/>
          <w:szCs w:val="17"/>
        </w:rPr>
        <w:t>posługuje się pojęciem siły magnetycznej (elektrodynamicznej); opisuje jakościowo, od czego ona zależy</w:t>
      </w:r>
    </w:p>
    <w:p w:rsidR="00F02BCD" w:rsidRPr="0080186D" w:rsidRDefault="00F02BCD" w:rsidP="00CD4718">
      <w:pPr>
        <w:pStyle w:val="TableParagraph"/>
        <w:numPr>
          <w:ilvl w:val="0"/>
          <w:numId w:val="47"/>
        </w:numPr>
        <w:tabs>
          <w:tab w:val="left" w:pos="223"/>
        </w:tabs>
        <w:spacing w:after="20"/>
        <w:ind w:left="170"/>
        <w:rPr>
          <w:sz w:val="17"/>
          <w:szCs w:val="17"/>
        </w:rPr>
      </w:pPr>
      <w:r w:rsidRPr="0080186D">
        <w:rPr>
          <w:sz w:val="17"/>
          <w:szCs w:val="17"/>
        </w:rPr>
        <w:t>przeprowadza doświadczenia:</w:t>
      </w:r>
    </w:p>
    <w:p w:rsidR="00F02BCD" w:rsidRPr="0080186D" w:rsidRDefault="00F02BCD" w:rsidP="00CD4718">
      <w:pPr>
        <w:pStyle w:val="TableParagraph"/>
        <w:numPr>
          <w:ilvl w:val="1"/>
          <w:numId w:val="47"/>
        </w:numPr>
        <w:tabs>
          <w:tab w:val="left" w:pos="393"/>
        </w:tabs>
        <w:spacing w:after="20"/>
        <w:ind w:left="340" w:hanging="170"/>
        <w:rPr>
          <w:sz w:val="17"/>
          <w:szCs w:val="17"/>
        </w:rPr>
      </w:pPr>
      <w:r w:rsidRPr="0080186D">
        <w:rPr>
          <w:sz w:val="17"/>
          <w:szCs w:val="17"/>
        </w:rPr>
        <w:t>bada wzajemne oddziaływanie magnesów oraz oddziaływanie magnesów na żelazo i inne materiały magnetyczne,</w:t>
      </w:r>
    </w:p>
    <w:p w:rsidR="00F02BCD" w:rsidRPr="0080186D" w:rsidRDefault="00F02BCD" w:rsidP="00CD4718">
      <w:pPr>
        <w:pStyle w:val="TableParagraph"/>
        <w:numPr>
          <w:ilvl w:val="1"/>
          <w:numId w:val="47"/>
        </w:numPr>
        <w:tabs>
          <w:tab w:val="left" w:pos="393"/>
        </w:tabs>
        <w:spacing w:after="20"/>
        <w:ind w:left="340" w:hanging="170"/>
        <w:rPr>
          <w:sz w:val="17"/>
          <w:szCs w:val="17"/>
        </w:rPr>
      </w:pPr>
      <w:r w:rsidRPr="0080186D">
        <w:rPr>
          <w:sz w:val="17"/>
          <w:szCs w:val="17"/>
        </w:rPr>
        <w:t>bada zachowanie igły magnetycznej w otoczeniu prostoliniowego przewodnika z prądem,</w:t>
      </w:r>
    </w:p>
    <w:p w:rsidR="00F02BCD" w:rsidRPr="0080186D" w:rsidRDefault="00F02BCD" w:rsidP="00CD4718">
      <w:pPr>
        <w:pStyle w:val="TableParagraph"/>
        <w:numPr>
          <w:ilvl w:val="1"/>
          <w:numId w:val="47"/>
        </w:numPr>
        <w:tabs>
          <w:tab w:val="left" w:pos="393"/>
        </w:tabs>
        <w:spacing w:after="20"/>
        <w:ind w:left="340" w:hanging="170"/>
        <w:rPr>
          <w:sz w:val="17"/>
          <w:szCs w:val="17"/>
        </w:rPr>
      </w:pPr>
      <w:r w:rsidRPr="0080186D">
        <w:rPr>
          <w:sz w:val="17"/>
          <w:szCs w:val="17"/>
        </w:rPr>
        <w:t>bada oddziaływania magnesów trwałych i przewodników z prądem oraz wzajemne oddziaływanie przewodników z prądem,</w:t>
      </w:r>
    </w:p>
    <w:p w:rsidR="00F02BCD" w:rsidRDefault="00F02BCD" w:rsidP="00CD4718">
      <w:pPr>
        <w:pStyle w:val="TableParagraph"/>
        <w:numPr>
          <w:ilvl w:val="1"/>
          <w:numId w:val="47"/>
        </w:numPr>
        <w:tabs>
          <w:tab w:val="left" w:pos="393"/>
        </w:tabs>
        <w:spacing w:after="20"/>
        <w:ind w:left="340" w:hanging="170"/>
        <w:rPr>
          <w:sz w:val="17"/>
          <w:szCs w:val="17"/>
        </w:rPr>
      </w:pPr>
      <w:r w:rsidRPr="0080186D">
        <w:rPr>
          <w:sz w:val="17"/>
          <w:szCs w:val="17"/>
        </w:rPr>
        <w:t xml:space="preserve">bada zależność magnetycznych właściwości zwojnicy od obecności w niej rdzenia z ferromagnetyku oraz liczby zwojów i natężenia prądu płynącego przez zwoje, </w:t>
      </w:r>
    </w:p>
    <w:p w:rsidR="00F02BCD" w:rsidRPr="0080186D" w:rsidRDefault="00F02BCD" w:rsidP="00F02BCD">
      <w:pPr>
        <w:pStyle w:val="TableParagraph"/>
        <w:tabs>
          <w:tab w:val="left" w:pos="393"/>
        </w:tabs>
        <w:spacing w:after="20"/>
        <w:ind w:left="170"/>
        <w:rPr>
          <w:sz w:val="17"/>
          <w:szCs w:val="17"/>
        </w:rPr>
      </w:pPr>
      <w:r w:rsidRPr="0080186D">
        <w:rPr>
          <w:sz w:val="17"/>
          <w:szCs w:val="17"/>
        </w:rPr>
        <w:t>korzystając z ich opisów i przestrzegając zasad bezpieczeństwa; wskazuje rolę użytych przyrządów oraz czynniki istotne i nieistotne dla wyników doświadczeń;</w:t>
      </w:r>
      <w:r>
        <w:rPr>
          <w:sz w:val="17"/>
          <w:szCs w:val="17"/>
        </w:rPr>
        <w:t xml:space="preserve"> </w:t>
      </w:r>
      <w:r w:rsidRPr="0080186D">
        <w:rPr>
          <w:sz w:val="17"/>
          <w:szCs w:val="17"/>
        </w:rPr>
        <w:t>formułuje wnioski na podstawie tych wyników</w:t>
      </w:r>
    </w:p>
    <w:p w:rsidR="00F02BCD" w:rsidRPr="0080186D" w:rsidRDefault="00F02BCD" w:rsidP="00CD4718">
      <w:pPr>
        <w:pStyle w:val="TableParagraph"/>
        <w:numPr>
          <w:ilvl w:val="0"/>
          <w:numId w:val="47"/>
        </w:numPr>
        <w:tabs>
          <w:tab w:val="left" w:pos="223"/>
        </w:tabs>
        <w:spacing w:after="20"/>
        <w:ind w:left="170"/>
        <w:rPr>
          <w:sz w:val="17"/>
          <w:szCs w:val="17"/>
        </w:rPr>
      </w:pPr>
      <w:r w:rsidRPr="0080186D">
        <w:rPr>
          <w:sz w:val="17"/>
          <w:szCs w:val="17"/>
        </w:rPr>
        <w:t xml:space="preserve">rozwiązuje proste zadania (lub problemy) dotyczące treści rozdziału </w:t>
      </w:r>
      <w:r w:rsidRPr="0080186D">
        <w:rPr>
          <w:i/>
          <w:sz w:val="17"/>
          <w:szCs w:val="17"/>
        </w:rPr>
        <w:t>Magnetyzm</w:t>
      </w:r>
    </w:p>
    <w:p w:rsidR="00F02BCD" w:rsidRDefault="00F02BCD" w:rsidP="00F02BCD">
      <w:pPr>
        <w:spacing w:after="0"/>
        <w:rPr>
          <w:rFonts w:ascii="Times New Roman" w:hAnsi="Times New Roman" w:cs="Times New Roman"/>
          <w:b/>
          <w:sz w:val="24"/>
          <w:szCs w:val="24"/>
          <w:u w:val="single"/>
        </w:rPr>
      </w:pPr>
    </w:p>
    <w:p w:rsidR="001F60F3" w:rsidRDefault="001F60F3" w:rsidP="00F02BCD">
      <w:pPr>
        <w:spacing w:after="0"/>
        <w:rPr>
          <w:rFonts w:ascii="Times New Roman" w:hAnsi="Times New Roman" w:cs="Times New Roman"/>
          <w:b/>
          <w:sz w:val="24"/>
          <w:szCs w:val="24"/>
          <w:u w:val="single"/>
        </w:rPr>
      </w:pPr>
      <w:r>
        <w:rPr>
          <w:rFonts w:ascii="Times New Roman" w:hAnsi="Times New Roman" w:cs="Times New Roman"/>
          <w:b/>
          <w:sz w:val="24"/>
          <w:szCs w:val="24"/>
          <w:u w:val="single"/>
        </w:rPr>
        <w:t>Na ocenę dobrą</w:t>
      </w:r>
    </w:p>
    <w:p w:rsidR="001F60F3" w:rsidRDefault="001F60F3" w:rsidP="00F02BCD">
      <w:pPr>
        <w:spacing w:after="0"/>
        <w:rPr>
          <w:rFonts w:ascii="Times New Roman" w:hAnsi="Times New Roman" w:cs="Times New Roman"/>
          <w:b/>
          <w:sz w:val="24"/>
          <w:szCs w:val="24"/>
          <w:u w:val="single"/>
        </w:rPr>
      </w:pPr>
    </w:p>
    <w:p w:rsidR="001F60F3" w:rsidRPr="0080186D" w:rsidRDefault="001F60F3" w:rsidP="001F60F3">
      <w:pPr>
        <w:pStyle w:val="TableParagraph"/>
        <w:spacing w:after="20"/>
        <w:ind w:left="170" w:hanging="170"/>
        <w:rPr>
          <w:sz w:val="17"/>
          <w:szCs w:val="17"/>
        </w:rPr>
      </w:pPr>
      <w:r w:rsidRPr="0080186D">
        <w:rPr>
          <w:sz w:val="17"/>
          <w:szCs w:val="17"/>
        </w:rPr>
        <w:t>Uczeń:</w:t>
      </w:r>
    </w:p>
    <w:p w:rsidR="001F60F3" w:rsidRPr="00750CCB" w:rsidRDefault="001F60F3" w:rsidP="00CD4718">
      <w:pPr>
        <w:pStyle w:val="TableParagraph"/>
        <w:numPr>
          <w:ilvl w:val="0"/>
          <w:numId w:val="50"/>
        </w:numPr>
        <w:tabs>
          <w:tab w:val="left" w:pos="225"/>
        </w:tabs>
        <w:spacing w:after="20" w:line="226" w:lineRule="exact"/>
        <w:ind w:left="170" w:hanging="170"/>
        <w:rPr>
          <w:spacing w:val="6"/>
          <w:sz w:val="17"/>
          <w:szCs w:val="17"/>
        </w:rPr>
      </w:pPr>
      <w:r w:rsidRPr="00750CCB">
        <w:rPr>
          <w:spacing w:val="6"/>
          <w:sz w:val="17"/>
          <w:szCs w:val="17"/>
        </w:rPr>
        <w:t>porównuje oddziaływania elektrostatyczne i magnetyczne</w:t>
      </w:r>
    </w:p>
    <w:p w:rsidR="001F60F3" w:rsidRPr="00750CCB" w:rsidRDefault="001F60F3" w:rsidP="00CD4718">
      <w:pPr>
        <w:pStyle w:val="TableParagraph"/>
        <w:numPr>
          <w:ilvl w:val="0"/>
          <w:numId w:val="50"/>
        </w:numPr>
        <w:tabs>
          <w:tab w:val="left" w:pos="225"/>
        </w:tabs>
        <w:spacing w:after="20" w:line="226" w:lineRule="exact"/>
        <w:ind w:left="170" w:hanging="170"/>
        <w:rPr>
          <w:spacing w:val="6"/>
          <w:sz w:val="17"/>
          <w:szCs w:val="17"/>
        </w:rPr>
      </w:pPr>
      <w:r w:rsidRPr="00750CCB">
        <w:rPr>
          <w:spacing w:val="6"/>
          <w:sz w:val="17"/>
          <w:szCs w:val="17"/>
        </w:rPr>
        <w:t>wyjaśnia, na czym polega namagnesowanie ferromagnetyku; posługuje się pojęciem domen magnetycznych</w:t>
      </w:r>
    </w:p>
    <w:p w:rsidR="001F60F3" w:rsidRPr="00750CCB" w:rsidRDefault="001F60F3" w:rsidP="00CD4718">
      <w:pPr>
        <w:pStyle w:val="TableParagraph"/>
        <w:numPr>
          <w:ilvl w:val="0"/>
          <w:numId w:val="50"/>
        </w:numPr>
        <w:tabs>
          <w:tab w:val="left" w:pos="225"/>
        </w:tabs>
        <w:spacing w:after="20" w:line="226" w:lineRule="exact"/>
        <w:ind w:left="170" w:hanging="170"/>
        <w:rPr>
          <w:spacing w:val="6"/>
          <w:sz w:val="17"/>
          <w:szCs w:val="17"/>
        </w:rPr>
      </w:pPr>
      <w:r w:rsidRPr="00750CCB">
        <w:rPr>
          <w:spacing w:val="6"/>
          <w:sz w:val="17"/>
          <w:szCs w:val="17"/>
        </w:rPr>
        <w:t>stwierdza, że linie, wzdłuż których igła kompasu lub opiłki układają się wokół prostoliniowego przewodnika z prądem, mają kształt współśrodkowych okręgów</w:t>
      </w:r>
    </w:p>
    <w:p w:rsidR="001F60F3" w:rsidRPr="00750CCB" w:rsidRDefault="001F60F3" w:rsidP="00CD4718">
      <w:pPr>
        <w:pStyle w:val="TableParagraph"/>
        <w:numPr>
          <w:ilvl w:val="0"/>
          <w:numId w:val="50"/>
        </w:numPr>
        <w:tabs>
          <w:tab w:val="left" w:pos="225"/>
        </w:tabs>
        <w:spacing w:after="20" w:line="226" w:lineRule="exact"/>
        <w:ind w:left="170" w:hanging="170"/>
        <w:rPr>
          <w:spacing w:val="6"/>
          <w:sz w:val="17"/>
          <w:szCs w:val="17"/>
        </w:rPr>
      </w:pPr>
      <w:r w:rsidRPr="00750CCB">
        <w:rPr>
          <w:spacing w:val="6"/>
          <w:sz w:val="17"/>
          <w:szCs w:val="17"/>
        </w:rPr>
        <w:t>opisuje sposoby wyznaczania biegunowości magnetycznej przewodnika kołowego i zwojnicy (reguła śruby prawoskrętnej, reguła prawej dłoni, na podstawie ułożenia strzałek oznaczających kierunek prądu – metoda liter S i N); stosuje wybrany sposób wyznaczania biegunowości przewodnika kołowego lub zwojnicy</w:t>
      </w:r>
    </w:p>
    <w:p w:rsidR="001F60F3" w:rsidRPr="00750CCB" w:rsidRDefault="001F60F3" w:rsidP="00CD4718">
      <w:pPr>
        <w:pStyle w:val="TableParagraph"/>
        <w:numPr>
          <w:ilvl w:val="0"/>
          <w:numId w:val="49"/>
        </w:numPr>
        <w:tabs>
          <w:tab w:val="left" w:pos="225"/>
        </w:tabs>
        <w:spacing w:after="20" w:line="226" w:lineRule="exact"/>
        <w:ind w:left="170" w:hanging="170"/>
        <w:rPr>
          <w:spacing w:val="6"/>
          <w:sz w:val="17"/>
          <w:szCs w:val="17"/>
        </w:rPr>
      </w:pPr>
      <w:r w:rsidRPr="00750CCB">
        <w:rPr>
          <w:spacing w:val="6"/>
          <w:sz w:val="17"/>
          <w:szCs w:val="17"/>
        </w:rPr>
        <w:t>opisuje działanie dzwonka elektro</w:t>
      </w:r>
      <w:r>
        <w:rPr>
          <w:spacing w:val="6"/>
          <w:sz w:val="17"/>
          <w:szCs w:val="17"/>
        </w:rPr>
        <w:t>-</w:t>
      </w:r>
      <w:r w:rsidRPr="00750CCB">
        <w:rPr>
          <w:spacing w:val="6"/>
          <w:sz w:val="17"/>
          <w:szCs w:val="17"/>
        </w:rPr>
        <w:t>magnetycznego lub zamka elektrycznego, korzystając ze schematu przedstawiającego jego budowę</w:t>
      </w:r>
    </w:p>
    <w:p w:rsidR="001F60F3" w:rsidRPr="00750CCB" w:rsidRDefault="001F60F3" w:rsidP="00CD4718">
      <w:pPr>
        <w:pStyle w:val="TableParagraph"/>
        <w:numPr>
          <w:ilvl w:val="0"/>
          <w:numId w:val="49"/>
        </w:numPr>
        <w:tabs>
          <w:tab w:val="left" w:pos="225"/>
        </w:tabs>
        <w:spacing w:after="20" w:line="226" w:lineRule="exact"/>
        <w:ind w:left="170" w:hanging="170"/>
        <w:rPr>
          <w:spacing w:val="6"/>
          <w:sz w:val="17"/>
          <w:szCs w:val="17"/>
        </w:rPr>
      </w:pPr>
      <w:r w:rsidRPr="00750CCB">
        <w:rPr>
          <w:spacing w:val="6"/>
          <w:position w:val="5"/>
          <w:sz w:val="12"/>
          <w:szCs w:val="17"/>
        </w:rPr>
        <w:t>R</w:t>
      </w:r>
      <w:r w:rsidRPr="00750CCB">
        <w:rPr>
          <w:spacing w:val="6"/>
          <w:sz w:val="17"/>
          <w:szCs w:val="17"/>
        </w:rPr>
        <w:t>wyjaśnia, co to są paramagnetyki i diamagnetyki; podaje ich przykłady; przeprowadza doświadczenie wykazujące oddziaływanie magnesu na diamagnetyk, korzystając z jego opisu; formułuje wniosek</w:t>
      </w:r>
    </w:p>
    <w:p w:rsidR="001F60F3" w:rsidRPr="00750CCB" w:rsidRDefault="001F60F3" w:rsidP="00CD4718">
      <w:pPr>
        <w:pStyle w:val="TableParagraph"/>
        <w:numPr>
          <w:ilvl w:val="0"/>
          <w:numId w:val="49"/>
        </w:numPr>
        <w:tabs>
          <w:tab w:val="left" w:pos="225"/>
        </w:tabs>
        <w:spacing w:after="20" w:line="226" w:lineRule="exact"/>
        <w:ind w:left="170" w:hanging="170"/>
        <w:rPr>
          <w:spacing w:val="6"/>
          <w:sz w:val="17"/>
          <w:szCs w:val="17"/>
        </w:rPr>
      </w:pPr>
      <w:r w:rsidRPr="00750CCB">
        <w:rPr>
          <w:spacing w:val="6"/>
          <w:sz w:val="17"/>
          <w:szCs w:val="17"/>
        </w:rPr>
        <w:t>ustala kierunek i zwrot działania siły magnetycznej na podstawie reguły lewej dłoni</w:t>
      </w:r>
    </w:p>
    <w:p w:rsidR="001F60F3" w:rsidRPr="00750CCB" w:rsidRDefault="001F60F3" w:rsidP="00CD4718">
      <w:pPr>
        <w:pStyle w:val="TableParagraph"/>
        <w:numPr>
          <w:ilvl w:val="0"/>
          <w:numId w:val="49"/>
        </w:numPr>
        <w:tabs>
          <w:tab w:val="left" w:pos="225"/>
        </w:tabs>
        <w:spacing w:after="20" w:line="226" w:lineRule="exact"/>
        <w:ind w:left="170" w:hanging="170"/>
        <w:rPr>
          <w:spacing w:val="6"/>
          <w:sz w:val="17"/>
          <w:szCs w:val="17"/>
        </w:rPr>
      </w:pPr>
      <w:r w:rsidRPr="00750CCB">
        <w:rPr>
          <w:spacing w:val="6"/>
          <w:position w:val="5"/>
          <w:sz w:val="12"/>
          <w:szCs w:val="17"/>
        </w:rPr>
        <w:t>R</w:t>
      </w:r>
      <w:r w:rsidRPr="00750CCB">
        <w:rPr>
          <w:spacing w:val="6"/>
          <w:sz w:val="17"/>
          <w:szCs w:val="17"/>
        </w:rPr>
        <w:t>opisuje budowę silnika elektrycznego prądu stałego</w:t>
      </w:r>
    </w:p>
    <w:p w:rsidR="001F60F3" w:rsidRPr="0080186D" w:rsidRDefault="001F60F3" w:rsidP="00CD4718">
      <w:pPr>
        <w:pStyle w:val="TableParagraph"/>
        <w:numPr>
          <w:ilvl w:val="0"/>
          <w:numId w:val="49"/>
        </w:numPr>
        <w:tabs>
          <w:tab w:val="left" w:pos="225"/>
        </w:tabs>
        <w:spacing w:after="20"/>
        <w:ind w:left="170" w:hanging="170"/>
        <w:rPr>
          <w:sz w:val="17"/>
          <w:szCs w:val="17"/>
        </w:rPr>
      </w:pPr>
      <w:r w:rsidRPr="0080186D">
        <w:rPr>
          <w:sz w:val="17"/>
          <w:szCs w:val="17"/>
        </w:rPr>
        <w:t>przeprowadza doświadczenia:</w:t>
      </w:r>
    </w:p>
    <w:p w:rsidR="001F60F3" w:rsidRPr="0080186D" w:rsidRDefault="001F60F3" w:rsidP="00CD4718">
      <w:pPr>
        <w:pStyle w:val="TableParagraph"/>
        <w:numPr>
          <w:ilvl w:val="1"/>
          <w:numId w:val="49"/>
        </w:numPr>
        <w:tabs>
          <w:tab w:val="left" w:pos="395"/>
        </w:tabs>
        <w:spacing w:after="20"/>
        <w:ind w:left="340" w:hanging="170"/>
        <w:rPr>
          <w:sz w:val="17"/>
          <w:szCs w:val="17"/>
        </w:rPr>
      </w:pPr>
      <w:r w:rsidRPr="0080186D">
        <w:rPr>
          <w:sz w:val="17"/>
          <w:szCs w:val="17"/>
        </w:rPr>
        <w:t>demonstruje działanie siły magnetycznej, bada, od czego zależą jej wartość i zwrot,</w:t>
      </w:r>
    </w:p>
    <w:p w:rsidR="001F60F3" w:rsidRDefault="001F60F3" w:rsidP="00CD4718">
      <w:pPr>
        <w:pStyle w:val="TableParagraph"/>
        <w:numPr>
          <w:ilvl w:val="1"/>
          <w:numId w:val="49"/>
        </w:numPr>
        <w:tabs>
          <w:tab w:val="left" w:pos="395"/>
        </w:tabs>
        <w:spacing w:after="20"/>
        <w:ind w:left="170" w:hanging="170"/>
        <w:rPr>
          <w:sz w:val="17"/>
          <w:szCs w:val="17"/>
        </w:rPr>
      </w:pPr>
      <w:r w:rsidRPr="00750CCB">
        <w:rPr>
          <w:sz w:val="17"/>
          <w:szCs w:val="17"/>
        </w:rPr>
        <w:t>demonstruje zasadę działania silnika elektrycznego prądu stałego,</w:t>
      </w:r>
    </w:p>
    <w:p w:rsidR="001F60F3" w:rsidRPr="00750CCB" w:rsidRDefault="001F60F3" w:rsidP="001F60F3">
      <w:pPr>
        <w:pStyle w:val="TableParagraph"/>
        <w:tabs>
          <w:tab w:val="left" w:pos="395"/>
        </w:tabs>
        <w:spacing w:after="20"/>
        <w:ind w:left="170"/>
        <w:rPr>
          <w:sz w:val="17"/>
          <w:szCs w:val="17"/>
        </w:rPr>
      </w:pPr>
      <w:r w:rsidRPr="00750CCB">
        <w:rPr>
          <w:sz w:val="17"/>
          <w:szCs w:val="17"/>
        </w:rPr>
        <w:t>korzystając z ich opisu i przestrzegając zasad bezpieczeństwa; formułuje wnioski na podstawie wyników przeprowadzonych doświadczeń</w:t>
      </w:r>
    </w:p>
    <w:p w:rsidR="001F60F3" w:rsidRPr="0080186D" w:rsidRDefault="001F60F3" w:rsidP="00CD4718">
      <w:pPr>
        <w:pStyle w:val="TableParagraph"/>
        <w:numPr>
          <w:ilvl w:val="0"/>
          <w:numId w:val="49"/>
        </w:numPr>
        <w:tabs>
          <w:tab w:val="left" w:pos="225"/>
        </w:tabs>
        <w:spacing w:after="20"/>
        <w:ind w:left="170" w:hanging="170"/>
        <w:rPr>
          <w:i/>
          <w:sz w:val="17"/>
          <w:szCs w:val="17"/>
        </w:rPr>
      </w:pPr>
      <w:r w:rsidRPr="0080186D">
        <w:rPr>
          <w:sz w:val="17"/>
          <w:szCs w:val="17"/>
        </w:rPr>
        <w:t xml:space="preserve">rozwiązuje zadania (lub problemy) bardziej złożone dotyczące treści rozdziału </w:t>
      </w:r>
      <w:r w:rsidRPr="0080186D">
        <w:rPr>
          <w:i/>
          <w:sz w:val="17"/>
          <w:szCs w:val="17"/>
        </w:rPr>
        <w:t>Magnetyzm</w:t>
      </w:r>
    </w:p>
    <w:p w:rsidR="001F60F3" w:rsidRPr="0080186D" w:rsidRDefault="001F60F3" w:rsidP="00CD4718">
      <w:pPr>
        <w:pStyle w:val="TableParagraph"/>
        <w:numPr>
          <w:ilvl w:val="0"/>
          <w:numId w:val="49"/>
        </w:numPr>
        <w:tabs>
          <w:tab w:val="left" w:pos="225"/>
        </w:tabs>
        <w:spacing w:after="20"/>
        <w:ind w:left="170" w:hanging="170"/>
        <w:rPr>
          <w:sz w:val="17"/>
          <w:szCs w:val="17"/>
        </w:rPr>
      </w:pPr>
      <w:r w:rsidRPr="0080186D">
        <w:rPr>
          <w:sz w:val="17"/>
          <w:szCs w:val="17"/>
        </w:rPr>
        <w:t xml:space="preserve">posługuje się informacjami pochodzącymi z analizy przeczytanych tekstów (w tym popularnonaukowych) dotyczących treści rozdziału </w:t>
      </w:r>
      <w:r w:rsidRPr="0080186D">
        <w:rPr>
          <w:i/>
          <w:sz w:val="17"/>
          <w:szCs w:val="17"/>
        </w:rPr>
        <w:t xml:space="preserve">Magnetyzm </w:t>
      </w:r>
      <w:r w:rsidRPr="0080186D">
        <w:rPr>
          <w:sz w:val="17"/>
          <w:szCs w:val="17"/>
        </w:rPr>
        <w:t xml:space="preserve">(w tym tekstu: </w:t>
      </w:r>
      <w:r w:rsidRPr="0080186D">
        <w:rPr>
          <w:i/>
          <w:sz w:val="17"/>
          <w:szCs w:val="17"/>
        </w:rPr>
        <w:t xml:space="preserve">Właściwości magnesów i ich zastosowania </w:t>
      </w:r>
      <w:r w:rsidRPr="0080186D">
        <w:rPr>
          <w:sz w:val="17"/>
          <w:szCs w:val="17"/>
        </w:rPr>
        <w:t>zamieszczonego</w:t>
      </w:r>
      <w:r>
        <w:rPr>
          <w:sz w:val="17"/>
          <w:szCs w:val="17"/>
        </w:rPr>
        <w:t xml:space="preserve"> </w:t>
      </w:r>
      <w:r w:rsidRPr="00750CCB">
        <w:rPr>
          <w:sz w:val="17"/>
          <w:szCs w:val="17"/>
        </w:rPr>
        <w:t>w podręczniku)</w:t>
      </w:r>
    </w:p>
    <w:p w:rsidR="001F60F3" w:rsidRDefault="001F60F3" w:rsidP="00F02BCD">
      <w:pPr>
        <w:spacing w:after="0"/>
        <w:rPr>
          <w:rFonts w:ascii="Times New Roman" w:hAnsi="Times New Roman" w:cs="Times New Roman"/>
          <w:b/>
          <w:sz w:val="24"/>
          <w:szCs w:val="24"/>
          <w:u w:val="single"/>
        </w:rPr>
      </w:pPr>
      <w:r>
        <w:rPr>
          <w:rFonts w:ascii="Times New Roman" w:hAnsi="Times New Roman" w:cs="Times New Roman"/>
          <w:b/>
          <w:sz w:val="24"/>
          <w:szCs w:val="24"/>
          <w:u w:val="single"/>
        </w:rPr>
        <w:lastRenderedPageBreak/>
        <w:t>Na ocenę bardzo dobrą</w:t>
      </w:r>
    </w:p>
    <w:p w:rsidR="001F60F3" w:rsidRDefault="001F60F3" w:rsidP="00F02BCD">
      <w:pPr>
        <w:spacing w:after="0"/>
        <w:rPr>
          <w:rFonts w:ascii="Times New Roman" w:hAnsi="Times New Roman" w:cs="Times New Roman"/>
          <w:b/>
          <w:sz w:val="24"/>
          <w:szCs w:val="24"/>
          <w:u w:val="single"/>
        </w:rPr>
      </w:pPr>
    </w:p>
    <w:p w:rsidR="001F60F3" w:rsidRPr="0080186D" w:rsidRDefault="001F60F3" w:rsidP="001F60F3">
      <w:pPr>
        <w:pStyle w:val="TableParagraph"/>
        <w:spacing w:after="20"/>
        <w:ind w:left="170" w:hanging="170"/>
        <w:rPr>
          <w:sz w:val="17"/>
          <w:szCs w:val="17"/>
        </w:rPr>
      </w:pPr>
      <w:r w:rsidRPr="0080186D">
        <w:rPr>
          <w:sz w:val="17"/>
          <w:szCs w:val="17"/>
        </w:rPr>
        <w:t>Uczeń:</w:t>
      </w:r>
    </w:p>
    <w:p w:rsidR="001F60F3" w:rsidRPr="0080186D" w:rsidRDefault="001F60F3" w:rsidP="00CD4718">
      <w:pPr>
        <w:pStyle w:val="TableParagraph"/>
        <w:numPr>
          <w:ilvl w:val="0"/>
          <w:numId w:val="51"/>
        </w:numPr>
        <w:tabs>
          <w:tab w:val="left" w:pos="225"/>
        </w:tabs>
        <w:spacing w:after="20"/>
        <w:ind w:left="170" w:hanging="170"/>
        <w:rPr>
          <w:sz w:val="17"/>
          <w:szCs w:val="17"/>
        </w:rPr>
      </w:pPr>
      <w:r w:rsidRPr="0080186D">
        <w:rPr>
          <w:sz w:val="17"/>
          <w:szCs w:val="17"/>
        </w:rPr>
        <w:t>projektuje i buduje elektromagnes (inny niż opisany w podręczniku); demonstruje jego działanie, przestrzegając zasad bezpieczeństwa</w:t>
      </w:r>
    </w:p>
    <w:p w:rsidR="001F60F3" w:rsidRPr="0080186D" w:rsidRDefault="001F60F3" w:rsidP="00CD4718">
      <w:pPr>
        <w:pStyle w:val="TableParagraph"/>
        <w:numPr>
          <w:ilvl w:val="0"/>
          <w:numId w:val="51"/>
        </w:numPr>
        <w:tabs>
          <w:tab w:val="left" w:pos="225"/>
        </w:tabs>
        <w:spacing w:after="20"/>
        <w:ind w:left="170" w:hanging="170"/>
        <w:rPr>
          <w:sz w:val="17"/>
          <w:szCs w:val="17"/>
        </w:rPr>
      </w:pPr>
      <w:r w:rsidRPr="0080186D">
        <w:rPr>
          <w:sz w:val="17"/>
          <w:szCs w:val="17"/>
        </w:rPr>
        <w:t xml:space="preserve">rozwiązuje zadania złożone, nietypowe (lub problemy) dotyczące treści rozdziału </w:t>
      </w:r>
      <w:r w:rsidRPr="0080186D">
        <w:rPr>
          <w:i/>
          <w:sz w:val="17"/>
          <w:szCs w:val="17"/>
        </w:rPr>
        <w:t xml:space="preserve">Magnetyzm </w:t>
      </w:r>
      <w:r w:rsidRPr="0080186D">
        <w:rPr>
          <w:sz w:val="17"/>
          <w:szCs w:val="17"/>
        </w:rPr>
        <w:t>(w tym związane z analizą schematów urządzeń zawierających elektromagnesy)</w:t>
      </w:r>
    </w:p>
    <w:p w:rsidR="001F60F3" w:rsidRPr="0080186D" w:rsidRDefault="001F60F3" w:rsidP="00CD4718">
      <w:pPr>
        <w:pStyle w:val="TableParagraph"/>
        <w:numPr>
          <w:ilvl w:val="0"/>
          <w:numId w:val="51"/>
        </w:numPr>
        <w:tabs>
          <w:tab w:val="left" w:pos="225"/>
        </w:tabs>
        <w:spacing w:after="20"/>
        <w:ind w:left="170" w:hanging="170"/>
        <w:rPr>
          <w:i/>
          <w:sz w:val="17"/>
          <w:szCs w:val="17"/>
        </w:rPr>
      </w:pPr>
      <w:r w:rsidRPr="0080186D">
        <w:rPr>
          <w:sz w:val="17"/>
          <w:szCs w:val="17"/>
        </w:rPr>
        <w:t xml:space="preserve">realizuje własny projekt związany z treścią rozdziału </w:t>
      </w:r>
      <w:r w:rsidRPr="0080186D">
        <w:rPr>
          <w:i/>
          <w:sz w:val="17"/>
          <w:szCs w:val="17"/>
        </w:rPr>
        <w:t>Magnetyzm</w:t>
      </w:r>
    </w:p>
    <w:p w:rsidR="001F60F3" w:rsidRDefault="001F60F3" w:rsidP="00F02BCD">
      <w:pPr>
        <w:spacing w:after="0"/>
        <w:rPr>
          <w:rFonts w:ascii="Times New Roman" w:hAnsi="Times New Roman" w:cs="Times New Roman"/>
          <w:b/>
          <w:sz w:val="24"/>
          <w:szCs w:val="24"/>
          <w:u w:val="single"/>
        </w:rPr>
      </w:pPr>
    </w:p>
    <w:p w:rsidR="001F60F3" w:rsidRPr="001F60F3" w:rsidRDefault="001F60F3" w:rsidP="00CD4718">
      <w:pPr>
        <w:pStyle w:val="Akapitzlist"/>
        <w:numPr>
          <w:ilvl w:val="0"/>
          <w:numId w:val="32"/>
        </w:numPr>
        <w:spacing w:after="0"/>
        <w:rPr>
          <w:rFonts w:ascii="Times New Roman" w:hAnsi="Times New Roman" w:cs="Times New Roman"/>
          <w:b/>
          <w:sz w:val="28"/>
          <w:szCs w:val="28"/>
        </w:rPr>
      </w:pPr>
      <w:r>
        <w:rPr>
          <w:rFonts w:ascii="Times New Roman" w:hAnsi="Times New Roman" w:cs="Times New Roman"/>
          <w:b/>
          <w:sz w:val="28"/>
          <w:szCs w:val="28"/>
        </w:rPr>
        <w:t>DRGANIA I FALE</w:t>
      </w:r>
    </w:p>
    <w:p w:rsidR="001F60F3" w:rsidRDefault="001F60F3" w:rsidP="00F02BCD">
      <w:pPr>
        <w:spacing w:after="0"/>
        <w:rPr>
          <w:rFonts w:ascii="Times New Roman" w:hAnsi="Times New Roman" w:cs="Times New Roman"/>
          <w:b/>
          <w:sz w:val="24"/>
          <w:szCs w:val="24"/>
          <w:u w:val="single"/>
        </w:rPr>
      </w:pPr>
    </w:p>
    <w:p w:rsidR="001F60F3" w:rsidRDefault="001F60F3" w:rsidP="00F02BCD">
      <w:pPr>
        <w:spacing w:after="0"/>
        <w:rPr>
          <w:rFonts w:ascii="Times New Roman" w:hAnsi="Times New Roman" w:cs="Times New Roman"/>
          <w:b/>
          <w:sz w:val="24"/>
          <w:szCs w:val="24"/>
          <w:u w:val="single"/>
        </w:rPr>
      </w:pPr>
      <w:r>
        <w:rPr>
          <w:rFonts w:ascii="Times New Roman" w:hAnsi="Times New Roman" w:cs="Times New Roman"/>
          <w:b/>
          <w:sz w:val="24"/>
          <w:szCs w:val="24"/>
          <w:u w:val="single"/>
        </w:rPr>
        <w:t>Na ocenę dopuszczającą</w:t>
      </w:r>
    </w:p>
    <w:p w:rsidR="001F60F3" w:rsidRDefault="001F60F3" w:rsidP="00F02BCD">
      <w:pPr>
        <w:spacing w:after="0"/>
        <w:rPr>
          <w:rFonts w:ascii="Times New Roman" w:hAnsi="Times New Roman" w:cs="Times New Roman"/>
          <w:b/>
          <w:sz w:val="24"/>
          <w:szCs w:val="24"/>
          <w:u w:val="single"/>
        </w:rPr>
      </w:pPr>
    </w:p>
    <w:p w:rsidR="001F60F3" w:rsidRPr="0080186D" w:rsidRDefault="001F60F3" w:rsidP="001F60F3">
      <w:pPr>
        <w:pStyle w:val="TableParagraph"/>
        <w:spacing w:after="20"/>
        <w:ind w:left="170" w:hanging="170"/>
        <w:rPr>
          <w:sz w:val="17"/>
          <w:szCs w:val="17"/>
        </w:rPr>
      </w:pPr>
      <w:r w:rsidRPr="0080186D">
        <w:rPr>
          <w:sz w:val="17"/>
          <w:szCs w:val="17"/>
        </w:rPr>
        <w:t>Uczeń:</w:t>
      </w:r>
    </w:p>
    <w:p w:rsidR="001F60F3" w:rsidRPr="000B39E2" w:rsidRDefault="001F60F3" w:rsidP="00CD4718">
      <w:pPr>
        <w:pStyle w:val="TableParagraph"/>
        <w:numPr>
          <w:ilvl w:val="0"/>
          <w:numId w:val="53"/>
        </w:numPr>
        <w:tabs>
          <w:tab w:val="left" w:pos="223"/>
        </w:tabs>
        <w:spacing w:after="20" w:line="240" w:lineRule="exact"/>
        <w:ind w:left="170" w:hanging="170"/>
        <w:rPr>
          <w:spacing w:val="4"/>
          <w:sz w:val="17"/>
          <w:szCs w:val="17"/>
        </w:rPr>
      </w:pPr>
      <w:r w:rsidRPr="000B39E2">
        <w:rPr>
          <w:spacing w:val="4"/>
          <w:sz w:val="17"/>
          <w:szCs w:val="17"/>
        </w:rPr>
        <w:t>opisuje ruch okresowy wahadła; wskazuje położenie równowagi i amplitudę tego ruchu; podaje przykłady ruchu okresowego w otaczającej rzeczywistości</w:t>
      </w:r>
    </w:p>
    <w:p w:rsidR="001F60F3" w:rsidRPr="000B39E2" w:rsidRDefault="001F60F3" w:rsidP="00CD4718">
      <w:pPr>
        <w:pStyle w:val="TableParagraph"/>
        <w:numPr>
          <w:ilvl w:val="0"/>
          <w:numId w:val="53"/>
        </w:numPr>
        <w:tabs>
          <w:tab w:val="left" w:pos="223"/>
        </w:tabs>
        <w:spacing w:after="20" w:line="240" w:lineRule="exact"/>
        <w:ind w:left="170" w:hanging="170"/>
        <w:rPr>
          <w:spacing w:val="4"/>
          <w:sz w:val="17"/>
          <w:szCs w:val="17"/>
        </w:rPr>
      </w:pPr>
      <w:r w:rsidRPr="000B39E2">
        <w:rPr>
          <w:spacing w:val="4"/>
          <w:sz w:val="17"/>
          <w:szCs w:val="17"/>
        </w:rPr>
        <w:t>posługuje się pojęciami okresu i częstotliwości wraz z ich jednostka-mi do opisu ruchu okresowego</w:t>
      </w:r>
    </w:p>
    <w:p w:rsidR="001F60F3" w:rsidRPr="000B39E2" w:rsidRDefault="001F60F3" w:rsidP="00CD4718">
      <w:pPr>
        <w:pStyle w:val="TableParagraph"/>
        <w:numPr>
          <w:ilvl w:val="0"/>
          <w:numId w:val="53"/>
        </w:numPr>
        <w:tabs>
          <w:tab w:val="left" w:pos="223"/>
        </w:tabs>
        <w:spacing w:after="20" w:line="240" w:lineRule="exact"/>
        <w:ind w:left="170" w:hanging="170"/>
        <w:rPr>
          <w:spacing w:val="4"/>
          <w:sz w:val="17"/>
          <w:szCs w:val="17"/>
        </w:rPr>
      </w:pPr>
      <w:r w:rsidRPr="000B39E2">
        <w:rPr>
          <w:spacing w:val="4"/>
          <w:sz w:val="17"/>
          <w:szCs w:val="17"/>
        </w:rPr>
        <w:t>wyznacza amplitudę i okres drgań na podstawie wykresu zależności położenia od czasu</w:t>
      </w:r>
    </w:p>
    <w:p w:rsidR="001F60F3" w:rsidRPr="0080186D" w:rsidRDefault="001F60F3" w:rsidP="00CD4718">
      <w:pPr>
        <w:pStyle w:val="TableParagraph"/>
        <w:numPr>
          <w:ilvl w:val="0"/>
          <w:numId w:val="53"/>
        </w:numPr>
        <w:tabs>
          <w:tab w:val="left" w:pos="223"/>
        </w:tabs>
        <w:spacing w:after="20" w:line="220" w:lineRule="exact"/>
        <w:ind w:left="170" w:hanging="170"/>
        <w:rPr>
          <w:sz w:val="17"/>
          <w:szCs w:val="17"/>
        </w:rPr>
      </w:pPr>
      <w:r w:rsidRPr="0080186D">
        <w:rPr>
          <w:sz w:val="17"/>
          <w:szCs w:val="17"/>
        </w:rPr>
        <w:t>wskazuje drgające ciało jako źródło fali mechanicznej; posługuje się pojęciami: amplitudy, okresu, częstotliwości i długości fali do opisu fal; podaje przykłady fal mechanicznych w otaczającej rzeczywistości</w:t>
      </w:r>
    </w:p>
    <w:p w:rsidR="001F60F3" w:rsidRPr="0080186D" w:rsidRDefault="001F60F3" w:rsidP="00CD4718">
      <w:pPr>
        <w:pStyle w:val="TableParagraph"/>
        <w:numPr>
          <w:ilvl w:val="0"/>
          <w:numId w:val="52"/>
        </w:numPr>
        <w:tabs>
          <w:tab w:val="left" w:pos="223"/>
        </w:tabs>
        <w:spacing w:after="20" w:line="220" w:lineRule="exact"/>
        <w:ind w:left="170"/>
        <w:rPr>
          <w:sz w:val="17"/>
          <w:szCs w:val="17"/>
        </w:rPr>
      </w:pPr>
      <w:r w:rsidRPr="0080186D">
        <w:rPr>
          <w:sz w:val="17"/>
          <w:szCs w:val="17"/>
        </w:rPr>
        <w:t>stwierdza, że źródłem dźwięku jest drgające ciało, a do jego rozchodzenia się potrzebny jest ośrodek (dźwięk nie rozchodzi się w próżni); podaje przykłady źródeł dźwięków w otaczającej rzeczywistości</w:t>
      </w:r>
    </w:p>
    <w:p w:rsidR="001F60F3" w:rsidRPr="0080186D" w:rsidRDefault="001F60F3" w:rsidP="00CD4718">
      <w:pPr>
        <w:pStyle w:val="TableParagraph"/>
        <w:numPr>
          <w:ilvl w:val="0"/>
          <w:numId w:val="52"/>
        </w:numPr>
        <w:tabs>
          <w:tab w:val="left" w:pos="223"/>
        </w:tabs>
        <w:spacing w:after="20" w:line="220" w:lineRule="exact"/>
        <w:ind w:left="170"/>
        <w:rPr>
          <w:sz w:val="17"/>
          <w:szCs w:val="17"/>
        </w:rPr>
      </w:pPr>
      <w:r w:rsidRPr="0080186D">
        <w:rPr>
          <w:sz w:val="17"/>
          <w:szCs w:val="17"/>
        </w:rPr>
        <w:t>stwierdza, że fale dźwiękowe można opisać za pomocą tych samych związków między długością, prędkością, częstotliwością i okresem fali, jak w przypadku fal mechanicznych; porównuje wartości prędkości fal dźwiękowych w różnych ośrodkach, korzystając z tabeli tych wartości</w:t>
      </w:r>
    </w:p>
    <w:p w:rsidR="001F60F3" w:rsidRPr="0080186D" w:rsidRDefault="001F60F3" w:rsidP="00CD4718">
      <w:pPr>
        <w:pStyle w:val="TableParagraph"/>
        <w:numPr>
          <w:ilvl w:val="0"/>
          <w:numId w:val="52"/>
        </w:numPr>
        <w:tabs>
          <w:tab w:val="left" w:pos="223"/>
        </w:tabs>
        <w:spacing w:after="20" w:line="220" w:lineRule="exact"/>
        <w:ind w:left="170"/>
        <w:rPr>
          <w:sz w:val="17"/>
          <w:szCs w:val="17"/>
        </w:rPr>
      </w:pPr>
      <w:r w:rsidRPr="0080186D">
        <w:rPr>
          <w:sz w:val="17"/>
          <w:szCs w:val="17"/>
        </w:rPr>
        <w:t>wymienia rodzaje fal elektromagnetycznych: radiowe, mikrofale, promieniowanie podczerwone, światło widzialne, promieniowanie nadfioletowe, rentgenowskie i gamma; podaje przykłady ich zastosowania</w:t>
      </w:r>
    </w:p>
    <w:p w:rsidR="001F60F3" w:rsidRPr="0080186D" w:rsidRDefault="001F60F3" w:rsidP="00CD4718">
      <w:pPr>
        <w:pStyle w:val="TableParagraph"/>
        <w:numPr>
          <w:ilvl w:val="0"/>
          <w:numId w:val="52"/>
        </w:numPr>
        <w:tabs>
          <w:tab w:val="left" w:pos="223"/>
        </w:tabs>
        <w:spacing w:after="20" w:line="220" w:lineRule="exact"/>
        <w:ind w:left="170"/>
        <w:rPr>
          <w:sz w:val="17"/>
          <w:szCs w:val="17"/>
        </w:rPr>
      </w:pPr>
      <w:r w:rsidRPr="0080186D">
        <w:rPr>
          <w:sz w:val="17"/>
          <w:szCs w:val="17"/>
        </w:rPr>
        <w:t>przeprowadza doświadczenia:</w:t>
      </w:r>
    </w:p>
    <w:p w:rsidR="001F60F3" w:rsidRPr="0080186D" w:rsidRDefault="001F60F3" w:rsidP="00CD4718">
      <w:pPr>
        <w:pStyle w:val="TableParagraph"/>
        <w:numPr>
          <w:ilvl w:val="1"/>
          <w:numId w:val="52"/>
        </w:numPr>
        <w:tabs>
          <w:tab w:val="left" w:pos="393"/>
        </w:tabs>
        <w:spacing w:after="20" w:line="220" w:lineRule="exact"/>
        <w:ind w:left="340" w:hanging="170"/>
        <w:rPr>
          <w:sz w:val="17"/>
          <w:szCs w:val="17"/>
        </w:rPr>
      </w:pPr>
      <w:r w:rsidRPr="0080186D">
        <w:rPr>
          <w:sz w:val="17"/>
          <w:szCs w:val="17"/>
        </w:rPr>
        <w:t xml:space="preserve">demonstruje </w:t>
      </w:r>
      <w:r w:rsidRPr="007A2480">
        <w:rPr>
          <w:sz w:val="17"/>
          <w:szCs w:val="17"/>
        </w:rPr>
        <w:t>ruch</w:t>
      </w:r>
      <w:r w:rsidRPr="0080186D">
        <w:rPr>
          <w:sz w:val="17"/>
          <w:szCs w:val="17"/>
        </w:rPr>
        <w:t xml:space="preserve"> drgający ciężar</w:t>
      </w:r>
      <w:r>
        <w:rPr>
          <w:sz w:val="17"/>
          <w:szCs w:val="17"/>
        </w:rPr>
        <w:t>-</w:t>
      </w:r>
      <w:r w:rsidRPr="0080186D">
        <w:rPr>
          <w:sz w:val="17"/>
          <w:szCs w:val="17"/>
        </w:rPr>
        <w:t>ka zawieszonego na sprężynie lub nici; wskazuje położenie równo</w:t>
      </w:r>
      <w:r>
        <w:rPr>
          <w:sz w:val="17"/>
          <w:szCs w:val="17"/>
        </w:rPr>
        <w:t>-</w:t>
      </w:r>
      <w:r w:rsidRPr="0080186D">
        <w:rPr>
          <w:sz w:val="17"/>
          <w:szCs w:val="17"/>
        </w:rPr>
        <w:t>wagi i amplitudę drgań,</w:t>
      </w:r>
    </w:p>
    <w:p w:rsidR="001F60F3" w:rsidRPr="0080186D" w:rsidRDefault="001F60F3" w:rsidP="00CD4718">
      <w:pPr>
        <w:pStyle w:val="TableParagraph"/>
        <w:numPr>
          <w:ilvl w:val="1"/>
          <w:numId w:val="52"/>
        </w:numPr>
        <w:tabs>
          <w:tab w:val="left" w:pos="393"/>
        </w:tabs>
        <w:spacing w:after="20" w:line="220" w:lineRule="exact"/>
        <w:ind w:left="340" w:hanging="170"/>
        <w:rPr>
          <w:sz w:val="17"/>
          <w:szCs w:val="17"/>
        </w:rPr>
      </w:pPr>
      <w:r w:rsidRPr="0080186D">
        <w:rPr>
          <w:sz w:val="17"/>
          <w:szCs w:val="17"/>
        </w:rPr>
        <w:t>demonstruje powstawanie fali na sznurze i wodzie,</w:t>
      </w:r>
    </w:p>
    <w:p w:rsidR="001F60F3" w:rsidRPr="0080186D" w:rsidRDefault="001F60F3" w:rsidP="00CD4718">
      <w:pPr>
        <w:pStyle w:val="TableParagraph"/>
        <w:numPr>
          <w:ilvl w:val="1"/>
          <w:numId w:val="52"/>
        </w:numPr>
        <w:tabs>
          <w:tab w:val="left" w:pos="393"/>
        </w:tabs>
        <w:spacing w:after="20" w:line="220" w:lineRule="exact"/>
        <w:ind w:left="340" w:hanging="170"/>
        <w:rPr>
          <w:sz w:val="17"/>
          <w:szCs w:val="17"/>
        </w:rPr>
      </w:pPr>
      <w:r w:rsidRPr="0080186D">
        <w:rPr>
          <w:sz w:val="17"/>
          <w:szCs w:val="17"/>
        </w:rPr>
        <w:t>wytwarza dźwięki i wykazuje, że do rozchodzenia się dźwięku potrzebny jest ośrodek,</w:t>
      </w:r>
    </w:p>
    <w:p w:rsidR="001F60F3" w:rsidRDefault="001F60F3" w:rsidP="00CD4718">
      <w:pPr>
        <w:pStyle w:val="TableParagraph"/>
        <w:numPr>
          <w:ilvl w:val="1"/>
          <w:numId w:val="52"/>
        </w:numPr>
        <w:tabs>
          <w:tab w:val="left" w:pos="393"/>
        </w:tabs>
        <w:spacing w:after="20"/>
        <w:ind w:left="340" w:hanging="170"/>
        <w:rPr>
          <w:sz w:val="17"/>
          <w:szCs w:val="17"/>
        </w:rPr>
      </w:pPr>
      <w:r w:rsidRPr="0080186D">
        <w:rPr>
          <w:sz w:val="17"/>
          <w:szCs w:val="17"/>
        </w:rPr>
        <w:t>wytwarza dźwięki; bada jakościowo zależność ich wysokości od częstotliwości drgań i zależność ich głośności od amplitudy drgań,</w:t>
      </w:r>
    </w:p>
    <w:p w:rsidR="001F60F3" w:rsidRPr="007A2480" w:rsidRDefault="001F60F3" w:rsidP="001F60F3">
      <w:pPr>
        <w:pStyle w:val="TableParagraph"/>
        <w:tabs>
          <w:tab w:val="left" w:pos="393"/>
        </w:tabs>
        <w:spacing w:after="20"/>
        <w:ind w:left="170"/>
        <w:rPr>
          <w:sz w:val="17"/>
          <w:szCs w:val="17"/>
        </w:rPr>
      </w:pPr>
      <w:r w:rsidRPr="0080186D">
        <w:rPr>
          <w:sz w:val="17"/>
          <w:szCs w:val="17"/>
        </w:rPr>
        <w:t>korzystając z ich opisów; opisuje przebieg przeprowadzonego do</w:t>
      </w:r>
      <w:r>
        <w:rPr>
          <w:sz w:val="17"/>
          <w:szCs w:val="17"/>
        </w:rPr>
        <w:t>-</w:t>
      </w:r>
      <w:r w:rsidRPr="0080186D">
        <w:rPr>
          <w:sz w:val="17"/>
          <w:szCs w:val="17"/>
        </w:rPr>
        <w:t>świadczenia, przedstawia</w:t>
      </w:r>
      <w:r>
        <w:rPr>
          <w:sz w:val="17"/>
          <w:szCs w:val="17"/>
        </w:rPr>
        <w:t xml:space="preserve"> </w:t>
      </w:r>
      <w:r w:rsidRPr="007A2480">
        <w:rPr>
          <w:sz w:val="17"/>
          <w:szCs w:val="17"/>
        </w:rPr>
        <w:t>wyniki i formułuje wnioski</w:t>
      </w:r>
    </w:p>
    <w:p w:rsidR="001F60F3" w:rsidRPr="0080186D" w:rsidRDefault="001F60F3" w:rsidP="00CD4718">
      <w:pPr>
        <w:pStyle w:val="TableParagraph"/>
        <w:numPr>
          <w:ilvl w:val="0"/>
          <w:numId w:val="52"/>
        </w:numPr>
        <w:tabs>
          <w:tab w:val="left" w:pos="223"/>
        </w:tabs>
        <w:spacing w:after="20"/>
        <w:ind w:left="170"/>
        <w:rPr>
          <w:sz w:val="17"/>
          <w:szCs w:val="17"/>
        </w:rPr>
      </w:pPr>
      <w:r w:rsidRPr="0080186D">
        <w:rPr>
          <w:sz w:val="17"/>
          <w:szCs w:val="17"/>
        </w:rPr>
        <w:t>wyodrębnia z tekstów, tabel i ilustracji informacje kluczowe dla opisywanego zjawiska lub problemu; rozpoznaje zależność rosnącą i </w:t>
      </w:r>
      <w:r w:rsidR="007308CE">
        <w:rPr>
          <w:sz w:val="17"/>
          <w:szCs w:val="17"/>
        </w:rPr>
        <w:t>za</w:t>
      </w:r>
      <w:r w:rsidRPr="0080186D">
        <w:rPr>
          <w:sz w:val="17"/>
          <w:szCs w:val="17"/>
        </w:rPr>
        <w:t>leżność malejącą na podstawie danych z tabeli</w:t>
      </w:r>
    </w:p>
    <w:p w:rsidR="001F60F3" w:rsidRPr="0080186D" w:rsidRDefault="001F60F3" w:rsidP="00CD4718">
      <w:pPr>
        <w:pStyle w:val="TableParagraph"/>
        <w:numPr>
          <w:ilvl w:val="0"/>
          <w:numId w:val="52"/>
        </w:numPr>
        <w:tabs>
          <w:tab w:val="left" w:pos="223"/>
        </w:tabs>
        <w:spacing w:after="20"/>
        <w:ind w:left="170"/>
        <w:rPr>
          <w:sz w:val="17"/>
          <w:szCs w:val="17"/>
        </w:rPr>
      </w:pPr>
      <w:r w:rsidRPr="0080186D">
        <w:rPr>
          <w:sz w:val="17"/>
          <w:szCs w:val="17"/>
        </w:rPr>
        <w:t>współpracuje w zespole podczas przeprowadzania obserwacji i do</w:t>
      </w:r>
      <w:r>
        <w:rPr>
          <w:sz w:val="17"/>
          <w:szCs w:val="17"/>
        </w:rPr>
        <w:t>-</w:t>
      </w:r>
      <w:r w:rsidRPr="0080186D">
        <w:rPr>
          <w:sz w:val="17"/>
          <w:szCs w:val="17"/>
        </w:rPr>
        <w:t>świadczeń, przestrzegając zasad bezpieczeństwa</w:t>
      </w:r>
    </w:p>
    <w:p w:rsidR="001F60F3" w:rsidRPr="0080186D" w:rsidRDefault="001F60F3" w:rsidP="00CD4718">
      <w:pPr>
        <w:pStyle w:val="TableParagraph"/>
        <w:numPr>
          <w:ilvl w:val="0"/>
          <w:numId w:val="52"/>
        </w:numPr>
        <w:tabs>
          <w:tab w:val="left" w:pos="223"/>
        </w:tabs>
        <w:spacing w:after="20"/>
        <w:ind w:left="170"/>
        <w:rPr>
          <w:sz w:val="17"/>
          <w:szCs w:val="17"/>
        </w:rPr>
      </w:pPr>
      <w:r w:rsidRPr="0080186D">
        <w:rPr>
          <w:sz w:val="17"/>
          <w:szCs w:val="17"/>
        </w:rPr>
        <w:t xml:space="preserve">rozwiązuje proste (bardzo łatwe) zadania dotyczące treści rozdziału </w:t>
      </w:r>
      <w:r w:rsidRPr="0080186D">
        <w:rPr>
          <w:i/>
          <w:sz w:val="17"/>
          <w:szCs w:val="17"/>
        </w:rPr>
        <w:t>Drgania i fale</w:t>
      </w:r>
    </w:p>
    <w:p w:rsidR="001F60F3" w:rsidRDefault="001F60F3" w:rsidP="00F02BCD">
      <w:pPr>
        <w:spacing w:after="0"/>
        <w:rPr>
          <w:rFonts w:ascii="Times New Roman" w:hAnsi="Times New Roman" w:cs="Times New Roman"/>
          <w:b/>
          <w:sz w:val="24"/>
          <w:szCs w:val="24"/>
          <w:u w:val="single"/>
        </w:rPr>
      </w:pPr>
    </w:p>
    <w:p w:rsidR="001F60F3" w:rsidRDefault="001F60F3" w:rsidP="00F02BCD">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Na ocenę </w:t>
      </w:r>
      <w:proofErr w:type="spellStart"/>
      <w:r>
        <w:rPr>
          <w:rFonts w:ascii="Times New Roman" w:hAnsi="Times New Roman" w:cs="Times New Roman"/>
          <w:b/>
          <w:sz w:val="24"/>
          <w:szCs w:val="24"/>
          <w:u w:val="single"/>
        </w:rPr>
        <w:t>dostatezną</w:t>
      </w:r>
      <w:proofErr w:type="spellEnd"/>
    </w:p>
    <w:p w:rsidR="001F60F3" w:rsidRDefault="001F60F3" w:rsidP="00F02BCD">
      <w:pPr>
        <w:spacing w:after="0"/>
        <w:rPr>
          <w:rFonts w:ascii="Times New Roman" w:hAnsi="Times New Roman" w:cs="Times New Roman"/>
          <w:b/>
          <w:sz w:val="24"/>
          <w:szCs w:val="24"/>
          <w:u w:val="single"/>
        </w:rPr>
      </w:pPr>
    </w:p>
    <w:p w:rsidR="001F60F3" w:rsidRPr="000B39E2" w:rsidRDefault="001F60F3" w:rsidP="001F60F3">
      <w:pPr>
        <w:pStyle w:val="TableParagraph"/>
        <w:spacing w:after="20" w:line="240" w:lineRule="exact"/>
        <w:ind w:left="170" w:hanging="170"/>
        <w:rPr>
          <w:spacing w:val="4"/>
          <w:sz w:val="17"/>
          <w:szCs w:val="17"/>
        </w:rPr>
      </w:pPr>
      <w:r w:rsidRPr="000B39E2">
        <w:rPr>
          <w:spacing w:val="4"/>
          <w:sz w:val="17"/>
          <w:szCs w:val="17"/>
        </w:rPr>
        <w:t>Uczeń:</w:t>
      </w:r>
    </w:p>
    <w:p w:rsidR="001F60F3" w:rsidRPr="000B39E2" w:rsidRDefault="001F60F3" w:rsidP="00CD4718">
      <w:pPr>
        <w:pStyle w:val="TableParagraph"/>
        <w:numPr>
          <w:ilvl w:val="0"/>
          <w:numId w:val="55"/>
        </w:numPr>
        <w:tabs>
          <w:tab w:val="left" w:pos="225"/>
        </w:tabs>
        <w:spacing w:after="20" w:line="240" w:lineRule="exact"/>
        <w:ind w:left="170"/>
        <w:rPr>
          <w:spacing w:val="4"/>
          <w:sz w:val="17"/>
          <w:szCs w:val="17"/>
        </w:rPr>
      </w:pPr>
      <w:r w:rsidRPr="000B39E2">
        <w:rPr>
          <w:spacing w:val="4"/>
          <w:sz w:val="17"/>
          <w:szCs w:val="17"/>
        </w:rPr>
        <w:t>opisuje ruch drgający (drgania) ciała pod wpływem siły sprężystości; wskazuje położenie równowagi i amplitudę drgań</w:t>
      </w:r>
    </w:p>
    <w:p w:rsidR="001F60F3" w:rsidRPr="000B39E2" w:rsidRDefault="001F60F3" w:rsidP="00CD4718">
      <w:pPr>
        <w:pStyle w:val="TableParagraph"/>
        <w:numPr>
          <w:ilvl w:val="0"/>
          <w:numId w:val="55"/>
        </w:numPr>
        <w:tabs>
          <w:tab w:val="left" w:pos="225"/>
        </w:tabs>
        <w:spacing w:after="20"/>
        <w:ind w:left="170"/>
        <w:rPr>
          <w:spacing w:val="4"/>
          <w:sz w:val="17"/>
          <w:szCs w:val="17"/>
        </w:rPr>
      </w:pPr>
      <w:r w:rsidRPr="000B39E2">
        <w:rPr>
          <w:spacing w:val="4"/>
          <w:sz w:val="17"/>
          <w:szCs w:val="17"/>
        </w:rPr>
        <w:t>posługuje się pojęciem częstotliwości jako liczbą pełnych</w:t>
      </w:r>
      <w:r w:rsidRPr="000B39E2">
        <w:rPr>
          <w:spacing w:val="4"/>
          <w:position w:val="1"/>
          <w:sz w:val="17"/>
          <w:szCs w:val="17"/>
        </w:rPr>
        <w:t xml:space="preserve"> drgań (wahnięć) wykonanych w jednostce czasu (</w:t>
      </w:r>
      <m:oMath>
        <m:r>
          <w:rPr>
            <w:rFonts w:ascii="Cambria Math" w:hAnsi="Cambria Math"/>
            <w:spacing w:val="4"/>
            <w:sz w:val="16"/>
            <w:szCs w:val="16"/>
          </w:rPr>
          <m:t>f=</m:t>
        </m:r>
        <m:f>
          <m:fPr>
            <m:ctrlPr>
              <w:rPr>
                <w:rFonts w:ascii="Cambria Math" w:eastAsiaTheme="minorHAnsi" w:hAnsi="Cambria Math" w:cstheme="minorBidi"/>
                <w:i/>
                <w:spacing w:val="4"/>
                <w:sz w:val="16"/>
                <w:szCs w:val="16"/>
                <w:lang w:eastAsia="en-US" w:bidi="ar-SA"/>
              </w:rPr>
            </m:ctrlPr>
          </m:fPr>
          <m:num>
            <m:r>
              <w:rPr>
                <w:rFonts w:ascii="Cambria Math" w:hAnsi="Cambria Math"/>
                <w:spacing w:val="4"/>
                <w:sz w:val="16"/>
                <w:szCs w:val="16"/>
              </w:rPr>
              <m:t>n</m:t>
            </m:r>
          </m:num>
          <m:den>
            <m:r>
              <w:rPr>
                <w:rFonts w:ascii="Cambria Math" w:hAnsi="Cambria Math"/>
                <w:spacing w:val="4"/>
                <w:sz w:val="16"/>
                <w:szCs w:val="16"/>
              </w:rPr>
              <m:t>t</m:t>
            </m:r>
          </m:den>
        </m:f>
      </m:oMath>
      <w:r w:rsidRPr="000B39E2">
        <w:rPr>
          <w:spacing w:val="4"/>
          <w:position w:val="1"/>
          <w:sz w:val="17"/>
          <w:szCs w:val="17"/>
        </w:rPr>
        <w:t>) i na tej podstawie określa jej jednostkę (</w:t>
      </w:r>
      <m:oMath>
        <m:r>
          <w:rPr>
            <w:rFonts w:ascii="Cambria Math" w:hAnsi="Cambria Math"/>
            <w:spacing w:val="4"/>
            <w:sz w:val="16"/>
            <w:szCs w:val="16"/>
          </w:rPr>
          <m:t xml:space="preserve">1 </m:t>
        </m:r>
        <m:r>
          <m:rPr>
            <m:sty m:val="p"/>
          </m:rPr>
          <w:rPr>
            <w:rFonts w:ascii="Cambria Math" w:hAnsi="Cambria Math"/>
            <w:spacing w:val="4"/>
            <w:sz w:val="16"/>
            <w:szCs w:val="16"/>
          </w:rPr>
          <m:t>Hz</m:t>
        </m:r>
        <m:r>
          <w:rPr>
            <w:rFonts w:ascii="Cambria Math" w:hAnsi="Cambria Math"/>
            <w:spacing w:val="4"/>
            <w:sz w:val="16"/>
            <w:szCs w:val="16"/>
          </w:rPr>
          <m:t>=</m:t>
        </m:r>
        <m:f>
          <m:fPr>
            <m:ctrlPr>
              <w:rPr>
                <w:rFonts w:ascii="Cambria Math" w:eastAsiaTheme="minorHAnsi" w:hAnsi="Cambria Math" w:cstheme="minorBidi"/>
                <w:i/>
                <w:spacing w:val="4"/>
                <w:sz w:val="16"/>
                <w:szCs w:val="16"/>
                <w:lang w:eastAsia="en-US" w:bidi="ar-SA"/>
              </w:rPr>
            </m:ctrlPr>
          </m:fPr>
          <m:num>
            <m:r>
              <w:rPr>
                <w:rFonts w:ascii="Cambria Math" w:hAnsi="Cambria Math"/>
                <w:spacing w:val="4"/>
                <w:sz w:val="16"/>
                <w:szCs w:val="16"/>
              </w:rPr>
              <m:t>1</m:t>
            </m:r>
          </m:num>
          <m:den>
            <m:r>
              <w:rPr>
                <w:rFonts w:ascii="Cambria Math" w:hAnsi="Cambria Math"/>
                <w:spacing w:val="4"/>
                <w:sz w:val="16"/>
                <w:szCs w:val="16"/>
              </w:rPr>
              <m:t>s</m:t>
            </m:r>
          </m:den>
        </m:f>
      </m:oMath>
      <w:r w:rsidRPr="000B39E2">
        <w:rPr>
          <w:spacing w:val="4"/>
          <w:position w:val="1"/>
          <w:sz w:val="17"/>
          <w:szCs w:val="17"/>
        </w:rPr>
        <w:t>); stos</w:t>
      </w:r>
      <w:r w:rsidRPr="000B39E2">
        <w:rPr>
          <w:spacing w:val="4"/>
          <w:sz w:val="17"/>
          <w:szCs w:val="17"/>
        </w:rPr>
        <w:t xml:space="preserve">uje w obliczeniach związek między częstotliwością a okresem </w:t>
      </w:r>
      <w:r w:rsidRPr="000B39E2">
        <w:rPr>
          <w:spacing w:val="4"/>
          <w:position w:val="1"/>
          <w:sz w:val="17"/>
          <w:szCs w:val="17"/>
        </w:rPr>
        <w:t>drgań (</w:t>
      </w:r>
      <m:oMath>
        <m:r>
          <w:rPr>
            <w:rFonts w:ascii="Cambria Math" w:hAnsi="Cambria Math"/>
            <w:spacing w:val="4"/>
            <w:sz w:val="16"/>
            <w:szCs w:val="16"/>
          </w:rPr>
          <m:t>f=</m:t>
        </m:r>
        <m:f>
          <m:fPr>
            <m:ctrlPr>
              <w:rPr>
                <w:rFonts w:ascii="Cambria Math" w:eastAsiaTheme="minorHAnsi" w:hAnsi="Cambria Math" w:cstheme="minorBidi"/>
                <w:i/>
                <w:spacing w:val="4"/>
                <w:sz w:val="16"/>
                <w:szCs w:val="16"/>
                <w:lang w:eastAsia="en-US" w:bidi="ar-SA"/>
              </w:rPr>
            </m:ctrlPr>
          </m:fPr>
          <m:num>
            <m:r>
              <w:rPr>
                <w:rFonts w:ascii="Cambria Math" w:hAnsi="Cambria Math"/>
                <w:spacing w:val="4"/>
                <w:sz w:val="16"/>
                <w:szCs w:val="16"/>
              </w:rPr>
              <m:t>1</m:t>
            </m:r>
          </m:num>
          <m:den>
            <m:r>
              <w:rPr>
                <w:rFonts w:ascii="Cambria Math" w:hAnsi="Cambria Math"/>
                <w:spacing w:val="4"/>
                <w:sz w:val="16"/>
                <w:szCs w:val="16"/>
              </w:rPr>
              <m:t>T</m:t>
            </m:r>
          </m:den>
        </m:f>
      </m:oMath>
      <w:r w:rsidRPr="000B39E2">
        <w:rPr>
          <w:spacing w:val="4"/>
          <w:position w:val="1"/>
          <w:sz w:val="17"/>
          <w:szCs w:val="17"/>
        </w:rPr>
        <w:t>)</w:t>
      </w:r>
    </w:p>
    <w:p w:rsidR="001F60F3" w:rsidRPr="00921BA1" w:rsidRDefault="001F60F3" w:rsidP="00CD4718">
      <w:pPr>
        <w:pStyle w:val="TableParagraph"/>
        <w:numPr>
          <w:ilvl w:val="0"/>
          <w:numId w:val="55"/>
        </w:numPr>
        <w:tabs>
          <w:tab w:val="left" w:pos="225"/>
        </w:tabs>
        <w:spacing w:after="20" w:line="240" w:lineRule="exact"/>
        <w:ind w:left="170"/>
        <w:rPr>
          <w:sz w:val="17"/>
          <w:szCs w:val="17"/>
        </w:rPr>
      </w:pPr>
      <w:r w:rsidRPr="000B39E2">
        <w:rPr>
          <w:spacing w:val="4"/>
          <w:sz w:val="17"/>
          <w:szCs w:val="17"/>
        </w:rPr>
        <w:t>doświadczalnie wyznacza okres i częstotliwość w ruchu okresowym (wahadła i ciężarka zawieszonego na sprężynie);</w:t>
      </w:r>
      <w:r w:rsidRPr="00921BA1">
        <w:rPr>
          <w:sz w:val="17"/>
          <w:szCs w:val="17"/>
        </w:rPr>
        <w:t xml:space="preserve"> bada jakościowo zależność okresu wahadła od jego długości i zależność okresu drgań ciężarka od jego masy (korzystając z opisu doświadczeń); wskazuje czynniki istotne i nieistotne dla wyników doświadczeń; zapisuje wyniki pomiarów wraz z ich jednostką, z uwzględnieniem informacji o niepewności; przeprowadza obliczenia</w:t>
      </w:r>
      <w:r>
        <w:rPr>
          <w:sz w:val="17"/>
          <w:szCs w:val="17"/>
        </w:rPr>
        <w:t xml:space="preserve"> </w:t>
      </w:r>
      <w:r w:rsidRPr="00921BA1">
        <w:rPr>
          <w:sz w:val="17"/>
          <w:szCs w:val="17"/>
        </w:rPr>
        <w:t>i zapisuje wyniki zgodnie z zasadami zaokrąglania, z zachowaniem liczby cyfr znaczących wynikającej z dokładności pomiarów; formułuje wnioski</w:t>
      </w:r>
    </w:p>
    <w:p w:rsidR="001F60F3" w:rsidRPr="0080186D" w:rsidRDefault="001F60F3" w:rsidP="00CD4718">
      <w:pPr>
        <w:pStyle w:val="TableParagraph"/>
        <w:numPr>
          <w:ilvl w:val="0"/>
          <w:numId w:val="54"/>
        </w:numPr>
        <w:tabs>
          <w:tab w:val="left" w:pos="223"/>
        </w:tabs>
        <w:spacing w:after="20" w:line="240" w:lineRule="exact"/>
        <w:ind w:left="170"/>
        <w:rPr>
          <w:sz w:val="17"/>
          <w:szCs w:val="17"/>
        </w:rPr>
      </w:pPr>
      <w:r w:rsidRPr="0080186D">
        <w:rPr>
          <w:sz w:val="17"/>
          <w:szCs w:val="17"/>
        </w:rPr>
        <w:lastRenderedPageBreak/>
        <w:t>analizuje jakościowo przemiany energii kinetycznej i energii potencjalnej sprężysto</w:t>
      </w:r>
      <w:r>
        <w:rPr>
          <w:sz w:val="17"/>
          <w:szCs w:val="17"/>
        </w:rPr>
        <w:t>-</w:t>
      </w:r>
      <w:proofErr w:type="spellStart"/>
      <w:r w:rsidRPr="0080186D">
        <w:rPr>
          <w:sz w:val="17"/>
          <w:szCs w:val="17"/>
        </w:rPr>
        <w:t>ści</w:t>
      </w:r>
      <w:proofErr w:type="spellEnd"/>
      <w:r w:rsidRPr="0080186D">
        <w:rPr>
          <w:sz w:val="17"/>
          <w:szCs w:val="17"/>
        </w:rPr>
        <w:t xml:space="preserve"> w ruchu drgającym; podaje przykłady przemian energii podczas drgań zachodzących w otaczającej rzeczywistości</w:t>
      </w:r>
    </w:p>
    <w:p w:rsidR="001F60F3" w:rsidRPr="0080186D" w:rsidRDefault="001F60F3" w:rsidP="00CD4718">
      <w:pPr>
        <w:pStyle w:val="TableParagraph"/>
        <w:numPr>
          <w:ilvl w:val="0"/>
          <w:numId w:val="54"/>
        </w:numPr>
        <w:tabs>
          <w:tab w:val="left" w:pos="223"/>
        </w:tabs>
        <w:spacing w:after="20" w:line="240" w:lineRule="exact"/>
        <w:ind w:left="170"/>
        <w:rPr>
          <w:sz w:val="17"/>
          <w:szCs w:val="17"/>
        </w:rPr>
      </w:pPr>
      <w:r w:rsidRPr="0080186D">
        <w:rPr>
          <w:sz w:val="17"/>
          <w:szCs w:val="17"/>
        </w:rPr>
        <w:t>przedstawia na schematycznym rysunku wykres zależności położenia od czasu w ruchu drgającym; zaznacza na nim amplitudę i okres drgań</w:t>
      </w:r>
    </w:p>
    <w:p w:rsidR="001F60F3" w:rsidRPr="0080186D" w:rsidRDefault="001F60F3" w:rsidP="00CD4718">
      <w:pPr>
        <w:pStyle w:val="TableParagraph"/>
        <w:numPr>
          <w:ilvl w:val="0"/>
          <w:numId w:val="54"/>
        </w:numPr>
        <w:tabs>
          <w:tab w:val="left" w:pos="223"/>
        </w:tabs>
        <w:spacing w:after="20" w:line="240" w:lineRule="exact"/>
        <w:ind w:left="170"/>
        <w:rPr>
          <w:sz w:val="17"/>
          <w:szCs w:val="17"/>
        </w:rPr>
      </w:pPr>
      <w:r w:rsidRPr="0080186D">
        <w:rPr>
          <w:sz w:val="17"/>
          <w:szCs w:val="17"/>
        </w:rPr>
        <w:t>opisuje rozchodzenie się fali mechanicznej jako proces przekazywania energii bez przenoszenia materii</w:t>
      </w:r>
    </w:p>
    <w:p w:rsidR="001F60F3" w:rsidRPr="007A2480" w:rsidRDefault="001F60F3" w:rsidP="00CD4718">
      <w:pPr>
        <w:pStyle w:val="TableParagraph"/>
        <w:numPr>
          <w:ilvl w:val="0"/>
          <w:numId w:val="54"/>
        </w:numPr>
        <w:tabs>
          <w:tab w:val="left" w:pos="223"/>
        </w:tabs>
        <w:spacing w:after="40"/>
        <w:ind w:left="170"/>
        <w:rPr>
          <w:sz w:val="17"/>
          <w:szCs w:val="17"/>
        </w:rPr>
      </w:pPr>
      <w:r w:rsidRPr="007A2480">
        <w:rPr>
          <w:sz w:val="17"/>
          <w:szCs w:val="17"/>
        </w:rPr>
        <w:t xml:space="preserve">posługuje się pojęciem prędkości rozchodzenia się fali; opisuje związek między prędkością, długością i częstotliwością (lub okresem) fali: </w:t>
      </w:r>
      <m:oMath>
        <m:r>
          <w:rPr>
            <w:rFonts w:ascii="Cambria Math" w:hAnsi="Cambria Math"/>
            <w:sz w:val="16"/>
            <w:szCs w:val="16"/>
          </w:rPr>
          <m:t>v=</m:t>
        </m:r>
        <m:r>
          <w:rPr>
            <w:rFonts w:ascii="Cambria Math" w:hAnsi="Cambria Math"/>
            <w:i/>
            <w:sz w:val="16"/>
            <w:szCs w:val="16"/>
          </w:rPr>
          <w:sym w:font="Symbol" w:char="F06C"/>
        </m:r>
        <m:r>
          <w:rPr>
            <w:rFonts w:ascii="Cambria Math" w:hAnsi="Cambria Math"/>
            <w:sz w:val="16"/>
            <w:szCs w:val="16"/>
          </w:rPr>
          <m:t>∙f</m:t>
        </m:r>
      </m:oMath>
      <w:r w:rsidRPr="007A2480">
        <w:rPr>
          <w:sz w:val="17"/>
          <w:szCs w:val="17"/>
        </w:rPr>
        <w:t xml:space="preserve"> (lub</w:t>
      </w:r>
      <w:r>
        <w:rPr>
          <w:sz w:val="17"/>
          <w:szCs w:val="17"/>
        </w:rPr>
        <w:t xml:space="preserve"> </w:t>
      </w:r>
      <m:oMath>
        <m:r>
          <w:rPr>
            <w:rFonts w:ascii="Cambria Math" w:eastAsiaTheme="minorEastAsia" w:hAnsi="Cambria Math"/>
            <w:sz w:val="16"/>
            <w:szCs w:val="16"/>
          </w:rPr>
          <m:t>v=</m:t>
        </m:r>
        <m:f>
          <m:fPr>
            <m:ctrlPr>
              <w:rPr>
                <w:rFonts w:ascii="Cambria Math" w:eastAsiaTheme="minorEastAsia" w:hAnsi="Cambria Math"/>
                <w:i/>
                <w:sz w:val="16"/>
                <w:szCs w:val="16"/>
              </w:rPr>
            </m:ctrlPr>
          </m:fPr>
          <m:num>
            <m:r>
              <w:rPr>
                <w:rFonts w:ascii="Cambria Math" w:hAnsi="Cambria Math"/>
                <w:i/>
                <w:sz w:val="16"/>
                <w:szCs w:val="16"/>
              </w:rPr>
              <w:sym w:font="Symbol" w:char="F06C"/>
            </m:r>
          </m:num>
          <m:den>
            <m:r>
              <w:rPr>
                <w:rFonts w:ascii="Cambria Math" w:eastAsiaTheme="minorEastAsia" w:hAnsi="Cambria Math"/>
                <w:sz w:val="16"/>
                <w:szCs w:val="16"/>
              </w:rPr>
              <m:t>T</m:t>
            </m:r>
          </m:den>
        </m:f>
      </m:oMath>
      <w:r w:rsidRPr="008909F2">
        <w:rPr>
          <w:sz w:val="16"/>
          <w:szCs w:val="16"/>
        </w:rPr>
        <w:t>)</w:t>
      </w:r>
    </w:p>
    <w:p w:rsidR="001F60F3" w:rsidRPr="007A2480" w:rsidRDefault="001F60F3" w:rsidP="00CD4718">
      <w:pPr>
        <w:pStyle w:val="TableParagraph"/>
        <w:numPr>
          <w:ilvl w:val="0"/>
          <w:numId w:val="54"/>
        </w:numPr>
        <w:tabs>
          <w:tab w:val="left" w:pos="223"/>
        </w:tabs>
        <w:spacing w:after="20" w:line="240" w:lineRule="exact"/>
        <w:ind w:left="170"/>
        <w:rPr>
          <w:sz w:val="17"/>
          <w:szCs w:val="17"/>
        </w:rPr>
      </w:pPr>
      <w:r w:rsidRPr="007A2480">
        <w:rPr>
          <w:sz w:val="17"/>
          <w:szCs w:val="17"/>
        </w:rPr>
        <w:t>stosuje w obliczeniach związki między okres</w:t>
      </w:r>
      <w:r>
        <w:rPr>
          <w:sz w:val="17"/>
          <w:szCs w:val="17"/>
        </w:rPr>
        <w:t>em</w:t>
      </w:r>
      <w:r w:rsidRPr="007A2480">
        <w:rPr>
          <w:i/>
          <w:position w:val="12"/>
          <w:sz w:val="17"/>
          <w:szCs w:val="17"/>
        </w:rPr>
        <w:t xml:space="preserve"> </w:t>
      </w:r>
      <w:r w:rsidRPr="007A2480">
        <w:rPr>
          <w:sz w:val="17"/>
          <w:szCs w:val="17"/>
        </w:rPr>
        <w:t>, częstotliwością i długością fali wraz z ich jednostkami</w:t>
      </w:r>
    </w:p>
    <w:p w:rsidR="001F60F3" w:rsidRPr="0080186D" w:rsidRDefault="001F60F3" w:rsidP="00CD4718">
      <w:pPr>
        <w:pStyle w:val="TableParagraph"/>
        <w:numPr>
          <w:ilvl w:val="0"/>
          <w:numId w:val="54"/>
        </w:numPr>
        <w:tabs>
          <w:tab w:val="left" w:pos="223"/>
        </w:tabs>
        <w:spacing w:after="20" w:line="240" w:lineRule="exact"/>
        <w:ind w:left="170"/>
        <w:rPr>
          <w:sz w:val="17"/>
          <w:szCs w:val="17"/>
        </w:rPr>
      </w:pPr>
      <w:r w:rsidRPr="0080186D">
        <w:rPr>
          <w:sz w:val="17"/>
          <w:szCs w:val="17"/>
        </w:rPr>
        <w:t>doświadczalnie demonstruje dźwięki o różnych częstotliwościach z wykorzystaniem drgającego przedmiotu lub instrumentu muzycznego</w:t>
      </w:r>
    </w:p>
    <w:p w:rsidR="001F60F3" w:rsidRPr="0080186D" w:rsidRDefault="001F60F3" w:rsidP="00CD4718">
      <w:pPr>
        <w:pStyle w:val="TableParagraph"/>
        <w:numPr>
          <w:ilvl w:val="0"/>
          <w:numId w:val="54"/>
        </w:numPr>
        <w:tabs>
          <w:tab w:val="left" w:pos="223"/>
        </w:tabs>
        <w:spacing w:after="20" w:line="220" w:lineRule="exact"/>
        <w:ind w:left="170"/>
        <w:rPr>
          <w:sz w:val="17"/>
          <w:szCs w:val="17"/>
        </w:rPr>
      </w:pPr>
      <w:r w:rsidRPr="0080186D">
        <w:rPr>
          <w:sz w:val="17"/>
          <w:szCs w:val="17"/>
        </w:rPr>
        <w:t>opisuje mechanizm powstawania i rozchodzenia się fal dźwiękowych w powietrzu</w:t>
      </w:r>
    </w:p>
    <w:p w:rsidR="001F60F3" w:rsidRPr="0080186D" w:rsidRDefault="001F60F3" w:rsidP="00CD4718">
      <w:pPr>
        <w:pStyle w:val="TableParagraph"/>
        <w:numPr>
          <w:ilvl w:val="0"/>
          <w:numId w:val="54"/>
        </w:numPr>
        <w:tabs>
          <w:tab w:val="left" w:pos="223"/>
        </w:tabs>
        <w:spacing w:after="20" w:line="220" w:lineRule="exact"/>
        <w:ind w:left="170"/>
        <w:rPr>
          <w:sz w:val="17"/>
          <w:szCs w:val="17"/>
        </w:rPr>
      </w:pPr>
      <w:r w:rsidRPr="0080186D">
        <w:rPr>
          <w:sz w:val="17"/>
          <w:szCs w:val="17"/>
        </w:rPr>
        <w:t>posługuje się pojęciami energii i natężenia fali; opisuje jakościowo związek między energią fali a amplitudą fali</w:t>
      </w:r>
    </w:p>
    <w:p w:rsidR="001F60F3" w:rsidRPr="0080186D" w:rsidRDefault="001F60F3" w:rsidP="00CD4718">
      <w:pPr>
        <w:pStyle w:val="TableParagraph"/>
        <w:numPr>
          <w:ilvl w:val="0"/>
          <w:numId w:val="54"/>
        </w:numPr>
        <w:tabs>
          <w:tab w:val="left" w:pos="223"/>
        </w:tabs>
        <w:spacing w:after="20" w:line="220" w:lineRule="exact"/>
        <w:ind w:left="170"/>
        <w:rPr>
          <w:sz w:val="17"/>
          <w:szCs w:val="17"/>
        </w:rPr>
      </w:pPr>
      <w:r w:rsidRPr="0080186D">
        <w:rPr>
          <w:sz w:val="17"/>
          <w:szCs w:val="17"/>
        </w:rPr>
        <w:t>opisuje jakościowo związki między wysokością dźwięku a częstotliwością fali i między natężeniem dźwięku (głośnością) a energią fali i amplitudą fali</w:t>
      </w:r>
    </w:p>
    <w:p w:rsidR="001F60F3" w:rsidRPr="0080186D" w:rsidRDefault="001F60F3" w:rsidP="00CD4718">
      <w:pPr>
        <w:pStyle w:val="TableParagraph"/>
        <w:numPr>
          <w:ilvl w:val="0"/>
          <w:numId w:val="54"/>
        </w:numPr>
        <w:tabs>
          <w:tab w:val="left" w:pos="223"/>
        </w:tabs>
        <w:spacing w:after="20" w:line="220" w:lineRule="exact"/>
        <w:ind w:left="170"/>
        <w:rPr>
          <w:sz w:val="17"/>
          <w:szCs w:val="17"/>
        </w:rPr>
      </w:pPr>
      <w:r w:rsidRPr="0080186D">
        <w:rPr>
          <w:sz w:val="17"/>
          <w:szCs w:val="17"/>
        </w:rPr>
        <w:t>rozróżnia dźwięki słyszalne, ultradźwięki i infradźwięki; podaje przykłady ich źródeł i zastosowania; opisuje szkodliwość hałasu</w:t>
      </w:r>
    </w:p>
    <w:p w:rsidR="001F60F3" w:rsidRPr="0080186D" w:rsidRDefault="001F60F3" w:rsidP="00CD4718">
      <w:pPr>
        <w:pStyle w:val="TableParagraph"/>
        <w:numPr>
          <w:ilvl w:val="0"/>
          <w:numId w:val="54"/>
        </w:numPr>
        <w:tabs>
          <w:tab w:val="left" w:pos="223"/>
        </w:tabs>
        <w:spacing w:after="20" w:line="220" w:lineRule="exact"/>
        <w:ind w:left="170"/>
        <w:rPr>
          <w:sz w:val="17"/>
          <w:szCs w:val="17"/>
        </w:rPr>
      </w:pPr>
      <w:r w:rsidRPr="0080186D">
        <w:rPr>
          <w:sz w:val="17"/>
          <w:szCs w:val="17"/>
        </w:rPr>
        <w:t>doświadczalnie obserwuje oscylogramy dźwięków z wykorzystaniem różnych technik</w:t>
      </w:r>
    </w:p>
    <w:p w:rsidR="001F60F3" w:rsidRPr="0080186D" w:rsidRDefault="001F60F3" w:rsidP="00CD4718">
      <w:pPr>
        <w:pStyle w:val="TableParagraph"/>
        <w:numPr>
          <w:ilvl w:val="0"/>
          <w:numId w:val="54"/>
        </w:numPr>
        <w:tabs>
          <w:tab w:val="left" w:pos="223"/>
        </w:tabs>
        <w:spacing w:after="20" w:line="220" w:lineRule="exact"/>
        <w:ind w:left="170"/>
        <w:rPr>
          <w:sz w:val="17"/>
          <w:szCs w:val="17"/>
        </w:rPr>
      </w:pPr>
      <w:r w:rsidRPr="0080186D">
        <w:rPr>
          <w:sz w:val="17"/>
          <w:szCs w:val="17"/>
        </w:rPr>
        <w:t>stwierdza, że źródłem fal elektromagnetycznych są drgające ładunki elektryczne oraz prąd, którego natężenie zmienia się w czasie</w:t>
      </w:r>
    </w:p>
    <w:p w:rsidR="001F60F3" w:rsidRPr="0080186D" w:rsidRDefault="001F60F3" w:rsidP="00CD4718">
      <w:pPr>
        <w:pStyle w:val="TableParagraph"/>
        <w:numPr>
          <w:ilvl w:val="0"/>
          <w:numId w:val="54"/>
        </w:numPr>
        <w:tabs>
          <w:tab w:val="left" w:pos="223"/>
        </w:tabs>
        <w:spacing w:after="20" w:line="220" w:lineRule="exact"/>
        <w:ind w:left="170"/>
        <w:rPr>
          <w:sz w:val="17"/>
          <w:szCs w:val="17"/>
        </w:rPr>
      </w:pPr>
      <w:r w:rsidRPr="0080186D">
        <w:rPr>
          <w:sz w:val="17"/>
          <w:szCs w:val="17"/>
        </w:rPr>
        <w:t>opisuje poszczególne rodzaje fal elektromagnetycznych; podaje odpowiadające im długości i częstotliwości fal, korzystając z diagramu przedstawiającego widmo fal elektromagnetycznych</w:t>
      </w:r>
    </w:p>
    <w:p w:rsidR="001F60F3" w:rsidRPr="0080186D" w:rsidRDefault="001F60F3" w:rsidP="00CD4718">
      <w:pPr>
        <w:pStyle w:val="TableParagraph"/>
        <w:numPr>
          <w:ilvl w:val="0"/>
          <w:numId w:val="54"/>
        </w:numPr>
        <w:tabs>
          <w:tab w:val="left" w:pos="223"/>
        </w:tabs>
        <w:spacing w:after="20" w:line="220" w:lineRule="exact"/>
        <w:ind w:left="170"/>
        <w:rPr>
          <w:sz w:val="17"/>
          <w:szCs w:val="17"/>
        </w:rPr>
      </w:pPr>
      <w:r w:rsidRPr="0080186D">
        <w:rPr>
          <w:sz w:val="17"/>
          <w:szCs w:val="17"/>
        </w:rPr>
        <w:t>wymienia cechy wspólne i różnice w rozchodzeniu się fal mechanicznych i elektromagnetycznych; podaje wartość prędkości fal elektromagnetycznych w próżni; porównuje wybrane fale (np.</w:t>
      </w:r>
      <w:r>
        <w:rPr>
          <w:sz w:val="17"/>
          <w:szCs w:val="17"/>
        </w:rPr>
        <w:t> </w:t>
      </w:r>
      <w:r w:rsidRPr="0080186D">
        <w:rPr>
          <w:sz w:val="17"/>
          <w:szCs w:val="17"/>
        </w:rPr>
        <w:t>dźwiękowe i świetlne)</w:t>
      </w:r>
    </w:p>
    <w:p w:rsidR="001F60F3" w:rsidRPr="0080186D" w:rsidRDefault="001F60F3" w:rsidP="00CD4718">
      <w:pPr>
        <w:pStyle w:val="TableParagraph"/>
        <w:numPr>
          <w:ilvl w:val="0"/>
          <w:numId w:val="54"/>
        </w:numPr>
        <w:tabs>
          <w:tab w:val="left" w:pos="223"/>
        </w:tabs>
        <w:spacing w:after="240" w:line="220" w:lineRule="exact"/>
        <w:ind w:left="170"/>
        <w:rPr>
          <w:sz w:val="17"/>
          <w:szCs w:val="17"/>
        </w:rPr>
      </w:pPr>
      <w:r w:rsidRPr="0080186D">
        <w:rPr>
          <w:sz w:val="17"/>
          <w:szCs w:val="17"/>
        </w:rPr>
        <w:t xml:space="preserve">rozwiązuje proste zadania (lub problemy) dotyczące treści rozdziału </w:t>
      </w:r>
      <w:r w:rsidRPr="0080186D">
        <w:rPr>
          <w:i/>
          <w:sz w:val="17"/>
          <w:szCs w:val="17"/>
        </w:rPr>
        <w:t xml:space="preserve">Drgania i fale </w:t>
      </w:r>
      <w:r w:rsidRPr="0080186D">
        <w:rPr>
          <w:sz w:val="17"/>
          <w:szCs w:val="17"/>
        </w:rPr>
        <w:t>(przelicza wielokrotności i podwielokrotności oraz jednostki czasu, przeprowadza obliczenia i zapisuje wynik zgodnie z zasadami zaokrąglania, z zachowaniem liczby cyfr znaczących wynikającej z danych)</w:t>
      </w:r>
    </w:p>
    <w:p w:rsidR="007308CE" w:rsidRDefault="007308CE" w:rsidP="00F02BCD">
      <w:pPr>
        <w:spacing w:after="0"/>
        <w:rPr>
          <w:rFonts w:ascii="Times New Roman" w:hAnsi="Times New Roman" w:cs="Times New Roman"/>
          <w:b/>
          <w:sz w:val="24"/>
          <w:szCs w:val="24"/>
          <w:u w:val="single"/>
        </w:rPr>
      </w:pPr>
      <w:r>
        <w:rPr>
          <w:rFonts w:ascii="Times New Roman" w:hAnsi="Times New Roman" w:cs="Times New Roman"/>
          <w:b/>
          <w:sz w:val="24"/>
          <w:szCs w:val="24"/>
          <w:u w:val="single"/>
        </w:rPr>
        <w:t>Na ocenę dobrą</w:t>
      </w:r>
    </w:p>
    <w:p w:rsidR="007308CE" w:rsidRDefault="007308CE" w:rsidP="00F02BCD">
      <w:pPr>
        <w:spacing w:after="0"/>
        <w:rPr>
          <w:rFonts w:ascii="Times New Roman" w:hAnsi="Times New Roman" w:cs="Times New Roman"/>
          <w:b/>
          <w:sz w:val="24"/>
          <w:szCs w:val="24"/>
          <w:u w:val="single"/>
        </w:rPr>
      </w:pPr>
    </w:p>
    <w:p w:rsidR="007308CE" w:rsidRPr="0080186D" w:rsidRDefault="007308CE" w:rsidP="007308CE">
      <w:pPr>
        <w:pStyle w:val="TableParagraph"/>
        <w:spacing w:after="20"/>
        <w:ind w:left="170" w:hanging="170"/>
        <w:rPr>
          <w:sz w:val="17"/>
          <w:szCs w:val="17"/>
        </w:rPr>
      </w:pPr>
      <w:r w:rsidRPr="0080186D">
        <w:rPr>
          <w:sz w:val="17"/>
          <w:szCs w:val="17"/>
        </w:rPr>
        <w:t>Uczeń:</w:t>
      </w:r>
    </w:p>
    <w:p w:rsidR="007308CE" w:rsidRPr="0080186D" w:rsidRDefault="007308CE" w:rsidP="00CD4718">
      <w:pPr>
        <w:pStyle w:val="TableParagraph"/>
        <w:numPr>
          <w:ilvl w:val="0"/>
          <w:numId w:val="57"/>
        </w:numPr>
        <w:tabs>
          <w:tab w:val="left" w:pos="225"/>
        </w:tabs>
        <w:spacing w:after="20"/>
        <w:ind w:left="170" w:hanging="170"/>
        <w:rPr>
          <w:sz w:val="17"/>
          <w:szCs w:val="17"/>
        </w:rPr>
      </w:pPr>
      <w:r w:rsidRPr="0080186D">
        <w:rPr>
          <w:sz w:val="17"/>
          <w:szCs w:val="17"/>
        </w:rPr>
        <w:t>posługuje się pojęciami: wahadła matematycznego, wahadła sprężynowego, częstotliwości drgań własnych; odróżnia wahadło matematyczne od wahadła sprężynowego</w:t>
      </w:r>
    </w:p>
    <w:p w:rsidR="007308CE" w:rsidRPr="0080186D" w:rsidRDefault="007308CE" w:rsidP="00CD4718">
      <w:pPr>
        <w:pStyle w:val="TableParagraph"/>
        <w:numPr>
          <w:ilvl w:val="0"/>
          <w:numId w:val="57"/>
        </w:numPr>
        <w:tabs>
          <w:tab w:val="left" w:pos="225"/>
        </w:tabs>
        <w:spacing w:after="20"/>
        <w:ind w:left="170" w:hanging="170"/>
        <w:rPr>
          <w:sz w:val="17"/>
          <w:szCs w:val="17"/>
        </w:rPr>
      </w:pPr>
      <w:r w:rsidRPr="0080186D">
        <w:rPr>
          <w:sz w:val="17"/>
          <w:szCs w:val="17"/>
        </w:rPr>
        <w:t>analizuje wykresy zależności położenia od czasu w ruchu drgającym; na podstawie tych wykresów porównuje drgania ciał</w:t>
      </w:r>
    </w:p>
    <w:p w:rsidR="007308CE" w:rsidRPr="0080186D" w:rsidRDefault="007308CE" w:rsidP="00CD4718">
      <w:pPr>
        <w:pStyle w:val="TableParagraph"/>
        <w:numPr>
          <w:ilvl w:val="0"/>
          <w:numId w:val="57"/>
        </w:numPr>
        <w:tabs>
          <w:tab w:val="left" w:pos="225"/>
        </w:tabs>
        <w:spacing w:after="20"/>
        <w:ind w:left="170" w:hanging="170"/>
        <w:rPr>
          <w:sz w:val="17"/>
          <w:szCs w:val="17"/>
        </w:rPr>
      </w:pPr>
      <w:r w:rsidRPr="0080186D">
        <w:rPr>
          <w:sz w:val="17"/>
          <w:szCs w:val="17"/>
        </w:rPr>
        <w:t>analizuje wykres fali; wskazuje oraz wyznacza jej długość i amplitudę; porównuje fale na podstawie ich ilustracji</w:t>
      </w:r>
    </w:p>
    <w:p w:rsidR="007308CE" w:rsidRPr="0080186D" w:rsidRDefault="007308CE" w:rsidP="00CD4718">
      <w:pPr>
        <w:pStyle w:val="TableParagraph"/>
        <w:numPr>
          <w:ilvl w:val="0"/>
          <w:numId w:val="57"/>
        </w:numPr>
        <w:tabs>
          <w:tab w:val="left" w:pos="225"/>
        </w:tabs>
        <w:spacing w:after="20"/>
        <w:ind w:left="170" w:hanging="170"/>
        <w:rPr>
          <w:sz w:val="17"/>
          <w:szCs w:val="17"/>
        </w:rPr>
      </w:pPr>
      <w:r w:rsidRPr="0080186D">
        <w:rPr>
          <w:sz w:val="17"/>
          <w:szCs w:val="17"/>
        </w:rPr>
        <w:t>omawia mechanizm wytwarzania dźwięków w wybranym instrumencie muzycznym</w:t>
      </w:r>
    </w:p>
    <w:p w:rsidR="007308CE" w:rsidRPr="0080186D" w:rsidRDefault="007308CE" w:rsidP="00CD4718">
      <w:pPr>
        <w:pStyle w:val="TableParagraph"/>
        <w:numPr>
          <w:ilvl w:val="0"/>
          <w:numId w:val="57"/>
        </w:numPr>
        <w:tabs>
          <w:tab w:val="left" w:pos="225"/>
        </w:tabs>
        <w:spacing w:after="20"/>
        <w:ind w:left="170" w:hanging="170"/>
        <w:rPr>
          <w:sz w:val="17"/>
          <w:szCs w:val="17"/>
        </w:rPr>
      </w:pPr>
      <w:r w:rsidRPr="0080186D">
        <w:rPr>
          <w:position w:val="5"/>
          <w:sz w:val="12"/>
          <w:szCs w:val="17"/>
        </w:rPr>
        <w:t>R</w:t>
      </w:r>
      <w:r w:rsidRPr="0080186D">
        <w:rPr>
          <w:sz w:val="17"/>
          <w:szCs w:val="17"/>
        </w:rPr>
        <w:t>podaje wzór na natężenie fali oraz jednostkę natężenia fali</w:t>
      </w:r>
    </w:p>
    <w:p w:rsidR="007308CE" w:rsidRPr="0080186D" w:rsidRDefault="007308CE" w:rsidP="00CD4718">
      <w:pPr>
        <w:pStyle w:val="TableParagraph"/>
        <w:numPr>
          <w:ilvl w:val="0"/>
          <w:numId w:val="57"/>
        </w:numPr>
        <w:tabs>
          <w:tab w:val="left" w:pos="225"/>
        </w:tabs>
        <w:spacing w:after="20"/>
        <w:ind w:left="170" w:hanging="170"/>
        <w:rPr>
          <w:sz w:val="17"/>
          <w:szCs w:val="17"/>
        </w:rPr>
      </w:pPr>
      <w:r w:rsidRPr="0080186D">
        <w:rPr>
          <w:sz w:val="17"/>
          <w:szCs w:val="17"/>
        </w:rPr>
        <w:t>analizuje oscylogramy różnych dźwięków</w:t>
      </w:r>
    </w:p>
    <w:p w:rsidR="007308CE" w:rsidRPr="0080186D" w:rsidRDefault="007308CE" w:rsidP="00CD4718">
      <w:pPr>
        <w:pStyle w:val="TableParagraph"/>
        <w:numPr>
          <w:ilvl w:val="0"/>
          <w:numId w:val="56"/>
        </w:numPr>
        <w:tabs>
          <w:tab w:val="left" w:pos="223"/>
        </w:tabs>
        <w:spacing w:after="20"/>
        <w:ind w:left="170" w:hanging="170"/>
        <w:rPr>
          <w:sz w:val="17"/>
          <w:szCs w:val="17"/>
        </w:rPr>
      </w:pPr>
      <w:r w:rsidRPr="0080186D">
        <w:rPr>
          <w:position w:val="5"/>
          <w:sz w:val="12"/>
          <w:szCs w:val="17"/>
        </w:rPr>
        <w:t>R</w:t>
      </w:r>
      <w:r w:rsidRPr="0080186D">
        <w:rPr>
          <w:sz w:val="17"/>
          <w:szCs w:val="17"/>
        </w:rPr>
        <w:t>posługuje się pojęciem poziomu natężenia dźwięku wraz z jego jednostką (</w:t>
      </w:r>
      <w:r w:rsidRPr="007A2480">
        <w:rPr>
          <w:rFonts w:ascii="Cambria Math" w:hAnsi="Cambria Math"/>
          <w:sz w:val="17"/>
          <w:szCs w:val="17"/>
        </w:rPr>
        <w:t xml:space="preserve">1 </w:t>
      </w:r>
      <w:proofErr w:type="spellStart"/>
      <w:r w:rsidRPr="007A2480">
        <w:rPr>
          <w:rFonts w:ascii="Cambria Math" w:hAnsi="Cambria Math"/>
          <w:sz w:val="17"/>
          <w:szCs w:val="17"/>
        </w:rPr>
        <w:t>dB</w:t>
      </w:r>
      <w:proofErr w:type="spellEnd"/>
      <w:r w:rsidRPr="0080186D">
        <w:rPr>
          <w:sz w:val="17"/>
          <w:szCs w:val="17"/>
        </w:rPr>
        <w:t>); określa progi słyszalności i bólu oraz poziom natężenia hałasu szkodliwego dla zdrowia</w:t>
      </w:r>
    </w:p>
    <w:p w:rsidR="007308CE" w:rsidRPr="0080186D" w:rsidRDefault="007308CE" w:rsidP="00CD4718">
      <w:pPr>
        <w:pStyle w:val="TableParagraph"/>
        <w:numPr>
          <w:ilvl w:val="0"/>
          <w:numId w:val="56"/>
        </w:numPr>
        <w:tabs>
          <w:tab w:val="left" w:pos="223"/>
        </w:tabs>
        <w:spacing w:after="20"/>
        <w:ind w:left="170" w:hanging="170"/>
        <w:rPr>
          <w:sz w:val="17"/>
          <w:szCs w:val="17"/>
        </w:rPr>
      </w:pPr>
      <w:r w:rsidRPr="0080186D">
        <w:rPr>
          <w:position w:val="5"/>
          <w:sz w:val="12"/>
          <w:szCs w:val="17"/>
        </w:rPr>
        <w:t>R</w:t>
      </w:r>
      <w:r w:rsidRPr="0080186D">
        <w:rPr>
          <w:sz w:val="17"/>
          <w:szCs w:val="17"/>
        </w:rPr>
        <w:t>wyjaśnia ogólną zasadę działania radia, telewizji i telefonów komórkowych, korzystając ze schematu przesyłania fal elektromagnetycznych</w:t>
      </w:r>
    </w:p>
    <w:p w:rsidR="007308CE" w:rsidRPr="0080186D" w:rsidRDefault="007308CE" w:rsidP="00CD4718">
      <w:pPr>
        <w:pStyle w:val="TableParagraph"/>
        <w:numPr>
          <w:ilvl w:val="0"/>
          <w:numId w:val="56"/>
        </w:numPr>
        <w:tabs>
          <w:tab w:val="left" w:pos="223"/>
        </w:tabs>
        <w:spacing w:after="20"/>
        <w:ind w:left="170" w:hanging="170"/>
        <w:rPr>
          <w:i/>
          <w:sz w:val="17"/>
          <w:szCs w:val="17"/>
        </w:rPr>
      </w:pPr>
      <w:r w:rsidRPr="0080186D">
        <w:rPr>
          <w:sz w:val="17"/>
          <w:szCs w:val="17"/>
        </w:rPr>
        <w:t xml:space="preserve">rozwiązuje zadania (lub problemy) bardziej złożone dotyczące treści rozdziału </w:t>
      </w:r>
      <w:r w:rsidRPr="0080186D">
        <w:rPr>
          <w:i/>
          <w:sz w:val="17"/>
          <w:szCs w:val="17"/>
        </w:rPr>
        <w:t>Drgania i fale</w:t>
      </w:r>
    </w:p>
    <w:p w:rsidR="007308CE" w:rsidRPr="0080186D" w:rsidRDefault="007308CE" w:rsidP="00CD4718">
      <w:pPr>
        <w:pStyle w:val="TableParagraph"/>
        <w:numPr>
          <w:ilvl w:val="0"/>
          <w:numId w:val="56"/>
        </w:numPr>
        <w:tabs>
          <w:tab w:val="left" w:pos="223"/>
        </w:tabs>
        <w:spacing w:after="20"/>
        <w:ind w:left="170" w:hanging="170"/>
        <w:rPr>
          <w:i/>
          <w:sz w:val="17"/>
          <w:szCs w:val="17"/>
        </w:rPr>
      </w:pPr>
      <w:r w:rsidRPr="0080186D">
        <w:rPr>
          <w:sz w:val="17"/>
          <w:szCs w:val="17"/>
        </w:rPr>
        <w:t xml:space="preserve">posługuje się informacjami pochodzącymi z analizy przeczytanych tekstów (w tym popularnonaukowych) dotyczących treści rozdziału </w:t>
      </w:r>
      <w:r w:rsidRPr="0080186D">
        <w:rPr>
          <w:i/>
          <w:sz w:val="17"/>
          <w:szCs w:val="17"/>
        </w:rPr>
        <w:t>Drgania i fale</w:t>
      </w:r>
    </w:p>
    <w:p w:rsidR="007308CE" w:rsidRPr="0080186D" w:rsidRDefault="007308CE" w:rsidP="00CD4718">
      <w:pPr>
        <w:pStyle w:val="TableParagraph"/>
        <w:numPr>
          <w:ilvl w:val="0"/>
          <w:numId w:val="56"/>
        </w:numPr>
        <w:tabs>
          <w:tab w:val="left" w:pos="223"/>
        </w:tabs>
        <w:spacing w:after="20"/>
        <w:ind w:left="170" w:hanging="170"/>
        <w:rPr>
          <w:sz w:val="17"/>
          <w:szCs w:val="17"/>
        </w:rPr>
      </w:pPr>
      <w:r w:rsidRPr="0080186D">
        <w:rPr>
          <w:sz w:val="17"/>
          <w:szCs w:val="17"/>
        </w:rPr>
        <w:t xml:space="preserve">realizuje projekt: </w:t>
      </w:r>
      <w:r w:rsidRPr="0080186D">
        <w:rPr>
          <w:i/>
          <w:sz w:val="17"/>
          <w:szCs w:val="17"/>
        </w:rPr>
        <w:t xml:space="preserve">Prędkość i częstotliwość dźwięku </w:t>
      </w:r>
      <w:r w:rsidRPr="0080186D">
        <w:rPr>
          <w:sz w:val="17"/>
          <w:szCs w:val="17"/>
        </w:rPr>
        <w:t>(opisany w podręczniku)</w:t>
      </w:r>
    </w:p>
    <w:p w:rsidR="007308CE" w:rsidRDefault="007308CE" w:rsidP="00F02BCD">
      <w:pPr>
        <w:spacing w:after="0"/>
        <w:rPr>
          <w:rFonts w:ascii="Times New Roman" w:hAnsi="Times New Roman" w:cs="Times New Roman"/>
          <w:b/>
          <w:sz w:val="24"/>
          <w:szCs w:val="24"/>
          <w:u w:val="single"/>
        </w:rPr>
      </w:pPr>
    </w:p>
    <w:p w:rsidR="007308CE" w:rsidRDefault="007308CE" w:rsidP="00F02BCD">
      <w:pPr>
        <w:spacing w:after="0"/>
        <w:rPr>
          <w:rFonts w:ascii="Times New Roman" w:hAnsi="Times New Roman" w:cs="Times New Roman"/>
          <w:b/>
          <w:sz w:val="24"/>
          <w:szCs w:val="24"/>
          <w:u w:val="single"/>
        </w:rPr>
      </w:pPr>
      <w:r>
        <w:rPr>
          <w:rFonts w:ascii="Times New Roman" w:hAnsi="Times New Roman" w:cs="Times New Roman"/>
          <w:b/>
          <w:sz w:val="24"/>
          <w:szCs w:val="24"/>
          <w:u w:val="single"/>
        </w:rPr>
        <w:t>Na ocenę bardzo dobrą</w:t>
      </w:r>
    </w:p>
    <w:p w:rsidR="007308CE" w:rsidRDefault="007308CE" w:rsidP="00F02BCD">
      <w:pPr>
        <w:spacing w:after="0"/>
        <w:rPr>
          <w:rFonts w:ascii="Times New Roman" w:hAnsi="Times New Roman" w:cs="Times New Roman"/>
          <w:b/>
          <w:sz w:val="24"/>
          <w:szCs w:val="24"/>
          <w:u w:val="single"/>
        </w:rPr>
      </w:pPr>
    </w:p>
    <w:p w:rsidR="007308CE" w:rsidRPr="0080186D" w:rsidRDefault="007308CE" w:rsidP="007308CE">
      <w:pPr>
        <w:pStyle w:val="TableParagraph"/>
        <w:spacing w:after="20"/>
        <w:ind w:left="170" w:hanging="170"/>
        <w:rPr>
          <w:sz w:val="17"/>
          <w:szCs w:val="17"/>
        </w:rPr>
      </w:pPr>
      <w:r w:rsidRPr="0080186D">
        <w:rPr>
          <w:sz w:val="17"/>
          <w:szCs w:val="17"/>
        </w:rPr>
        <w:t>Uczeń:</w:t>
      </w:r>
    </w:p>
    <w:p w:rsidR="007308CE" w:rsidRPr="00921BA1" w:rsidRDefault="007308CE" w:rsidP="00CD4718">
      <w:pPr>
        <w:pStyle w:val="TableParagraph"/>
        <w:numPr>
          <w:ilvl w:val="0"/>
          <w:numId w:val="58"/>
        </w:numPr>
        <w:tabs>
          <w:tab w:val="left" w:pos="225"/>
        </w:tabs>
        <w:spacing w:after="20"/>
        <w:ind w:left="170" w:hanging="170"/>
        <w:rPr>
          <w:spacing w:val="-4"/>
          <w:sz w:val="17"/>
          <w:szCs w:val="17"/>
        </w:rPr>
      </w:pPr>
      <w:r w:rsidRPr="00921BA1">
        <w:rPr>
          <w:spacing w:val="-4"/>
          <w:sz w:val="17"/>
          <w:szCs w:val="17"/>
        </w:rPr>
        <w:t>projektuje i przeprowadza do-świadczenie (inne niż opisane w podręczniku) w celu zbadania, od czego (i jak) zależą, a od czego nie zależą okres i częstotliwość w ruchu okresowym; opracowuje i krytycznie ocenia wyniki doświadczenia; formułuje wnioski i prezentuje efekty przeprowadzonego badania</w:t>
      </w:r>
    </w:p>
    <w:p w:rsidR="007308CE" w:rsidRPr="0080186D" w:rsidRDefault="007308CE" w:rsidP="00CD4718">
      <w:pPr>
        <w:pStyle w:val="TableParagraph"/>
        <w:numPr>
          <w:ilvl w:val="0"/>
          <w:numId w:val="58"/>
        </w:numPr>
        <w:tabs>
          <w:tab w:val="left" w:pos="225"/>
        </w:tabs>
        <w:spacing w:after="20"/>
        <w:ind w:left="170" w:hanging="170"/>
        <w:rPr>
          <w:i/>
          <w:sz w:val="17"/>
          <w:szCs w:val="17"/>
        </w:rPr>
      </w:pPr>
      <w:r w:rsidRPr="0080186D">
        <w:rPr>
          <w:sz w:val="17"/>
          <w:szCs w:val="17"/>
        </w:rPr>
        <w:t xml:space="preserve">rozwiązuje zadania złożone, nietypowe (lub problemy), dotyczące treści rozdziału </w:t>
      </w:r>
      <w:r w:rsidRPr="0080186D">
        <w:rPr>
          <w:i/>
          <w:sz w:val="17"/>
          <w:szCs w:val="17"/>
        </w:rPr>
        <w:t>Drgania i fale</w:t>
      </w:r>
    </w:p>
    <w:p w:rsidR="007308CE" w:rsidRPr="0080186D" w:rsidRDefault="007308CE" w:rsidP="00CD4718">
      <w:pPr>
        <w:pStyle w:val="TableParagraph"/>
        <w:numPr>
          <w:ilvl w:val="0"/>
          <w:numId w:val="58"/>
        </w:numPr>
        <w:tabs>
          <w:tab w:val="left" w:pos="225"/>
        </w:tabs>
        <w:spacing w:after="20"/>
        <w:ind w:left="170" w:hanging="170"/>
        <w:rPr>
          <w:sz w:val="17"/>
          <w:szCs w:val="17"/>
        </w:rPr>
      </w:pPr>
      <w:r w:rsidRPr="0080186D">
        <w:rPr>
          <w:sz w:val="17"/>
          <w:szCs w:val="17"/>
        </w:rPr>
        <w:t xml:space="preserve">realizuje własny projekt związany z treścią rozdziału </w:t>
      </w:r>
      <w:r w:rsidRPr="0080186D">
        <w:rPr>
          <w:i/>
          <w:sz w:val="17"/>
          <w:szCs w:val="17"/>
        </w:rPr>
        <w:t xml:space="preserve">Drgania i fale </w:t>
      </w:r>
      <w:r w:rsidRPr="0080186D">
        <w:rPr>
          <w:sz w:val="17"/>
          <w:szCs w:val="17"/>
        </w:rPr>
        <w:t>(inny niż opisany w podręczniku)</w:t>
      </w:r>
    </w:p>
    <w:p w:rsidR="007308CE" w:rsidRDefault="007308CE" w:rsidP="00F02BCD">
      <w:pPr>
        <w:spacing w:after="0"/>
        <w:rPr>
          <w:rFonts w:ascii="Times New Roman" w:hAnsi="Times New Roman" w:cs="Times New Roman"/>
          <w:b/>
          <w:sz w:val="24"/>
          <w:szCs w:val="24"/>
          <w:u w:val="single"/>
        </w:rPr>
      </w:pPr>
    </w:p>
    <w:p w:rsidR="007308CE" w:rsidRPr="007308CE" w:rsidRDefault="007308CE" w:rsidP="00CD4718">
      <w:pPr>
        <w:pStyle w:val="Akapitzlist"/>
        <w:numPr>
          <w:ilvl w:val="0"/>
          <w:numId w:val="32"/>
        </w:numPr>
        <w:spacing w:after="0"/>
        <w:rPr>
          <w:rFonts w:ascii="Times New Roman" w:hAnsi="Times New Roman" w:cs="Times New Roman"/>
          <w:b/>
          <w:sz w:val="28"/>
          <w:szCs w:val="28"/>
        </w:rPr>
      </w:pPr>
      <w:r>
        <w:rPr>
          <w:rFonts w:ascii="Times New Roman" w:hAnsi="Times New Roman" w:cs="Times New Roman"/>
          <w:b/>
          <w:sz w:val="28"/>
          <w:szCs w:val="28"/>
        </w:rPr>
        <w:lastRenderedPageBreak/>
        <w:t>OPTYKA</w:t>
      </w:r>
    </w:p>
    <w:p w:rsidR="007308CE" w:rsidRDefault="007308CE" w:rsidP="00F02BCD">
      <w:pPr>
        <w:spacing w:after="0"/>
        <w:rPr>
          <w:rFonts w:ascii="Times New Roman" w:hAnsi="Times New Roman" w:cs="Times New Roman"/>
          <w:b/>
          <w:sz w:val="24"/>
          <w:szCs w:val="24"/>
          <w:u w:val="single"/>
        </w:rPr>
      </w:pPr>
    </w:p>
    <w:p w:rsidR="007308CE" w:rsidRDefault="007308CE" w:rsidP="00F02BCD">
      <w:pPr>
        <w:spacing w:after="0"/>
        <w:rPr>
          <w:rFonts w:ascii="Times New Roman" w:hAnsi="Times New Roman" w:cs="Times New Roman"/>
          <w:b/>
          <w:sz w:val="24"/>
          <w:szCs w:val="24"/>
          <w:u w:val="single"/>
        </w:rPr>
      </w:pPr>
      <w:r>
        <w:rPr>
          <w:rFonts w:ascii="Times New Roman" w:hAnsi="Times New Roman" w:cs="Times New Roman"/>
          <w:b/>
          <w:sz w:val="24"/>
          <w:szCs w:val="24"/>
          <w:u w:val="single"/>
        </w:rPr>
        <w:t>Na ocenę dopuszczającą</w:t>
      </w:r>
    </w:p>
    <w:p w:rsidR="007308CE" w:rsidRDefault="007308CE" w:rsidP="00F02BCD">
      <w:pPr>
        <w:spacing w:after="0"/>
        <w:rPr>
          <w:rFonts w:ascii="Times New Roman" w:hAnsi="Times New Roman" w:cs="Times New Roman"/>
          <w:b/>
          <w:sz w:val="24"/>
          <w:szCs w:val="24"/>
          <w:u w:val="single"/>
        </w:rPr>
      </w:pPr>
    </w:p>
    <w:p w:rsidR="007308CE" w:rsidRPr="0080186D" w:rsidRDefault="007308CE" w:rsidP="007308CE">
      <w:pPr>
        <w:pStyle w:val="TableParagraph"/>
        <w:spacing w:after="20" w:line="208" w:lineRule="atLeast"/>
        <w:ind w:left="170" w:hanging="170"/>
        <w:rPr>
          <w:sz w:val="17"/>
          <w:szCs w:val="17"/>
        </w:rPr>
      </w:pPr>
      <w:r w:rsidRPr="0080186D">
        <w:rPr>
          <w:sz w:val="17"/>
          <w:szCs w:val="17"/>
        </w:rPr>
        <w:t>Uczeń:</w:t>
      </w:r>
    </w:p>
    <w:p w:rsidR="007308CE" w:rsidRPr="00B02444" w:rsidRDefault="007308CE" w:rsidP="00CD4718">
      <w:pPr>
        <w:pStyle w:val="TableParagraph"/>
        <w:numPr>
          <w:ilvl w:val="0"/>
          <w:numId w:val="60"/>
        </w:numPr>
        <w:tabs>
          <w:tab w:val="left" w:pos="223"/>
        </w:tabs>
        <w:spacing w:after="20" w:line="208" w:lineRule="atLeast"/>
        <w:ind w:left="170" w:hanging="170"/>
        <w:rPr>
          <w:spacing w:val="-4"/>
          <w:sz w:val="17"/>
          <w:szCs w:val="17"/>
        </w:rPr>
      </w:pPr>
      <w:r w:rsidRPr="00B02444">
        <w:rPr>
          <w:spacing w:val="-4"/>
          <w:sz w:val="17"/>
          <w:szCs w:val="17"/>
        </w:rPr>
        <w:t>wymienia źródła światła; posługuje się pojęciami: promień świetlny, wiązka światła, ośrodek optyczny, ośrodek optycznie jednorodny; rozróżnia rodzaje źródeł światła (naturalne i sztuczne) oraz rodzaje wiązek światła (zbieżna, równoległa i rozbieżna)</w:t>
      </w:r>
    </w:p>
    <w:p w:rsidR="007308CE" w:rsidRPr="0080186D" w:rsidRDefault="007308CE" w:rsidP="00CD4718">
      <w:pPr>
        <w:pStyle w:val="TableParagraph"/>
        <w:numPr>
          <w:ilvl w:val="0"/>
          <w:numId w:val="60"/>
        </w:numPr>
        <w:tabs>
          <w:tab w:val="left" w:pos="223"/>
        </w:tabs>
        <w:spacing w:after="20" w:line="208" w:lineRule="atLeast"/>
        <w:ind w:left="170" w:hanging="170"/>
        <w:rPr>
          <w:sz w:val="17"/>
          <w:szCs w:val="17"/>
        </w:rPr>
      </w:pPr>
      <w:r w:rsidRPr="0080186D">
        <w:rPr>
          <w:sz w:val="17"/>
          <w:szCs w:val="17"/>
        </w:rPr>
        <w:t>ilustruje prostoliniowe rozchodzenie się światła w ośrodku jednorodnym; podaje przykłady prostoliniowego biegu promieni światła w </w:t>
      </w:r>
      <w:proofErr w:type="spellStart"/>
      <w:r w:rsidRPr="0080186D">
        <w:rPr>
          <w:sz w:val="17"/>
          <w:szCs w:val="17"/>
        </w:rPr>
        <w:t>ota</w:t>
      </w:r>
      <w:proofErr w:type="spellEnd"/>
      <w:r w:rsidRPr="0080186D">
        <w:rPr>
          <w:sz w:val="17"/>
          <w:szCs w:val="17"/>
        </w:rPr>
        <w:t>- czającej rzeczywistości</w:t>
      </w:r>
    </w:p>
    <w:p w:rsidR="007308CE" w:rsidRPr="0080186D" w:rsidRDefault="007308CE" w:rsidP="00CD4718">
      <w:pPr>
        <w:pStyle w:val="TableParagraph"/>
        <w:numPr>
          <w:ilvl w:val="0"/>
          <w:numId w:val="60"/>
        </w:numPr>
        <w:tabs>
          <w:tab w:val="left" w:pos="223"/>
        </w:tabs>
        <w:spacing w:after="20" w:line="208" w:lineRule="atLeast"/>
        <w:ind w:left="170" w:hanging="170"/>
        <w:rPr>
          <w:sz w:val="17"/>
          <w:szCs w:val="17"/>
        </w:rPr>
      </w:pPr>
      <w:r w:rsidRPr="0080186D">
        <w:rPr>
          <w:sz w:val="17"/>
          <w:szCs w:val="17"/>
        </w:rPr>
        <w:t>opisuje mechanizm powstawania cienia i półcienia jako konsekwencje prostoliniowego rozchodzenia się światła w ośrodku jednorodnym; podaje przykłady powstawania cienia i półcienia w otaczającej rzeczywistości</w:t>
      </w:r>
    </w:p>
    <w:p w:rsidR="007308CE" w:rsidRPr="0080186D" w:rsidRDefault="007308CE" w:rsidP="00CD4718">
      <w:pPr>
        <w:pStyle w:val="TableParagraph"/>
        <w:numPr>
          <w:ilvl w:val="0"/>
          <w:numId w:val="60"/>
        </w:numPr>
        <w:tabs>
          <w:tab w:val="left" w:pos="223"/>
        </w:tabs>
        <w:spacing w:after="20" w:line="208" w:lineRule="atLeast"/>
        <w:ind w:left="170" w:hanging="170"/>
        <w:rPr>
          <w:sz w:val="17"/>
          <w:szCs w:val="17"/>
        </w:rPr>
      </w:pPr>
      <w:r w:rsidRPr="0080186D">
        <w:rPr>
          <w:sz w:val="17"/>
          <w:szCs w:val="17"/>
        </w:rPr>
        <w:t>porównuje zjawiska odbicia i rozproszenia światła; podaje przykłady odbicia i rozproszenia światła w otaczającej rzeczywistości</w:t>
      </w:r>
    </w:p>
    <w:p w:rsidR="007308CE" w:rsidRPr="0080186D" w:rsidRDefault="007308CE" w:rsidP="00CD4718">
      <w:pPr>
        <w:pStyle w:val="TableParagraph"/>
        <w:numPr>
          <w:ilvl w:val="0"/>
          <w:numId w:val="60"/>
        </w:numPr>
        <w:tabs>
          <w:tab w:val="left" w:pos="223"/>
        </w:tabs>
        <w:spacing w:after="20" w:line="208" w:lineRule="atLeast"/>
        <w:ind w:left="170" w:hanging="170"/>
        <w:rPr>
          <w:sz w:val="17"/>
          <w:szCs w:val="17"/>
        </w:rPr>
      </w:pPr>
      <w:r w:rsidRPr="0080186D">
        <w:rPr>
          <w:sz w:val="17"/>
          <w:szCs w:val="17"/>
        </w:rPr>
        <w:t>rozróżnia zwierciadła płaskie i sferyczne (wklęsłe i wypukłe); podaje przykłady zwierciadeł w otaczającej rzeczywistości</w:t>
      </w:r>
    </w:p>
    <w:p w:rsidR="007308CE" w:rsidRPr="0080186D" w:rsidRDefault="007308CE" w:rsidP="00CD4718">
      <w:pPr>
        <w:pStyle w:val="TableParagraph"/>
        <w:numPr>
          <w:ilvl w:val="0"/>
          <w:numId w:val="60"/>
        </w:numPr>
        <w:tabs>
          <w:tab w:val="left" w:pos="223"/>
        </w:tabs>
        <w:spacing w:after="20" w:line="208" w:lineRule="atLeast"/>
        <w:ind w:left="170" w:hanging="170"/>
        <w:rPr>
          <w:sz w:val="17"/>
          <w:szCs w:val="17"/>
        </w:rPr>
      </w:pPr>
      <w:r w:rsidRPr="0080186D">
        <w:rPr>
          <w:sz w:val="17"/>
          <w:szCs w:val="17"/>
        </w:rPr>
        <w:t>posługuje się pojęciami osi optycznej i promienia krzywizny zwierciadła; wymienia cechy obrazów wytworzonych przez zwierciadła (pozorne lub rzeczywiste, proste lub odwrócone, powiększone, pomniejszone lub tej samej wielkości co przedmiot)</w:t>
      </w:r>
    </w:p>
    <w:p w:rsidR="007308CE" w:rsidRPr="0080186D" w:rsidRDefault="007308CE" w:rsidP="00CD4718">
      <w:pPr>
        <w:pStyle w:val="TableParagraph"/>
        <w:numPr>
          <w:ilvl w:val="0"/>
          <w:numId w:val="60"/>
        </w:numPr>
        <w:tabs>
          <w:tab w:val="left" w:pos="223"/>
        </w:tabs>
        <w:spacing w:after="20" w:line="208" w:lineRule="atLeast"/>
        <w:ind w:left="170" w:hanging="170"/>
        <w:rPr>
          <w:sz w:val="17"/>
          <w:szCs w:val="17"/>
        </w:rPr>
      </w:pPr>
      <w:r w:rsidRPr="0080186D">
        <w:rPr>
          <w:sz w:val="17"/>
          <w:szCs w:val="17"/>
        </w:rPr>
        <w:t>rozróżnia obrazy: rzeczywisty, pozorny, prosty, odwrócony, powiększony, pomniejszony, tej samej wielkości co przedmiot</w:t>
      </w:r>
    </w:p>
    <w:p w:rsidR="007308CE" w:rsidRPr="0080186D" w:rsidRDefault="007308CE" w:rsidP="00CD4718">
      <w:pPr>
        <w:pStyle w:val="TableParagraph"/>
        <w:numPr>
          <w:ilvl w:val="0"/>
          <w:numId w:val="60"/>
        </w:numPr>
        <w:tabs>
          <w:tab w:val="left" w:pos="223"/>
        </w:tabs>
        <w:spacing w:after="20" w:line="210" w:lineRule="exact"/>
        <w:ind w:left="170" w:hanging="170"/>
        <w:rPr>
          <w:sz w:val="17"/>
          <w:szCs w:val="17"/>
        </w:rPr>
      </w:pPr>
      <w:r w:rsidRPr="0080186D">
        <w:rPr>
          <w:sz w:val="17"/>
          <w:szCs w:val="17"/>
        </w:rPr>
        <w:t>opisuje światło lasera jako jedno</w:t>
      </w:r>
      <w:r>
        <w:rPr>
          <w:sz w:val="17"/>
          <w:szCs w:val="17"/>
        </w:rPr>
        <w:t>-</w:t>
      </w:r>
      <w:r w:rsidRPr="0080186D">
        <w:rPr>
          <w:sz w:val="17"/>
          <w:szCs w:val="17"/>
        </w:rPr>
        <w:t>barwne i ilustruje to brakiem rozszczepi</w:t>
      </w:r>
      <w:r>
        <w:rPr>
          <w:sz w:val="17"/>
          <w:szCs w:val="17"/>
        </w:rPr>
        <w:t>en</w:t>
      </w:r>
      <w:r w:rsidRPr="0080186D">
        <w:rPr>
          <w:sz w:val="17"/>
          <w:szCs w:val="17"/>
        </w:rPr>
        <w:t>ia w pryzmacie; porównuje przejście światła jednobarwnego i światła białego przez pryzmat</w:t>
      </w:r>
    </w:p>
    <w:p w:rsidR="007308CE" w:rsidRPr="0080186D" w:rsidRDefault="007308CE" w:rsidP="00CD4718">
      <w:pPr>
        <w:pStyle w:val="TableParagraph"/>
        <w:numPr>
          <w:ilvl w:val="0"/>
          <w:numId w:val="60"/>
        </w:numPr>
        <w:tabs>
          <w:tab w:val="left" w:pos="223"/>
        </w:tabs>
        <w:spacing w:after="20" w:line="210" w:lineRule="exact"/>
        <w:ind w:left="170" w:hanging="170"/>
        <w:rPr>
          <w:sz w:val="17"/>
          <w:szCs w:val="17"/>
        </w:rPr>
      </w:pPr>
      <w:r w:rsidRPr="0080186D">
        <w:rPr>
          <w:sz w:val="17"/>
          <w:szCs w:val="17"/>
        </w:rPr>
        <w:t>rozróżnia rodzaje soczewek (skupiające i</w:t>
      </w:r>
      <w:r>
        <w:rPr>
          <w:sz w:val="17"/>
          <w:szCs w:val="17"/>
        </w:rPr>
        <w:t xml:space="preserve"> </w:t>
      </w:r>
      <w:r w:rsidRPr="0080186D">
        <w:rPr>
          <w:sz w:val="17"/>
          <w:szCs w:val="17"/>
        </w:rPr>
        <w:t xml:space="preserve">rozpraszające); posługuje się pojęciem osi </w:t>
      </w:r>
      <w:proofErr w:type="spellStart"/>
      <w:r w:rsidRPr="0080186D">
        <w:rPr>
          <w:sz w:val="17"/>
          <w:szCs w:val="17"/>
        </w:rPr>
        <w:t>optycz</w:t>
      </w:r>
      <w:proofErr w:type="spellEnd"/>
      <w:r w:rsidRPr="0080186D">
        <w:rPr>
          <w:sz w:val="17"/>
          <w:szCs w:val="17"/>
        </w:rPr>
        <w:t xml:space="preserve">- </w:t>
      </w:r>
      <w:proofErr w:type="spellStart"/>
      <w:r w:rsidRPr="0080186D">
        <w:rPr>
          <w:sz w:val="17"/>
          <w:szCs w:val="17"/>
        </w:rPr>
        <w:t>nej</w:t>
      </w:r>
      <w:proofErr w:type="spellEnd"/>
      <w:r w:rsidRPr="0080186D">
        <w:rPr>
          <w:sz w:val="17"/>
          <w:szCs w:val="17"/>
        </w:rPr>
        <w:t xml:space="preserve"> soczewki; rozróżnia symbole soczewki skupiającej i rozpraszającej; podaje przykłady soczewek w otaczającej rzeczywistości oraz przykłady ich wykorzystania</w:t>
      </w:r>
    </w:p>
    <w:p w:rsidR="007308CE" w:rsidRPr="00B02444" w:rsidRDefault="007308CE" w:rsidP="00CD4718">
      <w:pPr>
        <w:pStyle w:val="TableParagraph"/>
        <w:numPr>
          <w:ilvl w:val="0"/>
          <w:numId w:val="60"/>
        </w:numPr>
        <w:tabs>
          <w:tab w:val="left" w:pos="223"/>
        </w:tabs>
        <w:spacing w:after="20" w:line="210" w:lineRule="exact"/>
        <w:ind w:left="170" w:hanging="170"/>
        <w:rPr>
          <w:spacing w:val="2"/>
          <w:sz w:val="17"/>
          <w:szCs w:val="17"/>
        </w:rPr>
      </w:pPr>
      <w:r w:rsidRPr="00B02444">
        <w:rPr>
          <w:spacing w:val="2"/>
          <w:sz w:val="17"/>
          <w:szCs w:val="17"/>
        </w:rPr>
        <w:t>opisuje bieg promieni ilustrujący powstawanie obrazów rzeczywistych i pozornych wytwarzanych przez soczewki, znając położenie ogniska</w:t>
      </w:r>
    </w:p>
    <w:p w:rsidR="007308CE" w:rsidRPr="00B02444" w:rsidRDefault="007308CE" w:rsidP="00CD4718">
      <w:pPr>
        <w:pStyle w:val="TableParagraph"/>
        <w:numPr>
          <w:ilvl w:val="0"/>
          <w:numId w:val="59"/>
        </w:numPr>
        <w:tabs>
          <w:tab w:val="left" w:pos="223"/>
        </w:tabs>
        <w:spacing w:after="20" w:line="210" w:lineRule="exact"/>
        <w:ind w:left="170" w:hanging="170"/>
        <w:rPr>
          <w:spacing w:val="2"/>
          <w:sz w:val="17"/>
          <w:szCs w:val="17"/>
        </w:rPr>
      </w:pPr>
      <w:r w:rsidRPr="00B02444">
        <w:rPr>
          <w:spacing w:val="2"/>
          <w:sz w:val="17"/>
          <w:szCs w:val="17"/>
        </w:rPr>
        <w:t>posługuje się pojęciem powiększenia obrazu jako ilorazu wysokości obrazu i wysokości przedmiotu</w:t>
      </w:r>
    </w:p>
    <w:p w:rsidR="007308CE" w:rsidRPr="00B02444" w:rsidRDefault="007308CE" w:rsidP="00CD4718">
      <w:pPr>
        <w:pStyle w:val="TableParagraph"/>
        <w:numPr>
          <w:ilvl w:val="0"/>
          <w:numId w:val="59"/>
        </w:numPr>
        <w:tabs>
          <w:tab w:val="left" w:pos="223"/>
        </w:tabs>
        <w:spacing w:after="20" w:line="210" w:lineRule="exact"/>
        <w:ind w:left="170" w:hanging="170"/>
        <w:rPr>
          <w:spacing w:val="2"/>
          <w:sz w:val="17"/>
          <w:szCs w:val="17"/>
        </w:rPr>
      </w:pPr>
      <w:r w:rsidRPr="00B02444">
        <w:rPr>
          <w:spacing w:val="2"/>
          <w:sz w:val="17"/>
          <w:szCs w:val="17"/>
        </w:rPr>
        <w:t>przeprowadza doświadczenia:</w:t>
      </w:r>
    </w:p>
    <w:p w:rsidR="007308CE" w:rsidRPr="00B02444" w:rsidRDefault="007308CE" w:rsidP="00CD4718">
      <w:pPr>
        <w:pStyle w:val="TableParagraph"/>
        <w:numPr>
          <w:ilvl w:val="1"/>
          <w:numId w:val="59"/>
        </w:numPr>
        <w:tabs>
          <w:tab w:val="left" w:pos="393"/>
        </w:tabs>
        <w:spacing w:after="20" w:line="210" w:lineRule="exact"/>
        <w:ind w:left="340" w:hanging="170"/>
        <w:rPr>
          <w:spacing w:val="2"/>
          <w:sz w:val="17"/>
          <w:szCs w:val="17"/>
        </w:rPr>
      </w:pPr>
      <w:r w:rsidRPr="00B02444">
        <w:rPr>
          <w:spacing w:val="2"/>
          <w:sz w:val="17"/>
          <w:szCs w:val="17"/>
        </w:rPr>
        <w:t>obserwuje bieg promieni światła i wykazuje przekazywanie energii przez światło,</w:t>
      </w:r>
    </w:p>
    <w:p w:rsidR="007308CE" w:rsidRPr="00B02444" w:rsidRDefault="007308CE" w:rsidP="00CD4718">
      <w:pPr>
        <w:pStyle w:val="TableParagraph"/>
        <w:numPr>
          <w:ilvl w:val="1"/>
          <w:numId w:val="59"/>
        </w:numPr>
        <w:tabs>
          <w:tab w:val="left" w:pos="393"/>
        </w:tabs>
        <w:spacing w:after="20" w:line="210" w:lineRule="exact"/>
        <w:ind w:left="340" w:hanging="170"/>
        <w:rPr>
          <w:spacing w:val="2"/>
          <w:sz w:val="17"/>
          <w:szCs w:val="17"/>
        </w:rPr>
      </w:pPr>
      <w:r w:rsidRPr="00B02444">
        <w:rPr>
          <w:spacing w:val="2"/>
          <w:sz w:val="17"/>
          <w:szCs w:val="17"/>
        </w:rPr>
        <w:t>obserwuje powstawanie obszarów cienia i półcienia,</w:t>
      </w:r>
    </w:p>
    <w:p w:rsidR="007308CE" w:rsidRPr="00B02444" w:rsidRDefault="007308CE" w:rsidP="00CD4718">
      <w:pPr>
        <w:pStyle w:val="TableParagraph"/>
        <w:numPr>
          <w:ilvl w:val="1"/>
          <w:numId w:val="59"/>
        </w:numPr>
        <w:tabs>
          <w:tab w:val="left" w:pos="393"/>
        </w:tabs>
        <w:spacing w:after="20" w:line="210" w:lineRule="exact"/>
        <w:ind w:left="340" w:hanging="170"/>
        <w:rPr>
          <w:spacing w:val="2"/>
          <w:sz w:val="17"/>
          <w:szCs w:val="17"/>
        </w:rPr>
      </w:pPr>
      <w:r w:rsidRPr="00B02444">
        <w:rPr>
          <w:spacing w:val="2"/>
          <w:sz w:val="17"/>
          <w:szCs w:val="17"/>
        </w:rPr>
        <w:t>bada zjawiska odbicia i rozproszenia światła,</w:t>
      </w:r>
    </w:p>
    <w:p w:rsidR="007308CE" w:rsidRPr="00B02444" w:rsidRDefault="007308CE" w:rsidP="00CD4718">
      <w:pPr>
        <w:pStyle w:val="TableParagraph"/>
        <w:numPr>
          <w:ilvl w:val="1"/>
          <w:numId w:val="59"/>
        </w:numPr>
        <w:tabs>
          <w:tab w:val="left" w:pos="393"/>
        </w:tabs>
        <w:spacing w:after="20" w:line="210" w:lineRule="exact"/>
        <w:ind w:left="340" w:hanging="170"/>
        <w:rPr>
          <w:spacing w:val="2"/>
          <w:sz w:val="17"/>
          <w:szCs w:val="17"/>
        </w:rPr>
      </w:pPr>
      <w:r w:rsidRPr="00B02444">
        <w:rPr>
          <w:spacing w:val="2"/>
          <w:sz w:val="17"/>
          <w:szCs w:val="17"/>
        </w:rPr>
        <w:t>obserwuje obrazy wytwarzane przez zwierciadło płaskie, obserwuje obrazy wytwarzane przez zwierciadła sferyczne,</w:t>
      </w:r>
    </w:p>
    <w:p w:rsidR="007308CE" w:rsidRPr="00B02444" w:rsidRDefault="007308CE" w:rsidP="00CD4718">
      <w:pPr>
        <w:pStyle w:val="TableParagraph"/>
        <w:numPr>
          <w:ilvl w:val="1"/>
          <w:numId w:val="59"/>
        </w:numPr>
        <w:tabs>
          <w:tab w:val="left" w:pos="393"/>
        </w:tabs>
        <w:spacing w:after="20" w:line="210" w:lineRule="exact"/>
        <w:ind w:left="340" w:hanging="170"/>
        <w:rPr>
          <w:spacing w:val="2"/>
          <w:sz w:val="17"/>
          <w:szCs w:val="17"/>
        </w:rPr>
      </w:pPr>
      <w:r w:rsidRPr="00B02444">
        <w:rPr>
          <w:spacing w:val="2"/>
          <w:sz w:val="17"/>
          <w:szCs w:val="17"/>
        </w:rPr>
        <w:t>obserwuje bieg promienia światła po przejściu do innego ośrodka w zależności od kąta padania oraz przejście światła jedno</w:t>
      </w:r>
      <w:r>
        <w:rPr>
          <w:spacing w:val="2"/>
          <w:sz w:val="17"/>
          <w:szCs w:val="17"/>
        </w:rPr>
        <w:t>-</w:t>
      </w:r>
      <w:r w:rsidRPr="00B02444">
        <w:rPr>
          <w:spacing w:val="2"/>
          <w:sz w:val="17"/>
          <w:szCs w:val="17"/>
        </w:rPr>
        <w:t>barwnego i światła białego przez pryzmat,</w:t>
      </w:r>
    </w:p>
    <w:p w:rsidR="007308CE" w:rsidRPr="00B02444" w:rsidRDefault="007308CE" w:rsidP="00CD4718">
      <w:pPr>
        <w:pStyle w:val="TableParagraph"/>
        <w:numPr>
          <w:ilvl w:val="1"/>
          <w:numId w:val="59"/>
        </w:numPr>
        <w:tabs>
          <w:tab w:val="left" w:pos="393"/>
        </w:tabs>
        <w:spacing w:after="20" w:line="210" w:lineRule="exact"/>
        <w:ind w:left="340" w:hanging="170"/>
        <w:rPr>
          <w:spacing w:val="2"/>
          <w:sz w:val="17"/>
          <w:szCs w:val="17"/>
        </w:rPr>
      </w:pPr>
      <w:r w:rsidRPr="00B02444">
        <w:rPr>
          <w:spacing w:val="2"/>
          <w:sz w:val="17"/>
          <w:szCs w:val="17"/>
        </w:rPr>
        <w:t>obserwuje bieg promieni równoległych do osi optycznej przechodzących przez soczewki skupiającą i rozpraszającą,</w:t>
      </w:r>
    </w:p>
    <w:p w:rsidR="007308CE" w:rsidRPr="00B02444" w:rsidRDefault="007308CE" w:rsidP="00CD4718">
      <w:pPr>
        <w:pStyle w:val="TableParagraph"/>
        <w:numPr>
          <w:ilvl w:val="1"/>
          <w:numId w:val="59"/>
        </w:numPr>
        <w:tabs>
          <w:tab w:val="left" w:pos="393"/>
        </w:tabs>
        <w:spacing w:after="20" w:line="210" w:lineRule="exact"/>
        <w:ind w:left="340" w:hanging="170"/>
        <w:rPr>
          <w:spacing w:val="2"/>
          <w:sz w:val="17"/>
          <w:szCs w:val="17"/>
        </w:rPr>
      </w:pPr>
      <w:r w:rsidRPr="00B02444">
        <w:rPr>
          <w:spacing w:val="2"/>
          <w:sz w:val="17"/>
          <w:szCs w:val="17"/>
        </w:rPr>
        <w:t>obserwuje obrazy wytwarzane przez soczewki skupiające,</w:t>
      </w:r>
    </w:p>
    <w:p w:rsidR="007308CE" w:rsidRPr="00B02444" w:rsidRDefault="007308CE" w:rsidP="007308CE">
      <w:pPr>
        <w:pStyle w:val="TableParagraph"/>
        <w:tabs>
          <w:tab w:val="left" w:pos="393"/>
        </w:tabs>
        <w:spacing w:after="20"/>
        <w:ind w:left="170"/>
        <w:rPr>
          <w:sz w:val="17"/>
          <w:szCs w:val="17"/>
        </w:rPr>
      </w:pPr>
      <w:r>
        <w:rPr>
          <w:sz w:val="17"/>
          <w:szCs w:val="17"/>
        </w:rPr>
        <w:t>k</w:t>
      </w:r>
      <w:r w:rsidRPr="00B02444">
        <w:rPr>
          <w:sz w:val="17"/>
          <w:szCs w:val="17"/>
        </w:rPr>
        <w:t>orzystając z</w:t>
      </w:r>
      <w:r>
        <w:rPr>
          <w:sz w:val="17"/>
          <w:szCs w:val="17"/>
        </w:rPr>
        <w:t xml:space="preserve"> </w:t>
      </w:r>
      <w:r w:rsidRPr="00B02444">
        <w:rPr>
          <w:sz w:val="17"/>
          <w:szCs w:val="17"/>
        </w:rPr>
        <w:t>ich opisu i</w:t>
      </w:r>
      <w:r>
        <w:rPr>
          <w:sz w:val="17"/>
          <w:szCs w:val="17"/>
        </w:rPr>
        <w:t> </w:t>
      </w:r>
      <w:r w:rsidRPr="00B02444">
        <w:rPr>
          <w:sz w:val="17"/>
          <w:szCs w:val="17"/>
        </w:rPr>
        <w:t>przestrzegając zasad bezpiecze</w:t>
      </w:r>
      <w:r w:rsidR="00841DEC">
        <w:rPr>
          <w:sz w:val="17"/>
          <w:szCs w:val="17"/>
        </w:rPr>
        <w:t>ństwa; opisuje przebieg doświad</w:t>
      </w:r>
      <w:r w:rsidRPr="00B02444">
        <w:rPr>
          <w:sz w:val="17"/>
          <w:szCs w:val="17"/>
        </w:rPr>
        <w:t>czenia (wskazuje rolę użytych przyrządów oraz czynniki istotne i nieistotne dla wyników doświadczeń); formułuje wnioski na podstawie wyników doświadczenia</w:t>
      </w:r>
    </w:p>
    <w:p w:rsidR="007308CE" w:rsidRPr="0080186D" w:rsidRDefault="007308CE" w:rsidP="00CD4718">
      <w:pPr>
        <w:pStyle w:val="TableParagraph"/>
        <w:numPr>
          <w:ilvl w:val="0"/>
          <w:numId w:val="59"/>
        </w:numPr>
        <w:tabs>
          <w:tab w:val="left" w:pos="223"/>
        </w:tabs>
        <w:spacing w:after="20"/>
        <w:ind w:left="170" w:hanging="170"/>
        <w:rPr>
          <w:sz w:val="17"/>
          <w:szCs w:val="17"/>
        </w:rPr>
      </w:pPr>
      <w:r w:rsidRPr="0080186D">
        <w:rPr>
          <w:sz w:val="17"/>
          <w:szCs w:val="17"/>
        </w:rPr>
        <w:t>wyodrębnia z tekstów, tabel i ilustracji informacje kluczowe dla opisywanego zjawiska lub problemu</w:t>
      </w:r>
    </w:p>
    <w:p w:rsidR="007308CE" w:rsidRPr="0080186D" w:rsidRDefault="007308CE" w:rsidP="00CD4718">
      <w:pPr>
        <w:pStyle w:val="TableParagraph"/>
        <w:numPr>
          <w:ilvl w:val="0"/>
          <w:numId w:val="59"/>
        </w:numPr>
        <w:tabs>
          <w:tab w:val="left" w:pos="223"/>
        </w:tabs>
        <w:spacing w:after="20"/>
        <w:ind w:left="170" w:hanging="170"/>
        <w:rPr>
          <w:sz w:val="17"/>
          <w:szCs w:val="17"/>
        </w:rPr>
      </w:pPr>
      <w:r w:rsidRPr="0080186D">
        <w:rPr>
          <w:sz w:val="17"/>
          <w:szCs w:val="17"/>
        </w:rPr>
        <w:t>współpracuje w zespole podczas przeprowadzania obserwacji i doświadczeń, przestrzegając zasad bezpieczeństwa</w:t>
      </w:r>
    </w:p>
    <w:p w:rsidR="007308CE" w:rsidRPr="0080186D" w:rsidRDefault="007308CE" w:rsidP="00CD4718">
      <w:pPr>
        <w:pStyle w:val="TableParagraph"/>
        <w:numPr>
          <w:ilvl w:val="0"/>
          <w:numId w:val="59"/>
        </w:numPr>
        <w:tabs>
          <w:tab w:val="left" w:pos="223"/>
        </w:tabs>
        <w:spacing w:after="20"/>
        <w:ind w:left="170" w:hanging="170"/>
        <w:rPr>
          <w:sz w:val="17"/>
          <w:szCs w:val="17"/>
        </w:rPr>
      </w:pPr>
      <w:r w:rsidRPr="0080186D">
        <w:rPr>
          <w:sz w:val="17"/>
          <w:szCs w:val="17"/>
        </w:rPr>
        <w:t xml:space="preserve">rozwiązuje proste (bardzo łatwe) zadania dotyczące treści rozdziału </w:t>
      </w:r>
      <w:r w:rsidRPr="0080186D">
        <w:rPr>
          <w:i/>
          <w:sz w:val="17"/>
          <w:szCs w:val="17"/>
        </w:rPr>
        <w:t>Optyka</w:t>
      </w:r>
    </w:p>
    <w:p w:rsidR="007308CE" w:rsidRDefault="007308CE" w:rsidP="00F02BCD">
      <w:pPr>
        <w:spacing w:after="0"/>
        <w:rPr>
          <w:rFonts w:ascii="Times New Roman" w:hAnsi="Times New Roman" w:cs="Times New Roman"/>
          <w:b/>
          <w:sz w:val="24"/>
          <w:szCs w:val="24"/>
          <w:u w:val="single"/>
        </w:rPr>
      </w:pPr>
    </w:p>
    <w:p w:rsidR="007308CE" w:rsidRDefault="007308CE" w:rsidP="00F02BCD">
      <w:pPr>
        <w:spacing w:after="0"/>
        <w:rPr>
          <w:rFonts w:ascii="Times New Roman" w:hAnsi="Times New Roman" w:cs="Times New Roman"/>
          <w:b/>
          <w:sz w:val="24"/>
          <w:szCs w:val="24"/>
          <w:u w:val="single"/>
        </w:rPr>
      </w:pPr>
    </w:p>
    <w:p w:rsidR="007308CE" w:rsidRDefault="00841DEC" w:rsidP="00F02BCD">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Na ocenę </w:t>
      </w:r>
      <w:r w:rsidR="007308CE">
        <w:rPr>
          <w:rFonts w:ascii="Times New Roman" w:hAnsi="Times New Roman" w:cs="Times New Roman"/>
          <w:b/>
          <w:sz w:val="24"/>
          <w:szCs w:val="24"/>
          <w:u w:val="single"/>
        </w:rPr>
        <w:t>dostateczna</w:t>
      </w:r>
    </w:p>
    <w:p w:rsidR="00841DEC" w:rsidRDefault="00841DEC" w:rsidP="00F02BCD">
      <w:pPr>
        <w:spacing w:after="0"/>
        <w:rPr>
          <w:rFonts w:ascii="Times New Roman" w:hAnsi="Times New Roman" w:cs="Times New Roman"/>
          <w:b/>
          <w:sz w:val="24"/>
          <w:szCs w:val="24"/>
          <w:u w:val="single"/>
        </w:rPr>
      </w:pPr>
    </w:p>
    <w:p w:rsidR="00841DEC" w:rsidRPr="0080186D" w:rsidRDefault="00841DEC" w:rsidP="00841DEC">
      <w:pPr>
        <w:pStyle w:val="TableParagraph"/>
        <w:spacing w:after="20" w:line="206" w:lineRule="exact"/>
        <w:ind w:left="170" w:hanging="170"/>
        <w:rPr>
          <w:sz w:val="17"/>
          <w:szCs w:val="17"/>
        </w:rPr>
      </w:pPr>
      <w:r w:rsidRPr="0080186D">
        <w:rPr>
          <w:sz w:val="17"/>
          <w:szCs w:val="17"/>
        </w:rPr>
        <w:t>Uczeń:</w:t>
      </w:r>
    </w:p>
    <w:p w:rsidR="00841DEC" w:rsidRPr="0080186D" w:rsidRDefault="00841DEC" w:rsidP="00CD4718">
      <w:pPr>
        <w:pStyle w:val="TableParagraph"/>
        <w:numPr>
          <w:ilvl w:val="0"/>
          <w:numId w:val="62"/>
        </w:numPr>
        <w:tabs>
          <w:tab w:val="left" w:pos="223"/>
        </w:tabs>
        <w:spacing w:after="20" w:line="206" w:lineRule="exact"/>
        <w:ind w:left="170" w:hanging="170"/>
        <w:rPr>
          <w:sz w:val="17"/>
          <w:szCs w:val="17"/>
        </w:rPr>
      </w:pPr>
      <w:r w:rsidRPr="0080186D">
        <w:rPr>
          <w:sz w:val="17"/>
          <w:szCs w:val="17"/>
        </w:rPr>
        <w:t>opisuje rozchodzenie się światła w ośrodku jednorodnym</w:t>
      </w:r>
    </w:p>
    <w:p w:rsidR="00841DEC" w:rsidRPr="0080186D" w:rsidRDefault="00841DEC" w:rsidP="00CD4718">
      <w:pPr>
        <w:pStyle w:val="TableParagraph"/>
        <w:numPr>
          <w:ilvl w:val="0"/>
          <w:numId w:val="62"/>
        </w:numPr>
        <w:tabs>
          <w:tab w:val="left" w:pos="223"/>
        </w:tabs>
        <w:spacing w:after="20" w:line="206" w:lineRule="exact"/>
        <w:ind w:left="170" w:hanging="170"/>
        <w:rPr>
          <w:sz w:val="17"/>
          <w:szCs w:val="17"/>
        </w:rPr>
      </w:pPr>
      <w:r w:rsidRPr="0080186D">
        <w:rPr>
          <w:sz w:val="17"/>
          <w:szCs w:val="17"/>
        </w:rPr>
        <w:t>opisuje światło jako rodzaj fal elektromagnetycznych; podaje przedział długości fal świetlnych oraz przybliżoną wartość prędkości światła w próżni</w:t>
      </w:r>
    </w:p>
    <w:p w:rsidR="00841DEC" w:rsidRPr="0080186D" w:rsidRDefault="00841DEC" w:rsidP="00CD4718">
      <w:pPr>
        <w:pStyle w:val="TableParagraph"/>
        <w:numPr>
          <w:ilvl w:val="0"/>
          <w:numId w:val="62"/>
        </w:numPr>
        <w:tabs>
          <w:tab w:val="left" w:pos="223"/>
        </w:tabs>
        <w:spacing w:after="20" w:line="206" w:lineRule="exact"/>
        <w:ind w:left="170" w:hanging="170"/>
        <w:rPr>
          <w:sz w:val="17"/>
          <w:szCs w:val="17"/>
        </w:rPr>
      </w:pPr>
      <w:r w:rsidRPr="0080186D">
        <w:rPr>
          <w:sz w:val="17"/>
          <w:szCs w:val="17"/>
        </w:rPr>
        <w:t>przedstawia na schematycznym rysunku powstawanie cienia i półcienia</w:t>
      </w:r>
    </w:p>
    <w:p w:rsidR="00841DEC" w:rsidRPr="0080186D" w:rsidRDefault="00841DEC" w:rsidP="00CD4718">
      <w:pPr>
        <w:pStyle w:val="TableParagraph"/>
        <w:numPr>
          <w:ilvl w:val="0"/>
          <w:numId w:val="62"/>
        </w:numPr>
        <w:tabs>
          <w:tab w:val="left" w:pos="223"/>
        </w:tabs>
        <w:spacing w:after="20" w:line="206" w:lineRule="exact"/>
        <w:ind w:left="170" w:hanging="170"/>
        <w:rPr>
          <w:sz w:val="17"/>
          <w:szCs w:val="17"/>
        </w:rPr>
      </w:pPr>
      <w:r w:rsidRPr="0080186D">
        <w:rPr>
          <w:sz w:val="17"/>
          <w:szCs w:val="17"/>
        </w:rPr>
        <w:t>opisuje zjawiska zaćmienia Słońca i Księżyca</w:t>
      </w:r>
    </w:p>
    <w:p w:rsidR="00841DEC" w:rsidRPr="0080186D" w:rsidRDefault="00841DEC" w:rsidP="00CD4718">
      <w:pPr>
        <w:pStyle w:val="TableParagraph"/>
        <w:numPr>
          <w:ilvl w:val="0"/>
          <w:numId w:val="62"/>
        </w:numPr>
        <w:tabs>
          <w:tab w:val="left" w:pos="223"/>
        </w:tabs>
        <w:spacing w:after="20" w:line="206" w:lineRule="exact"/>
        <w:ind w:left="170" w:hanging="170"/>
        <w:rPr>
          <w:sz w:val="17"/>
          <w:szCs w:val="17"/>
        </w:rPr>
      </w:pPr>
      <w:r w:rsidRPr="0080186D">
        <w:rPr>
          <w:sz w:val="17"/>
          <w:szCs w:val="17"/>
        </w:rPr>
        <w:t xml:space="preserve">posługuje się pojęciami: kąta padania, kąta odbicia i normalnej do opisu zjawiska odbicia światła od </w:t>
      </w:r>
      <w:r w:rsidRPr="0080186D">
        <w:rPr>
          <w:sz w:val="17"/>
          <w:szCs w:val="17"/>
        </w:rPr>
        <w:lastRenderedPageBreak/>
        <w:t>powierzchni płaskiej; opisuje związek między kątem padania a kątem odbicia; podaje i stosuje prawo odbicia</w:t>
      </w:r>
    </w:p>
    <w:p w:rsidR="00841DEC" w:rsidRPr="0080186D" w:rsidRDefault="00841DEC" w:rsidP="00CD4718">
      <w:pPr>
        <w:pStyle w:val="TableParagraph"/>
        <w:numPr>
          <w:ilvl w:val="0"/>
          <w:numId w:val="62"/>
        </w:numPr>
        <w:tabs>
          <w:tab w:val="left" w:pos="223"/>
        </w:tabs>
        <w:spacing w:after="20" w:line="206" w:lineRule="exact"/>
        <w:ind w:left="170" w:hanging="170"/>
        <w:rPr>
          <w:sz w:val="17"/>
          <w:szCs w:val="17"/>
        </w:rPr>
      </w:pPr>
      <w:r w:rsidRPr="0080186D">
        <w:rPr>
          <w:sz w:val="17"/>
          <w:szCs w:val="17"/>
        </w:rPr>
        <w:t>opisuje zjawisko odbicia światła od powierzchni chropowatej</w:t>
      </w:r>
    </w:p>
    <w:p w:rsidR="00841DEC" w:rsidRPr="0080186D" w:rsidRDefault="00841DEC" w:rsidP="00CD4718">
      <w:pPr>
        <w:pStyle w:val="TableParagraph"/>
        <w:numPr>
          <w:ilvl w:val="0"/>
          <w:numId w:val="62"/>
        </w:numPr>
        <w:tabs>
          <w:tab w:val="left" w:pos="223"/>
        </w:tabs>
        <w:spacing w:after="20" w:line="206" w:lineRule="exact"/>
        <w:ind w:left="170" w:hanging="170"/>
        <w:rPr>
          <w:sz w:val="17"/>
          <w:szCs w:val="17"/>
        </w:rPr>
      </w:pPr>
      <w:r w:rsidRPr="0080186D">
        <w:rPr>
          <w:sz w:val="17"/>
          <w:szCs w:val="17"/>
        </w:rPr>
        <w:t>analizuje bieg promieni wychodzących z punktu w różnych kierunkach, a następnie odbitych od zwierciadła płaskiego i zwierciadeł sferycznych; opisuje i ilustruje zjawisko odbicia od powierzchni sferycznej</w:t>
      </w:r>
    </w:p>
    <w:p w:rsidR="00841DEC" w:rsidRPr="00BB3E18" w:rsidRDefault="00841DEC" w:rsidP="00CD4718">
      <w:pPr>
        <w:pStyle w:val="TableParagraph"/>
        <w:numPr>
          <w:ilvl w:val="0"/>
          <w:numId w:val="62"/>
        </w:numPr>
        <w:tabs>
          <w:tab w:val="left" w:pos="223"/>
        </w:tabs>
        <w:spacing w:after="20" w:line="206" w:lineRule="exact"/>
        <w:ind w:left="170" w:hanging="170"/>
        <w:rPr>
          <w:spacing w:val="-2"/>
          <w:sz w:val="17"/>
          <w:szCs w:val="17"/>
        </w:rPr>
      </w:pPr>
      <w:r w:rsidRPr="00BB3E18">
        <w:rPr>
          <w:spacing w:val="-2"/>
          <w:sz w:val="17"/>
          <w:szCs w:val="17"/>
        </w:rPr>
        <w:t>opisuje i konstruuje graficznie bieg promieni ilustrujący powstawanie obrazów pozornych wytwarzanych przez zwierciadło płaskie; wymienia trzy cechy obrazu (pozorny, prosty i tej samej wielkości co przedmiot); wyjaśnia, kiedy obraz jest rzeczywisty, a kiedy – pozorny</w:t>
      </w:r>
    </w:p>
    <w:p w:rsidR="00841DEC" w:rsidRPr="0080186D" w:rsidRDefault="00841DEC" w:rsidP="00CD4718">
      <w:pPr>
        <w:pStyle w:val="TableParagraph"/>
        <w:numPr>
          <w:ilvl w:val="0"/>
          <w:numId w:val="62"/>
        </w:numPr>
        <w:tabs>
          <w:tab w:val="left" w:pos="223"/>
        </w:tabs>
        <w:spacing w:after="20" w:line="206" w:lineRule="exact"/>
        <w:ind w:left="170" w:hanging="170"/>
        <w:rPr>
          <w:sz w:val="17"/>
          <w:szCs w:val="17"/>
        </w:rPr>
      </w:pPr>
      <w:r w:rsidRPr="0080186D">
        <w:rPr>
          <w:sz w:val="17"/>
          <w:szCs w:val="17"/>
        </w:rPr>
        <w:t>opisuje skupianie się promieni w zwierciadle wklęsłym; posługuje się pojęciami ogniska i ogniskowej zwierciadła</w:t>
      </w:r>
    </w:p>
    <w:p w:rsidR="00841DEC" w:rsidRPr="0080186D" w:rsidRDefault="00841DEC" w:rsidP="00CD4718">
      <w:pPr>
        <w:pStyle w:val="TableParagraph"/>
        <w:numPr>
          <w:ilvl w:val="0"/>
          <w:numId w:val="62"/>
        </w:numPr>
        <w:tabs>
          <w:tab w:val="left" w:pos="223"/>
        </w:tabs>
        <w:spacing w:after="20" w:line="206" w:lineRule="exact"/>
        <w:ind w:left="170" w:hanging="170"/>
        <w:rPr>
          <w:sz w:val="17"/>
          <w:szCs w:val="17"/>
        </w:rPr>
      </w:pPr>
      <w:r w:rsidRPr="0080186D">
        <w:rPr>
          <w:sz w:val="17"/>
          <w:szCs w:val="17"/>
        </w:rPr>
        <w:t>podaje przykłady wykorzystania zwierciadeł w otaczającej rzeczywistości</w:t>
      </w:r>
    </w:p>
    <w:p w:rsidR="00841DEC" w:rsidRPr="0080186D" w:rsidRDefault="00841DEC" w:rsidP="00CD4718">
      <w:pPr>
        <w:pStyle w:val="TableParagraph"/>
        <w:numPr>
          <w:ilvl w:val="0"/>
          <w:numId w:val="62"/>
        </w:numPr>
        <w:tabs>
          <w:tab w:val="left" w:pos="223"/>
        </w:tabs>
        <w:spacing w:after="20" w:line="206" w:lineRule="exact"/>
        <w:ind w:left="170" w:hanging="170"/>
        <w:rPr>
          <w:sz w:val="17"/>
          <w:szCs w:val="17"/>
        </w:rPr>
      </w:pPr>
      <w:r w:rsidRPr="0080186D">
        <w:rPr>
          <w:sz w:val="17"/>
          <w:szCs w:val="17"/>
        </w:rPr>
        <w:t>opisuje i konstruuje graficznie bieg promieni ilustrujący powstawanie obrazów rzeczy</w:t>
      </w:r>
      <w:r>
        <w:rPr>
          <w:sz w:val="17"/>
          <w:szCs w:val="17"/>
        </w:rPr>
        <w:t>-</w:t>
      </w:r>
      <w:proofErr w:type="spellStart"/>
      <w:r w:rsidRPr="0080186D">
        <w:rPr>
          <w:sz w:val="17"/>
          <w:szCs w:val="17"/>
        </w:rPr>
        <w:t>wistych</w:t>
      </w:r>
      <w:proofErr w:type="spellEnd"/>
      <w:r w:rsidRPr="0080186D">
        <w:rPr>
          <w:sz w:val="17"/>
          <w:szCs w:val="17"/>
        </w:rPr>
        <w:t xml:space="preserve"> i pozornych wytwarzanych przez zwierciadła sferyczne, znając położenie ogniska</w:t>
      </w:r>
    </w:p>
    <w:p w:rsidR="00841DEC" w:rsidRPr="0080186D" w:rsidRDefault="00841DEC" w:rsidP="00CD4718">
      <w:pPr>
        <w:pStyle w:val="TableParagraph"/>
        <w:numPr>
          <w:ilvl w:val="0"/>
          <w:numId w:val="62"/>
        </w:numPr>
        <w:tabs>
          <w:tab w:val="left" w:pos="223"/>
        </w:tabs>
        <w:spacing w:after="20" w:line="220" w:lineRule="exact"/>
        <w:ind w:left="170" w:hanging="170"/>
        <w:rPr>
          <w:sz w:val="17"/>
          <w:szCs w:val="17"/>
        </w:rPr>
      </w:pPr>
      <w:r w:rsidRPr="0080186D">
        <w:rPr>
          <w:sz w:val="17"/>
          <w:szCs w:val="17"/>
        </w:rPr>
        <w:t>opisuje obrazy wytwarzane przez zwierciadła sferyczne (podaje trzy cechy obrazu)</w:t>
      </w:r>
    </w:p>
    <w:p w:rsidR="00841DEC" w:rsidRPr="0080186D" w:rsidRDefault="00841DEC" w:rsidP="00CD4718">
      <w:pPr>
        <w:pStyle w:val="TableParagraph"/>
        <w:numPr>
          <w:ilvl w:val="0"/>
          <w:numId w:val="62"/>
        </w:numPr>
        <w:tabs>
          <w:tab w:val="left" w:pos="223"/>
        </w:tabs>
        <w:spacing w:after="20" w:line="220" w:lineRule="exact"/>
        <w:ind w:left="170" w:hanging="170"/>
        <w:rPr>
          <w:sz w:val="17"/>
          <w:szCs w:val="17"/>
        </w:rPr>
      </w:pPr>
      <w:r w:rsidRPr="0080186D">
        <w:rPr>
          <w:sz w:val="17"/>
          <w:szCs w:val="17"/>
        </w:rPr>
        <w:t>posługuje się pojęciem powiększenia obrazu jako ilorazu wysokości obrazu i wysokości przedmiotu</w:t>
      </w:r>
    </w:p>
    <w:p w:rsidR="00841DEC" w:rsidRPr="0080186D" w:rsidRDefault="00841DEC" w:rsidP="00CD4718">
      <w:pPr>
        <w:pStyle w:val="TableParagraph"/>
        <w:numPr>
          <w:ilvl w:val="0"/>
          <w:numId w:val="62"/>
        </w:numPr>
        <w:tabs>
          <w:tab w:val="left" w:pos="223"/>
        </w:tabs>
        <w:spacing w:after="20" w:line="220" w:lineRule="exact"/>
        <w:ind w:left="170" w:hanging="170"/>
        <w:rPr>
          <w:sz w:val="17"/>
          <w:szCs w:val="17"/>
        </w:rPr>
      </w:pPr>
      <w:r w:rsidRPr="0080186D">
        <w:rPr>
          <w:sz w:val="17"/>
          <w:szCs w:val="17"/>
        </w:rPr>
        <w:t>opisuje jakościowo zjawisko załamania światła na granicy dwóch ośrodków różniących się prędkością rozchodzenia się światła; wskazuje kierunek załamania; posługuje się pojęciem kąta załamania</w:t>
      </w:r>
    </w:p>
    <w:p w:rsidR="00841DEC" w:rsidRPr="0080186D" w:rsidRDefault="00841DEC" w:rsidP="00CD4718">
      <w:pPr>
        <w:pStyle w:val="TableParagraph"/>
        <w:numPr>
          <w:ilvl w:val="0"/>
          <w:numId w:val="62"/>
        </w:numPr>
        <w:tabs>
          <w:tab w:val="left" w:pos="223"/>
        </w:tabs>
        <w:spacing w:after="20" w:line="220" w:lineRule="exact"/>
        <w:ind w:left="170" w:hanging="170"/>
        <w:rPr>
          <w:sz w:val="17"/>
          <w:szCs w:val="17"/>
        </w:rPr>
      </w:pPr>
      <w:r w:rsidRPr="0080186D">
        <w:rPr>
          <w:sz w:val="17"/>
          <w:szCs w:val="17"/>
        </w:rPr>
        <w:t>podaje i stosuje prawo załamania światła (jakościowo)</w:t>
      </w:r>
    </w:p>
    <w:p w:rsidR="00841DEC" w:rsidRPr="0080186D" w:rsidRDefault="00841DEC" w:rsidP="00CD4718">
      <w:pPr>
        <w:pStyle w:val="TableParagraph"/>
        <w:numPr>
          <w:ilvl w:val="0"/>
          <w:numId w:val="62"/>
        </w:numPr>
        <w:tabs>
          <w:tab w:val="left" w:pos="223"/>
        </w:tabs>
        <w:spacing w:after="20" w:line="220" w:lineRule="exact"/>
        <w:ind w:left="170" w:hanging="170"/>
        <w:rPr>
          <w:sz w:val="17"/>
          <w:szCs w:val="17"/>
        </w:rPr>
      </w:pPr>
      <w:r w:rsidRPr="0080186D">
        <w:rPr>
          <w:sz w:val="17"/>
          <w:szCs w:val="17"/>
        </w:rPr>
        <w:t>opisuje światło białe jako mieszaninę barw; ilustruje to rozszczepieniem światła w pryzmacie; podaje inne przykłady rozszczepienia światła</w:t>
      </w:r>
    </w:p>
    <w:p w:rsidR="00841DEC" w:rsidRPr="0080186D" w:rsidRDefault="00841DEC" w:rsidP="00CD4718">
      <w:pPr>
        <w:pStyle w:val="TableParagraph"/>
        <w:numPr>
          <w:ilvl w:val="0"/>
          <w:numId w:val="61"/>
        </w:numPr>
        <w:tabs>
          <w:tab w:val="left" w:pos="223"/>
        </w:tabs>
        <w:spacing w:after="20" w:line="220" w:lineRule="exact"/>
        <w:ind w:left="170" w:hanging="170"/>
        <w:rPr>
          <w:sz w:val="17"/>
          <w:szCs w:val="17"/>
        </w:rPr>
      </w:pPr>
      <w:r w:rsidRPr="0080186D">
        <w:rPr>
          <w:sz w:val="17"/>
          <w:szCs w:val="17"/>
        </w:rPr>
        <w:t>opisuje i ilustruje bieg promieni równoległych do osi optycznej przechodzących przez soczewki skupiającą i rozpraszającą, posługując się pojęciami ogniska i </w:t>
      </w:r>
      <w:r>
        <w:rPr>
          <w:sz w:val="17"/>
          <w:szCs w:val="17"/>
        </w:rPr>
        <w:t>ogni</w:t>
      </w:r>
      <w:r w:rsidRPr="0080186D">
        <w:rPr>
          <w:sz w:val="17"/>
          <w:szCs w:val="17"/>
        </w:rPr>
        <w:t>skowej; rozróżnia ogniska rzeczywiste i pozorne</w:t>
      </w:r>
    </w:p>
    <w:p w:rsidR="00841DEC" w:rsidRPr="0080186D" w:rsidRDefault="00841DEC" w:rsidP="00CD4718">
      <w:pPr>
        <w:pStyle w:val="TableParagraph"/>
        <w:numPr>
          <w:ilvl w:val="0"/>
          <w:numId w:val="61"/>
        </w:numPr>
        <w:tabs>
          <w:tab w:val="left" w:pos="223"/>
        </w:tabs>
        <w:spacing w:after="20" w:line="220" w:lineRule="exact"/>
        <w:ind w:left="170" w:hanging="170"/>
        <w:rPr>
          <w:sz w:val="17"/>
          <w:szCs w:val="17"/>
        </w:rPr>
      </w:pPr>
      <w:r w:rsidRPr="0080186D">
        <w:rPr>
          <w:sz w:val="17"/>
          <w:szCs w:val="17"/>
        </w:rPr>
        <w:t>wyjaśnia i stosuje odwracalność biegu promieni świetlnych (stwierdza np., że promienie wychodzące z ogniska po załamaniu w soczewce skupiającej tworzą wiązkę promieni równoległych do osi optycznej)</w:t>
      </w:r>
    </w:p>
    <w:p w:rsidR="00841DEC" w:rsidRPr="0080186D" w:rsidRDefault="00841DEC" w:rsidP="00CD4718">
      <w:pPr>
        <w:pStyle w:val="TableParagraph"/>
        <w:numPr>
          <w:ilvl w:val="0"/>
          <w:numId w:val="61"/>
        </w:numPr>
        <w:tabs>
          <w:tab w:val="left" w:pos="223"/>
        </w:tabs>
        <w:spacing w:after="20" w:line="220" w:lineRule="exact"/>
        <w:ind w:left="170" w:hanging="170"/>
        <w:rPr>
          <w:sz w:val="17"/>
          <w:szCs w:val="17"/>
        </w:rPr>
      </w:pPr>
      <w:r w:rsidRPr="0080186D">
        <w:rPr>
          <w:sz w:val="17"/>
          <w:szCs w:val="17"/>
        </w:rPr>
        <w:t>rysuje konstrukcyjnie obrazy wytworzone przez soczewki; rozróżnia obrazy: rzeczywiste, pozorne, proste, odwrócone; porównuje wielkość przedmiotu z wielkością obrazu</w:t>
      </w:r>
    </w:p>
    <w:p w:rsidR="00841DEC" w:rsidRPr="0080186D" w:rsidRDefault="00841DEC" w:rsidP="00CD4718">
      <w:pPr>
        <w:pStyle w:val="TableParagraph"/>
        <w:numPr>
          <w:ilvl w:val="0"/>
          <w:numId w:val="61"/>
        </w:numPr>
        <w:tabs>
          <w:tab w:val="left" w:pos="223"/>
        </w:tabs>
        <w:spacing w:after="20" w:line="220" w:lineRule="exact"/>
        <w:ind w:left="170" w:hanging="170"/>
        <w:rPr>
          <w:sz w:val="17"/>
          <w:szCs w:val="17"/>
        </w:rPr>
      </w:pPr>
      <w:r w:rsidRPr="0080186D">
        <w:rPr>
          <w:sz w:val="17"/>
          <w:szCs w:val="17"/>
        </w:rPr>
        <w:t>opisuje obrazy wytworzone przez soczewki (wymienia trzy cechy obrazu); określa rodzaj obrazu w zależności od odległości przedmiotu od soczewki</w:t>
      </w:r>
    </w:p>
    <w:p w:rsidR="00841DEC" w:rsidRPr="0080186D" w:rsidRDefault="00841DEC" w:rsidP="00CD4718">
      <w:pPr>
        <w:pStyle w:val="TableParagraph"/>
        <w:numPr>
          <w:ilvl w:val="0"/>
          <w:numId w:val="61"/>
        </w:numPr>
        <w:tabs>
          <w:tab w:val="left" w:pos="223"/>
        </w:tabs>
        <w:spacing w:after="20" w:line="206" w:lineRule="exact"/>
        <w:ind w:left="170" w:hanging="170"/>
        <w:rPr>
          <w:sz w:val="17"/>
          <w:szCs w:val="17"/>
        </w:rPr>
      </w:pPr>
      <w:r w:rsidRPr="0080186D">
        <w:rPr>
          <w:sz w:val="17"/>
          <w:szCs w:val="17"/>
        </w:rPr>
        <w:t>opisuje budowę oka oraz powstawanie obrazu na siatkówce, korzystając ze schematycznego rysunku przedstawiającego budowę oka; posługuje się pojęciem akomodacji oka</w:t>
      </w:r>
    </w:p>
    <w:p w:rsidR="00841DEC" w:rsidRPr="0080186D" w:rsidRDefault="00841DEC" w:rsidP="00CD4718">
      <w:pPr>
        <w:pStyle w:val="TableParagraph"/>
        <w:numPr>
          <w:ilvl w:val="0"/>
          <w:numId w:val="61"/>
        </w:numPr>
        <w:tabs>
          <w:tab w:val="left" w:pos="223"/>
        </w:tabs>
        <w:spacing w:after="20" w:line="206" w:lineRule="exact"/>
        <w:ind w:left="170" w:hanging="170"/>
        <w:rPr>
          <w:sz w:val="17"/>
          <w:szCs w:val="17"/>
        </w:rPr>
      </w:pPr>
      <w:r w:rsidRPr="0080186D">
        <w:rPr>
          <w:sz w:val="17"/>
          <w:szCs w:val="17"/>
        </w:rPr>
        <w:t>posługuje się pojęciami krótkowzroczności i dalekowzroczności; opisuje rolę soczewek w korygowaniu tych wad wzroku</w:t>
      </w:r>
    </w:p>
    <w:p w:rsidR="00841DEC" w:rsidRPr="0080186D" w:rsidRDefault="00841DEC" w:rsidP="00CD4718">
      <w:pPr>
        <w:pStyle w:val="TableParagraph"/>
        <w:numPr>
          <w:ilvl w:val="0"/>
          <w:numId w:val="61"/>
        </w:numPr>
        <w:tabs>
          <w:tab w:val="left" w:pos="223"/>
        </w:tabs>
        <w:spacing w:after="20" w:line="206" w:lineRule="exact"/>
        <w:ind w:left="170" w:hanging="170"/>
        <w:rPr>
          <w:sz w:val="17"/>
          <w:szCs w:val="17"/>
        </w:rPr>
      </w:pPr>
      <w:r w:rsidRPr="0080186D">
        <w:rPr>
          <w:sz w:val="17"/>
          <w:szCs w:val="17"/>
        </w:rPr>
        <w:t>przeprowadza doświadczenia:</w:t>
      </w:r>
    </w:p>
    <w:p w:rsidR="00841DEC" w:rsidRPr="0080186D" w:rsidRDefault="00841DEC" w:rsidP="00CD4718">
      <w:pPr>
        <w:pStyle w:val="TableParagraph"/>
        <w:numPr>
          <w:ilvl w:val="1"/>
          <w:numId w:val="61"/>
        </w:numPr>
        <w:tabs>
          <w:tab w:val="left" w:pos="393"/>
        </w:tabs>
        <w:spacing w:after="20" w:line="206" w:lineRule="exact"/>
        <w:ind w:left="340"/>
        <w:rPr>
          <w:sz w:val="17"/>
          <w:szCs w:val="17"/>
        </w:rPr>
      </w:pPr>
      <w:r w:rsidRPr="0080186D">
        <w:rPr>
          <w:sz w:val="17"/>
          <w:szCs w:val="17"/>
        </w:rPr>
        <w:t>demonstruje zjawisko prostoliniowego rozchodzenia się światła,</w:t>
      </w:r>
    </w:p>
    <w:p w:rsidR="00841DEC" w:rsidRPr="0080186D" w:rsidRDefault="00841DEC" w:rsidP="00CD4718">
      <w:pPr>
        <w:pStyle w:val="TableParagraph"/>
        <w:numPr>
          <w:ilvl w:val="1"/>
          <w:numId w:val="61"/>
        </w:numPr>
        <w:tabs>
          <w:tab w:val="left" w:pos="393"/>
        </w:tabs>
        <w:spacing w:after="20" w:line="206" w:lineRule="exact"/>
        <w:ind w:left="340"/>
        <w:rPr>
          <w:sz w:val="17"/>
          <w:szCs w:val="17"/>
        </w:rPr>
      </w:pPr>
      <w:r w:rsidRPr="0080186D">
        <w:rPr>
          <w:sz w:val="17"/>
          <w:szCs w:val="17"/>
        </w:rPr>
        <w:t>skupia równoległą wiązką światła za pomocą zwierciadła wklęsłego i wyznacza jej ognisko,</w:t>
      </w:r>
    </w:p>
    <w:p w:rsidR="00841DEC" w:rsidRPr="0080186D" w:rsidRDefault="00841DEC" w:rsidP="00CD4718">
      <w:pPr>
        <w:pStyle w:val="TableParagraph"/>
        <w:numPr>
          <w:ilvl w:val="1"/>
          <w:numId w:val="61"/>
        </w:numPr>
        <w:tabs>
          <w:tab w:val="left" w:pos="393"/>
        </w:tabs>
        <w:spacing w:after="20" w:line="206" w:lineRule="exact"/>
        <w:ind w:left="340"/>
        <w:rPr>
          <w:sz w:val="17"/>
          <w:szCs w:val="17"/>
        </w:rPr>
      </w:pPr>
      <w:r w:rsidRPr="0080186D">
        <w:rPr>
          <w:sz w:val="17"/>
          <w:szCs w:val="17"/>
        </w:rPr>
        <w:t xml:space="preserve">demonstruje powstawanie obrazów za pomocą </w:t>
      </w:r>
      <w:proofErr w:type="spellStart"/>
      <w:r w:rsidRPr="0080186D">
        <w:rPr>
          <w:sz w:val="17"/>
          <w:szCs w:val="17"/>
        </w:rPr>
        <w:t>zwier</w:t>
      </w:r>
      <w:proofErr w:type="spellEnd"/>
      <w:r w:rsidRPr="0080186D">
        <w:rPr>
          <w:sz w:val="17"/>
          <w:szCs w:val="17"/>
        </w:rPr>
        <w:t xml:space="preserve"> </w:t>
      </w:r>
      <w:proofErr w:type="spellStart"/>
      <w:r w:rsidRPr="0080186D">
        <w:rPr>
          <w:sz w:val="17"/>
          <w:szCs w:val="17"/>
        </w:rPr>
        <w:t>ciadeł</w:t>
      </w:r>
      <w:proofErr w:type="spellEnd"/>
      <w:r w:rsidRPr="0080186D">
        <w:rPr>
          <w:sz w:val="17"/>
          <w:szCs w:val="17"/>
        </w:rPr>
        <w:t xml:space="preserve"> sferycznych,</w:t>
      </w:r>
    </w:p>
    <w:p w:rsidR="00841DEC" w:rsidRPr="0080186D" w:rsidRDefault="00841DEC" w:rsidP="00CD4718">
      <w:pPr>
        <w:pStyle w:val="TableParagraph"/>
        <w:numPr>
          <w:ilvl w:val="1"/>
          <w:numId w:val="61"/>
        </w:numPr>
        <w:tabs>
          <w:tab w:val="left" w:pos="393"/>
        </w:tabs>
        <w:spacing w:after="20" w:line="206" w:lineRule="exact"/>
        <w:ind w:left="340"/>
        <w:rPr>
          <w:sz w:val="17"/>
          <w:szCs w:val="17"/>
        </w:rPr>
      </w:pPr>
      <w:r w:rsidRPr="0080186D">
        <w:rPr>
          <w:sz w:val="17"/>
          <w:szCs w:val="17"/>
        </w:rPr>
        <w:t>demonstruje zjawisko załamania światła na granicy ośrodków,</w:t>
      </w:r>
    </w:p>
    <w:p w:rsidR="00841DEC" w:rsidRPr="0080186D" w:rsidRDefault="00841DEC" w:rsidP="00CD4718">
      <w:pPr>
        <w:pStyle w:val="TableParagraph"/>
        <w:numPr>
          <w:ilvl w:val="1"/>
          <w:numId w:val="61"/>
        </w:numPr>
        <w:tabs>
          <w:tab w:val="left" w:pos="393"/>
        </w:tabs>
        <w:spacing w:after="20" w:line="206" w:lineRule="exact"/>
        <w:ind w:left="340"/>
        <w:rPr>
          <w:sz w:val="17"/>
          <w:szCs w:val="17"/>
        </w:rPr>
      </w:pPr>
      <w:r w:rsidRPr="0080186D">
        <w:rPr>
          <w:sz w:val="17"/>
          <w:szCs w:val="17"/>
        </w:rPr>
        <w:t>demonstruje rozszczepienie światła w pryzmacie,</w:t>
      </w:r>
    </w:p>
    <w:p w:rsidR="00841DEC" w:rsidRPr="0080186D" w:rsidRDefault="00841DEC" w:rsidP="00CD4718">
      <w:pPr>
        <w:pStyle w:val="TableParagraph"/>
        <w:numPr>
          <w:ilvl w:val="1"/>
          <w:numId w:val="61"/>
        </w:numPr>
        <w:tabs>
          <w:tab w:val="left" w:pos="393"/>
        </w:tabs>
        <w:spacing w:after="20" w:line="206" w:lineRule="exact"/>
        <w:ind w:left="340"/>
        <w:rPr>
          <w:sz w:val="17"/>
          <w:szCs w:val="17"/>
        </w:rPr>
      </w:pPr>
      <w:r w:rsidRPr="0080186D">
        <w:rPr>
          <w:sz w:val="17"/>
          <w:szCs w:val="17"/>
        </w:rPr>
        <w:t>demonstruje powstawanie obrazów za pomocą soczewek,</w:t>
      </w:r>
    </w:p>
    <w:p w:rsidR="00841DEC" w:rsidRDefault="00841DEC" w:rsidP="00CD4718">
      <w:pPr>
        <w:pStyle w:val="TableParagraph"/>
        <w:numPr>
          <w:ilvl w:val="1"/>
          <w:numId w:val="61"/>
        </w:numPr>
        <w:tabs>
          <w:tab w:val="left" w:pos="393"/>
        </w:tabs>
        <w:spacing w:after="20" w:line="206" w:lineRule="exact"/>
        <w:ind w:left="340"/>
        <w:rPr>
          <w:sz w:val="17"/>
          <w:szCs w:val="17"/>
        </w:rPr>
      </w:pPr>
      <w:r w:rsidRPr="00B02444">
        <w:rPr>
          <w:sz w:val="17"/>
          <w:szCs w:val="17"/>
        </w:rPr>
        <w:t>otrzymuje za pomocą soczewki skupiają</w:t>
      </w:r>
      <w:r>
        <w:rPr>
          <w:sz w:val="17"/>
          <w:szCs w:val="17"/>
        </w:rPr>
        <w:t>-</w:t>
      </w:r>
      <w:proofErr w:type="spellStart"/>
      <w:r w:rsidRPr="00B02444">
        <w:rPr>
          <w:sz w:val="17"/>
          <w:szCs w:val="17"/>
        </w:rPr>
        <w:t>cej</w:t>
      </w:r>
      <w:proofErr w:type="spellEnd"/>
      <w:r w:rsidRPr="00B02444">
        <w:rPr>
          <w:sz w:val="17"/>
          <w:szCs w:val="17"/>
        </w:rPr>
        <w:t xml:space="preserve"> ostre obrazy przedmiotu na ekranie,</w:t>
      </w:r>
    </w:p>
    <w:p w:rsidR="00841DEC" w:rsidRPr="00B02444" w:rsidRDefault="00841DEC" w:rsidP="00841DEC">
      <w:pPr>
        <w:pStyle w:val="TableParagraph"/>
        <w:tabs>
          <w:tab w:val="left" w:pos="393"/>
        </w:tabs>
        <w:spacing w:after="20" w:line="206" w:lineRule="exact"/>
        <w:ind w:left="170"/>
        <w:rPr>
          <w:sz w:val="17"/>
          <w:szCs w:val="17"/>
        </w:rPr>
      </w:pPr>
      <w:r w:rsidRPr="00B02444">
        <w:rPr>
          <w:sz w:val="17"/>
          <w:szCs w:val="17"/>
        </w:rPr>
        <w:t>przestrzegając zasad bezpieczeństwa; wskazuje rolę użytych przyrządów oraz czynniki istotne i nieistotne dla wyników doświadczeń; formułuje wnioski na podstawie tych wyników</w:t>
      </w:r>
    </w:p>
    <w:p w:rsidR="00841DEC" w:rsidRPr="0080186D" w:rsidRDefault="00841DEC" w:rsidP="00CD4718">
      <w:pPr>
        <w:pStyle w:val="TableParagraph"/>
        <w:numPr>
          <w:ilvl w:val="0"/>
          <w:numId w:val="61"/>
        </w:numPr>
        <w:tabs>
          <w:tab w:val="left" w:pos="223"/>
        </w:tabs>
        <w:spacing w:after="20" w:line="206" w:lineRule="exact"/>
        <w:ind w:left="170" w:hanging="170"/>
        <w:rPr>
          <w:sz w:val="17"/>
          <w:szCs w:val="17"/>
        </w:rPr>
      </w:pPr>
      <w:r w:rsidRPr="0080186D">
        <w:rPr>
          <w:sz w:val="17"/>
          <w:szCs w:val="17"/>
        </w:rPr>
        <w:t xml:space="preserve">rozwiązuje proste zadania (lub problemy) dotyczące treści rozdziału </w:t>
      </w:r>
      <w:r w:rsidRPr="0080186D">
        <w:rPr>
          <w:i/>
          <w:sz w:val="17"/>
          <w:szCs w:val="17"/>
        </w:rPr>
        <w:t>Optyka</w:t>
      </w:r>
    </w:p>
    <w:p w:rsidR="00841DEC" w:rsidRDefault="00841DEC" w:rsidP="00F02BCD">
      <w:pPr>
        <w:spacing w:after="0"/>
        <w:rPr>
          <w:rFonts w:ascii="Times New Roman" w:hAnsi="Times New Roman" w:cs="Times New Roman"/>
          <w:b/>
          <w:sz w:val="24"/>
          <w:szCs w:val="24"/>
          <w:u w:val="single"/>
        </w:rPr>
      </w:pPr>
    </w:p>
    <w:p w:rsidR="00841DEC" w:rsidRDefault="00841DEC" w:rsidP="00F02BCD">
      <w:pPr>
        <w:spacing w:after="0"/>
        <w:rPr>
          <w:rFonts w:ascii="Times New Roman" w:hAnsi="Times New Roman" w:cs="Times New Roman"/>
          <w:b/>
          <w:sz w:val="24"/>
          <w:szCs w:val="24"/>
          <w:u w:val="single"/>
        </w:rPr>
      </w:pPr>
      <w:r>
        <w:rPr>
          <w:rFonts w:ascii="Times New Roman" w:hAnsi="Times New Roman" w:cs="Times New Roman"/>
          <w:b/>
          <w:sz w:val="24"/>
          <w:szCs w:val="24"/>
          <w:u w:val="single"/>
        </w:rPr>
        <w:t>Na ocenę dobrą</w:t>
      </w:r>
    </w:p>
    <w:p w:rsidR="00841DEC" w:rsidRDefault="00841DEC" w:rsidP="00F02BCD">
      <w:pPr>
        <w:spacing w:after="0"/>
        <w:rPr>
          <w:rFonts w:ascii="Times New Roman" w:hAnsi="Times New Roman" w:cs="Times New Roman"/>
          <w:b/>
          <w:sz w:val="24"/>
          <w:szCs w:val="24"/>
          <w:u w:val="single"/>
        </w:rPr>
      </w:pPr>
    </w:p>
    <w:p w:rsidR="00841DEC" w:rsidRPr="0080186D" w:rsidRDefault="00841DEC" w:rsidP="00841DEC">
      <w:pPr>
        <w:pStyle w:val="TableParagraph"/>
        <w:spacing w:after="20"/>
        <w:ind w:left="170" w:hanging="170"/>
        <w:rPr>
          <w:sz w:val="17"/>
          <w:szCs w:val="17"/>
        </w:rPr>
      </w:pPr>
      <w:r w:rsidRPr="0080186D">
        <w:rPr>
          <w:sz w:val="17"/>
          <w:szCs w:val="17"/>
        </w:rPr>
        <w:t>Uczeń:</w:t>
      </w:r>
    </w:p>
    <w:p w:rsidR="00841DEC" w:rsidRPr="0005791D" w:rsidRDefault="00841DEC" w:rsidP="00CD4718">
      <w:pPr>
        <w:pStyle w:val="TableParagraph"/>
        <w:numPr>
          <w:ilvl w:val="0"/>
          <w:numId w:val="64"/>
        </w:numPr>
        <w:tabs>
          <w:tab w:val="left" w:pos="222"/>
        </w:tabs>
        <w:ind w:left="170"/>
        <w:rPr>
          <w:spacing w:val="4"/>
          <w:sz w:val="17"/>
          <w:szCs w:val="17"/>
        </w:rPr>
      </w:pPr>
      <w:r w:rsidRPr="0005791D">
        <w:rPr>
          <w:spacing w:val="4"/>
          <w:sz w:val="17"/>
          <w:szCs w:val="17"/>
        </w:rPr>
        <w:t>wskazuje prędkość światła jako maksymalną prędkość przepływu informacji; porównuje wartości prędkości światła w różnych ośrodkach przezroczystych</w:t>
      </w:r>
    </w:p>
    <w:p w:rsidR="00841DEC" w:rsidRPr="0005791D" w:rsidRDefault="00841DEC" w:rsidP="00CD4718">
      <w:pPr>
        <w:pStyle w:val="TableParagraph"/>
        <w:numPr>
          <w:ilvl w:val="0"/>
          <w:numId w:val="64"/>
        </w:numPr>
        <w:tabs>
          <w:tab w:val="left" w:pos="223"/>
        </w:tabs>
        <w:ind w:left="170"/>
        <w:rPr>
          <w:spacing w:val="4"/>
          <w:sz w:val="17"/>
          <w:szCs w:val="17"/>
        </w:rPr>
      </w:pPr>
      <w:r w:rsidRPr="0005791D">
        <w:rPr>
          <w:spacing w:val="4"/>
          <w:sz w:val="17"/>
          <w:szCs w:val="17"/>
        </w:rPr>
        <w:t>wyjaśnia mechanizm zjawisk zaćmienia Słońca i Księżyca, korzystając ze schematycznych rysunków przedstawiających te zjawiska</w:t>
      </w:r>
    </w:p>
    <w:p w:rsidR="00841DEC" w:rsidRPr="0080186D" w:rsidRDefault="00841DEC" w:rsidP="00CD4718">
      <w:pPr>
        <w:pStyle w:val="TableParagraph"/>
        <w:numPr>
          <w:ilvl w:val="0"/>
          <w:numId w:val="64"/>
        </w:numPr>
        <w:tabs>
          <w:tab w:val="left" w:pos="223"/>
        </w:tabs>
        <w:spacing w:after="20" w:line="218" w:lineRule="exact"/>
        <w:ind w:left="170"/>
        <w:rPr>
          <w:sz w:val="17"/>
          <w:szCs w:val="17"/>
        </w:rPr>
      </w:pPr>
      <w:r w:rsidRPr="0080186D">
        <w:rPr>
          <w:sz w:val="17"/>
          <w:szCs w:val="17"/>
        </w:rPr>
        <w:t>projektuje i przeprowadza doświadczenie potwierdzające równość kątów padania i odbicia; wskazuje czynniki istotne i nieistotne dla wyników doświadczenia; prezentuje i krytycznie ocenia wyniki doświadczenia</w:t>
      </w:r>
    </w:p>
    <w:p w:rsidR="00841DEC" w:rsidRPr="0080186D" w:rsidRDefault="00841DEC" w:rsidP="00CD4718">
      <w:pPr>
        <w:pStyle w:val="TableParagraph"/>
        <w:numPr>
          <w:ilvl w:val="0"/>
          <w:numId w:val="64"/>
        </w:numPr>
        <w:tabs>
          <w:tab w:val="left" w:pos="223"/>
        </w:tabs>
        <w:spacing w:after="20" w:line="218" w:lineRule="exact"/>
        <w:ind w:left="170"/>
        <w:rPr>
          <w:sz w:val="17"/>
          <w:szCs w:val="17"/>
        </w:rPr>
      </w:pPr>
      <w:r w:rsidRPr="0080186D">
        <w:rPr>
          <w:sz w:val="17"/>
          <w:szCs w:val="17"/>
        </w:rPr>
        <w:t>analizuje bieg promieni odbitych od zwierciadła wypukłego; posługuje się pojęciem ogniska pozornego zwierciadła wypukłego</w:t>
      </w:r>
    </w:p>
    <w:p w:rsidR="00841DEC" w:rsidRPr="0005791D" w:rsidRDefault="00841DEC" w:rsidP="00CD4718">
      <w:pPr>
        <w:pStyle w:val="TableParagraph"/>
        <w:numPr>
          <w:ilvl w:val="0"/>
          <w:numId w:val="64"/>
        </w:numPr>
        <w:tabs>
          <w:tab w:val="left" w:pos="223"/>
        </w:tabs>
        <w:spacing w:after="20"/>
        <w:ind w:left="170"/>
        <w:rPr>
          <w:sz w:val="17"/>
          <w:szCs w:val="17"/>
        </w:rPr>
      </w:pPr>
      <w:r w:rsidRPr="0005791D">
        <w:rPr>
          <w:sz w:val="17"/>
          <w:szCs w:val="17"/>
        </w:rPr>
        <w:t>podaje i stosuje związek ogniskowej z promieniem krzywizny (w przybliżeniu</w:t>
      </w:r>
      <w:r w:rsidRPr="0005791D">
        <w:rPr>
          <w:sz w:val="17"/>
          <w:szCs w:val="17"/>
        </w:rPr>
        <w:br/>
        <w:t xml:space="preserve"> </w:t>
      </w:r>
      <m:oMath>
        <m:r>
          <w:rPr>
            <w:rFonts w:ascii="Cambria Math" w:hAnsi="Cambria Math"/>
            <w:sz w:val="16"/>
            <w:szCs w:val="16"/>
          </w:rPr>
          <m:t>f=</m:t>
        </m:r>
        <m:f>
          <m:fPr>
            <m:ctrlPr>
              <w:rPr>
                <w:rFonts w:ascii="Cambria Math" w:eastAsiaTheme="minorHAnsi" w:hAnsi="Cambria Math" w:cstheme="minorBidi"/>
                <w:i/>
                <w:sz w:val="16"/>
                <w:szCs w:val="16"/>
                <w:lang w:eastAsia="en-US" w:bidi="ar-SA"/>
              </w:rPr>
            </m:ctrlPr>
          </m:fPr>
          <m:num>
            <m:r>
              <w:rPr>
                <w:rFonts w:ascii="Cambria Math" w:hAnsi="Cambria Math"/>
                <w:sz w:val="16"/>
                <w:szCs w:val="16"/>
              </w:rPr>
              <m:t>1</m:t>
            </m:r>
          </m:num>
          <m:den>
            <m:r>
              <w:rPr>
                <w:rFonts w:ascii="Cambria Math" w:hAnsi="Cambria Math"/>
                <w:sz w:val="16"/>
                <w:szCs w:val="16"/>
              </w:rPr>
              <m:t>2</m:t>
            </m:r>
          </m:den>
        </m:f>
        <m:r>
          <w:rPr>
            <w:rFonts w:ascii="Cambria Math" w:hAnsi="Cambria Math"/>
            <w:sz w:val="16"/>
            <w:szCs w:val="16"/>
          </w:rPr>
          <m:t>∙r</m:t>
        </m:r>
      </m:oMath>
      <w:r w:rsidRPr="0005791D">
        <w:rPr>
          <w:sz w:val="17"/>
          <w:szCs w:val="17"/>
        </w:rPr>
        <w:t>); wyjaśnia i stosuje odwracalność biegu promieni świetlnych (stwierdza np., że promienie wychodzące</w:t>
      </w:r>
      <w:r>
        <w:rPr>
          <w:sz w:val="17"/>
          <w:szCs w:val="17"/>
        </w:rPr>
        <w:t xml:space="preserve"> </w:t>
      </w:r>
      <w:r w:rsidRPr="0005791D">
        <w:rPr>
          <w:sz w:val="17"/>
          <w:szCs w:val="17"/>
        </w:rPr>
        <w:t>z ogniska po odbiciu od zwierciadła tworzą wiązkę promieni równoległych do osi optycznej)</w:t>
      </w:r>
    </w:p>
    <w:p w:rsidR="00841DEC" w:rsidRPr="0080186D" w:rsidRDefault="00841DEC" w:rsidP="00CD4718">
      <w:pPr>
        <w:pStyle w:val="TableParagraph"/>
        <w:numPr>
          <w:ilvl w:val="0"/>
          <w:numId w:val="64"/>
        </w:numPr>
        <w:tabs>
          <w:tab w:val="left" w:pos="223"/>
        </w:tabs>
        <w:spacing w:after="20" w:line="218" w:lineRule="exact"/>
        <w:ind w:left="170"/>
        <w:rPr>
          <w:sz w:val="17"/>
          <w:szCs w:val="17"/>
        </w:rPr>
      </w:pPr>
      <w:r w:rsidRPr="0080186D">
        <w:rPr>
          <w:sz w:val="17"/>
          <w:szCs w:val="17"/>
        </w:rPr>
        <w:t>przewiduje rodzaj i położenie obrazu wytwarzanego przez zwierciadła sferyczne w zależności od odległości przedmiotu od zwierciadła</w:t>
      </w:r>
    </w:p>
    <w:p w:rsidR="00841DEC" w:rsidRPr="0005791D" w:rsidRDefault="00841DEC" w:rsidP="00CD4718">
      <w:pPr>
        <w:pStyle w:val="TableParagraph"/>
        <w:numPr>
          <w:ilvl w:val="0"/>
          <w:numId w:val="64"/>
        </w:numPr>
        <w:tabs>
          <w:tab w:val="left" w:pos="223"/>
        </w:tabs>
        <w:spacing w:after="20"/>
        <w:ind w:left="170"/>
        <w:rPr>
          <w:rFonts w:ascii="Cambria Math" w:hAnsi="Cambria Math"/>
          <w:i/>
          <w:sz w:val="17"/>
          <w:szCs w:val="17"/>
        </w:rPr>
      </w:pPr>
      <w:r w:rsidRPr="0005791D">
        <w:rPr>
          <w:sz w:val="17"/>
          <w:szCs w:val="17"/>
        </w:rPr>
        <w:t xml:space="preserve">posługuje się pojęciem powiększenia obrazu jako ilorazu odległości obrazu od zwierciadła i odległości </w:t>
      </w:r>
      <w:r w:rsidRPr="0005791D">
        <w:rPr>
          <w:sz w:val="17"/>
          <w:szCs w:val="17"/>
        </w:rPr>
        <w:lastRenderedPageBreak/>
        <w:t xml:space="preserve">przedmiotu od zwierciadła; podaje i stosuje wzory na powiększenie obrazu (np.: </w:t>
      </w:r>
      <m:oMath>
        <m:r>
          <w:rPr>
            <w:rFonts w:ascii="Cambria Math" w:eastAsiaTheme="minorEastAsia" w:hAnsi="Cambria Math"/>
            <w:sz w:val="16"/>
            <w:szCs w:val="16"/>
          </w:rPr>
          <m:t>p=</m:t>
        </m:r>
        <m:f>
          <m:fPr>
            <m:ctrlPr>
              <w:rPr>
                <w:rFonts w:ascii="Cambria Math" w:eastAsiaTheme="minorEastAsia" w:hAnsi="Cambria Math" w:cstheme="minorBidi"/>
                <w:i/>
                <w:sz w:val="16"/>
                <w:szCs w:val="16"/>
                <w:lang w:eastAsia="en-US" w:bidi="ar-SA"/>
              </w:rPr>
            </m:ctrlPr>
          </m:fPr>
          <m:num>
            <m:sSub>
              <m:sSubPr>
                <m:ctrlPr>
                  <w:rPr>
                    <w:rFonts w:ascii="Cambria Math" w:eastAsiaTheme="minorEastAsia" w:hAnsi="Cambria Math" w:cstheme="minorBidi"/>
                    <w:i/>
                    <w:sz w:val="16"/>
                    <w:szCs w:val="16"/>
                    <w:lang w:eastAsia="en-US" w:bidi="ar-SA"/>
                  </w:rPr>
                </m:ctrlPr>
              </m:sSubPr>
              <m:e>
                <m:r>
                  <w:rPr>
                    <w:rFonts w:ascii="Cambria Math" w:eastAsiaTheme="minorEastAsia" w:hAnsi="Cambria Math"/>
                    <w:sz w:val="16"/>
                    <w:szCs w:val="16"/>
                  </w:rPr>
                  <m:t>h</m:t>
                </m:r>
              </m:e>
              <m:sub>
                <m:r>
                  <w:rPr>
                    <w:rFonts w:ascii="Cambria Math" w:eastAsiaTheme="minorEastAsia" w:hAnsi="Cambria Math"/>
                    <w:sz w:val="16"/>
                    <w:szCs w:val="16"/>
                  </w:rPr>
                  <m:t>2</m:t>
                </m:r>
              </m:sub>
            </m:sSub>
          </m:num>
          <m:den>
            <m:sSub>
              <m:sSubPr>
                <m:ctrlPr>
                  <w:rPr>
                    <w:rFonts w:ascii="Cambria Math" w:eastAsiaTheme="minorEastAsia" w:hAnsi="Cambria Math" w:cstheme="minorBidi"/>
                    <w:i/>
                    <w:sz w:val="16"/>
                    <w:szCs w:val="16"/>
                    <w:lang w:eastAsia="en-US" w:bidi="ar-SA"/>
                  </w:rPr>
                </m:ctrlPr>
              </m:sSubPr>
              <m:e>
                <m:r>
                  <w:rPr>
                    <w:rFonts w:ascii="Cambria Math" w:eastAsiaTheme="minorEastAsia" w:hAnsi="Cambria Math"/>
                    <w:sz w:val="16"/>
                    <w:szCs w:val="16"/>
                  </w:rPr>
                  <m:t>h</m:t>
                </m:r>
              </m:e>
              <m:sub>
                <m:r>
                  <w:rPr>
                    <w:rFonts w:ascii="Cambria Math" w:eastAsiaTheme="minorEastAsia" w:hAnsi="Cambria Math"/>
                    <w:sz w:val="16"/>
                    <w:szCs w:val="16"/>
                  </w:rPr>
                  <m:t>1</m:t>
                </m:r>
              </m:sub>
            </m:sSub>
          </m:den>
        </m:f>
      </m:oMath>
      <w:r w:rsidRPr="0005791D">
        <w:rPr>
          <w:sz w:val="17"/>
          <w:szCs w:val="17"/>
        </w:rPr>
        <w:t xml:space="preserve"> i </w:t>
      </w:r>
      <m:oMath>
        <m:r>
          <w:rPr>
            <w:rFonts w:ascii="Cambria Math" w:eastAsiaTheme="minorEastAsia" w:hAnsi="Cambria Math"/>
            <w:sz w:val="16"/>
            <w:szCs w:val="16"/>
          </w:rPr>
          <m:t>p=</m:t>
        </m:r>
        <m:f>
          <m:fPr>
            <m:ctrlPr>
              <w:rPr>
                <w:rFonts w:ascii="Cambria Math" w:eastAsiaTheme="minorEastAsia" w:hAnsi="Cambria Math" w:cstheme="minorBidi"/>
                <w:i/>
                <w:sz w:val="16"/>
                <w:szCs w:val="16"/>
                <w:lang w:eastAsia="en-US" w:bidi="ar-SA"/>
              </w:rPr>
            </m:ctrlPr>
          </m:fPr>
          <m:num>
            <m:r>
              <w:rPr>
                <w:rFonts w:ascii="Cambria Math" w:eastAsiaTheme="minorEastAsia" w:hAnsi="Cambria Math"/>
                <w:sz w:val="16"/>
                <w:szCs w:val="16"/>
              </w:rPr>
              <m:t>y</m:t>
            </m:r>
          </m:num>
          <m:den>
            <m:r>
              <w:rPr>
                <w:rFonts w:ascii="Cambria Math" w:eastAsiaTheme="minorEastAsia" w:hAnsi="Cambria Math"/>
                <w:sz w:val="16"/>
                <w:szCs w:val="16"/>
              </w:rPr>
              <m:t>x</m:t>
            </m:r>
          </m:den>
        </m:f>
      </m:oMath>
      <w:r w:rsidRPr="0005791D">
        <w:rPr>
          <w:sz w:val="17"/>
          <w:szCs w:val="17"/>
        </w:rPr>
        <w:t>)</w:t>
      </w:r>
      <w:r w:rsidRPr="0005791D">
        <w:rPr>
          <w:i/>
          <w:sz w:val="17"/>
          <w:szCs w:val="17"/>
        </w:rPr>
        <w:t>;</w:t>
      </w:r>
      <w:r w:rsidRPr="0005791D">
        <w:rPr>
          <w:sz w:val="17"/>
          <w:szCs w:val="17"/>
        </w:rPr>
        <w:t xml:space="preserve"> wyjaśnia, kiedy: </w:t>
      </w:r>
      <w:r w:rsidRPr="0005791D">
        <w:rPr>
          <w:rFonts w:ascii="Cambria Math" w:hAnsi="Cambria Math"/>
          <w:i/>
          <w:sz w:val="17"/>
          <w:szCs w:val="17"/>
        </w:rPr>
        <w:t xml:space="preserve">p </w:t>
      </w:r>
      <w:r>
        <w:rPr>
          <w:rFonts w:ascii="Cambria Math" w:hAnsi="Cambria Math"/>
          <w:i/>
          <w:sz w:val="17"/>
          <w:szCs w:val="17"/>
        </w:rPr>
        <w:t xml:space="preserve"> </w:t>
      </w:r>
      <w:r w:rsidRPr="0005791D">
        <w:rPr>
          <w:rFonts w:ascii="Cambria Math" w:hAnsi="Cambria Math"/>
          <w:sz w:val="17"/>
          <w:szCs w:val="17"/>
        </w:rPr>
        <w:t xml:space="preserve">&lt; 1, </w:t>
      </w:r>
      <w:r w:rsidRPr="0005791D">
        <w:rPr>
          <w:rFonts w:ascii="Cambria Math" w:hAnsi="Cambria Math"/>
          <w:i/>
          <w:sz w:val="17"/>
          <w:szCs w:val="17"/>
        </w:rPr>
        <w:t xml:space="preserve">p </w:t>
      </w:r>
      <w:r w:rsidRPr="0005791D">
        <w:rPr>
          <w:rFonts w:ascii="Cambria Math" w:hAnsi="Cambria Math"/>
          <w:sz w:val="17"/>
          <w:szCs w:val="17"/>
        </w:rPr>
        <w:t xml:space="preserve">= 1, </w:t>
      </w:r>
      <w:r w:rsidRPr="0005791D">
        <w:rPr>
          <w:rFonts w:ascii="Cambria Math" w:hAnsi="Cambria Math"/>
          <w:i/>
          <w:sz w:val="17"/>
          <w:szCs w:val="17"/>
        </w:rPr>
        <w:t xml:space="preserve">p </w:t>
      </w:r>
      <w:r w:rsidRPr="0005791D">
        <w:rPr>
          <w:rFonts w:ascii="Cambria Math" w:hAnsi="Cambria Math"/>
          <w:sz w:val="17"/>
          <w:szCs w:val="17"/>
        </w:rPr>
        <w:t>&gt; 1</w:t>
      </w:r>
    </w:p>
    <w:p w:rsidR="00841DEC" w:rsidRPr="0005791D" w:rsidRDefault="00841DEC" w:rsidP="00CD4718">
      <w:pPr>
        <w:pStyle w:val="TableParagraph"/>
        <w:numPr>
          <w:ilvl w:val="0"/>
          <w:numId w:val="64"/>
        </w:numPr>
        <w:tabs>
          <w:tab w:val="left" w:pos="223"/>
        </w:tabs>
        <w:spacing w:after="20" w:line="218" w:lineRule="exact"/>
        <w:ind w:left="170"/>
        <w:rPr>
          <w:sz w:val="17"/>
          <w:szCs w:val="17"/>
        </w:rPr>
      </w:pPr>
      <w:r w:rsidRPr="0005791D">
        <w:rPr>
          <w:sz w:val="17"/>
          <w:szCs w:val="17"/>
        </w:rPr>
        <w:t>wyjaśnia mechanizm rozszczepienia światła w pryzmacie, posługując się związkiem między prędkością światła a długością fali świetlnej w różnych ośrodkach i odwołując się do widma światła białego</w:t>
      </w:r>
    </w:p>
    <w:p w:rsidR="00841DEC" w:rsidRPr="0080186D" w:rsidRDefault="00841DEC" w:rsidP="00CD4718">
      <w:pPr>
        <w:pStyle w:val="TableParagraph"/>
        <w:numPr>
          <w:ilvl w:val="0"/>
          <w:numId w:val="64"/>
        </w:numPr>
        <w:tabs>
          <w:tab w:val="left" w:pos="223"/>
        </w:tabs>
        <w:spacing w:after="20" w:line="218" w:lineRule="exact"/>
        <w:ind w:left="170"/>
        <w:rPr>
          <w:sz w:val="17"/>
          <w:szCs w:val="17"/>
        </w:rPr>
      </w:pPr>
      <w:r w:rsidRPr="0080186D">
        <w:rPr>
          <w:sz w:val="17"/>
          <w:szCs w:val="17"/>
        </w:rPr>
        <w:t>opisuje zjawisko powstawania tęczy</w:t>
      </w:r>
    </w:p>
    <w:p w:rsidR="00841DEC" w:rsidRPr="0005791D" w:rsidRDefault="00841DEC" w:rsidP="00CD4718">
      <w:pPr>
        <w:pStyle w:val="TableParagraph"/>
        <w:numPr>
          <w:ilvl w:val="0"/>
          <w:numId w:val="64"/>
        </w:numPr>
        <w:tabs>
          <w:tab w:val="left" w:pos="223"/>
        </w:tabs>
        <w:spacing w:after="20" w:line="218" w:lineRule="exact"/>
        <w:ind w:left="170"/>
        <w:rPr>
          <w:spacing w:val="-4"/>
          <w:sz w:val="17"/>
          <w:szCs w:val="17"/>
        </w:rPr>
      </w:pPr>
      <w:r w:rsidRPr="0005791D">
        <w:rPr>
          <w:spacing w:val="-4"/>
          <w:position w:val="5"/>
          <w:sz w:val="12"/>
          <w:szCs w:val="17"/>
        </w:rPr>
        <w:t>R</w:t>
      </w:r>
      <w:r w:rsidRPr="0005791D">
        <w:rPr>
          <w:spacing w:val="-4"/>
          <w:sz w:val="17"/>
          <w:szCs w:val="17"/>
        </w:rPr>
        <w:t>posługuje się pojęciem zdolności skupiającej soczewki wraz z jej jednostką (</w:t>
      </w:r>
      <w:r w:rsidRPr="0005791D">
        <w:rPr>
          <w:rFonts w:ascii="Cambria Math" w:hAnsi="Cambria Math"/>
          <w:spacing w:val="-4"/>
          <w:sz w:val="17"/>
          <w:szCs w:val="17"/>
        </w:rPr>
        <w:t>1 D</w:t>
      </w:r>
      <w:r w:rsidRPr="0005791D">
        <w:rPr>
          <w:spacing w:val="-4"/>
          <w:sz w:val="17"/>
          <w:szCs w:val="17"/>
        </w:rPr>
        <w:t>)</w:t>
      </w:r>
    </w:p>
    <w:p w:rsidR="00841DEC" w:rsidRPr="0005791D" w:rsidRDefault="00841DEC" w:rsidP="00CD4718">
      <w:pPr>
        <w:pStyle w:val="TableParagraph"/>
        <w:numPr>
          <w:ilvl w:val="0"/>
          <w:numId w:val="64"/>
        </w:numPr>
        <w:tabs>
          <w:tab w:val="left" w:pos="223"/>
        </w:tabs>
        <w:spacing w:after="20"/>
        <w:ind w:left="170"/>
        <w:rPr>
          <w:sz w:val="17"/>
          <w:szCs w:val="17"/>
        </w:rPr>
      </w:pPr>
      <w:r w:rsidRPr="0005791D">
        <w:rPr>
          <w:sz w:val="17"/>
          <w:szCs w:val="17"/>
        </w:rPr>
        <w:t xml:space="preserve">posługuje się pojęciem powiększenia obrazu jako ilorazu odległości obrazu od soczewki i odległości przedmiotu od soczewki; podaje i stosuje wzory na powiększenie obrazu (np.: </w:t>
      </w:r>
      <m:oMath>
        <m:r>
          <w:rPr>
            <w:rFonts w:ascii="Cambria Math" w:eastAsiaTheme="minorEastAsia" w:hAnsi="Cambria Math"/>
            <w:sz w:val="16"/>
            <w:szCs w:val="16"/>
          </w:rPr>
          <m:t>p=</m:t>
        </m:r>
        <m:f>
          <m:fPr>
            <m:ctrlPr>
              <w:rPr>
                <w:rFonts w:ascii="Cambria Math" w:eastAsiaTheme="minorEastAsia" w:hAnsi="Cambria Math" w:cstheme="minorBidi"/>
                <w:i/>
                <w:sz w:val="16"/>
                <w:szCs w:val="16"/>
                <w:lang w:eastAsia="en-US" w:bidi="ar-SA"/>
              </w:rPr>
            </m:ctrlPr>
          </m:fPr>
          <m:num>
            <m:sSub>
              <m:sSubPr>
                <m:ctrlPr>
                  <w:rPr>
                    <w:rFonts w:ascii="Cambria Math" w:eastAsiaTheme="minorEastAsia" w:hAnsi="Cambria Math" w:cstheme="minorBidi"/>
                    <w:i/>
                    <w:sz w:val="16"/>
                    <w:szCs w:val="16"/>
                    <w:lang w:eastAsia="en-US" w:bidi="ar-SA"/>
                  </w:rPr>
                </m:ctrlPr>
              </m:sSubPr>
              <m:e>
                <m:r>
                  <w:rPr>
                    <w:rFonts w:ascii="Cambria Math" w:eastAsiaTheme="minorEastAsia" w:hAnsi="Cambria Math"/>
                    <w:sz w:val="16"/>
                    <w:szCs w:val="16"/>
                  </w:rPr>
                  <m:t>h</m:t>
                </m:r>
              </m:e>
              <m:sub>
                <m:r>
                  <w:rPr>
                    <w:rFonts w:ascii="Cambria Math" w:eastAsiaTheme="minorEastAsia" w:hAnsi="Cambria Math"/>
                    <w:sz w:val="16"/>
                    <w:szCs w:val="16"/>
                  </w:rPr>
                  <m:t>2</m:t>
                </m:r>
              </m:sub>
            </m:sSub>
          </m:num>
          <m:den>
            <m:sSub>
              <m:sSubPr>
                <m:ctrlPr>
                  <w:rPr>
                    <w:rFonts w:ascii="Cambria Math" w:eastAsiaTheme="minorEastAsia" w:hAnsi="Cambria Math" w:cstheme="minorBidi"/>
                    <w:i/>
                    <w:sz w:val="16"/>
                    <w:szCs w:val="16"/>
                    <w:lang w:eastAsia="en-US" w:bidi="ar-SA"/>
                  </w:rPr>
                </m:ctrlPr>
              </m:sSubPr>
              <m:e>
                <m:r>
                  <w:rPr>
                    <w:rFonts w:ascii="Cambria Math" w:eastAsiaTheme="minorEastAsia" w:hAnsi="Cambria Math"/>
                    <w:sz w:val="16"/>
                    <w:szCs w:val="16"/>
                  </w:rPr>
                  <m:t>h</m:t>
                </m:r>
              </m:e>
              <m:sub>
                <m:r>
                  <w:rPr>
                    <w:rFonts w:ascii="Cambria Math" w:eastAsiaTheme="minorEastAsia" w:hAnsi="Cambria Math"/>
                    <w:sz w:val="16"/>
                    <w:szCs w:val="16"/>
                  </w:rPr>
                  <m:t>1</m:t>
                </m:r>
              </m:sub>
            </m:sSub>
          </m:den>
        </m:f>
      </m:oMath>
      <w:r w:rsidRPr="0005791D">
        <w:rPr>
          <w:sz w:val="17"/>
          <w:szCs w:val="17"/>
        </w:rPr>
        <w:t xml:space="preserve"> i </w:t>
      </w:r>
      <m:oMath>
        <m:r>
          <w:rPr>
            <w:rFonts w:ascii="Cambria Math" w:eastAsiaTheme="minorEastAsia" w:hAnsi="Cambria Math"/>
            <w:sz w:val="16"/>
            <w:szCs w:val="16"/>
          </w:rPr>
          <m:t>p=</m:t>
        </m:r>
        <m:f>
          <m:fPr>
            <m:ctrlPr>
              <w:rPr>
                <w:rFonts w:ascii="Cambria Math" w:eastAsiaTheme="minorEastAsia" w:hAnsi="Cambria Math" w:cstheme="minorBidi"/>
                <w:i/>
                <w:sz w:val="16"/>
                <w:szCs w:val="16"/>
                <w:lang w:eastAsia="en-US" w:bidi="ar-SA"/>
              </w:rPr>
            </m:ctrlPr>
          </m:fPr>
          <m:num>
            <m:r>
              <w:rPr>
                <w:rFonts w:ascii="Cambria Math" w:eastAsiaTheme="minorEastAsia" w:hAnsi="Cambria Math"/>
                <w:sz w:val="16"/>
                <w:szCs w:val="16"/>
              </w:rPr>
              <m:t>y</m:t>
            </m:r>
          </m:num>
          <m:den>
            <m:r>
              <w:rPr>
                <w:rFonts w:ascii="Cambria Math" w:eastAsiaTheme="minorEastAsia" w:hAnsi="Cambria Math"/>
                <w:sz w:val="16"/>
                <w:szCs w:val="16"/>
              </w:rPr>
              <m:t>x</m:t>
            </m:r>
          </m:den>
        </m:f>
      </m:oMath>
      <w:r w:rsidRPr="0005791D">
        <w:rPr>
          <w:sz w:val="17"/>
          <w:szCs w:val="17"/>
        </w:rPr>
        <w:t>)</w:t>
      </w:r>
      <w:r w:rsidRPr="0005791D">
        <w:rPr>
          <w:i/>
          <w:sz w:val="17"/>
          <w:szCs w:val="17"/>
        </w:rPr>
        <w:t>;</w:t>
      </w:r>
      <w:r w:rsidRPr="0005791D">
        <w:rPr>
          <w:sz w:val="17"/>
          <w:szCs w:val="17"/>
        </w:rPr>
        <w:t xml:space="preserve">  stwierdza, kiedy: </w:t>
      </w:r>
      <w:r w:rsidRPr="0005791D">
        <w:rPr>
          <w:rFonts w:ascii="Cambria Math" w:hAnsi="Cambria Math"/>
          <w:i/>
          <w:sz w:val="17"/>
          <w:szCs w:val="17"/>
        </w:rPr>
        <w:t xml:space="preserve">p  </w:t>
      </w:r>
      <w:r w:rsidRPr="0005791D">
        <w:rPr>
          <w:rFonts w:ascii="Cambria Math" w:hAnsi="Cambria Math"/>
          <w:sz w:val="17"/>
          <w:szCs w:val="17"/>
        </w:rPr>
        <w:t xml:space="preserve">&lt; 1, </w:t>
      </w:r>
      <w:r w:rsidRPr="0005791D">
        <w:rPr>
          <w:rFonts w:ascii="Cambria Math" w:hAnsi="Cambria Math"/>
          <w:i/>
          <w:sz w:val="17"/>
          <w:szCs w:val="17"/>
        </w:rPr>
        <w:t xml:space="preserve">p </w:t>
      </w:r>
      <w:r w:rsidRPr="0005791D">
        <w:rPr>
          <w:rFonts w:ascii="Cambria Math" w:hAnsi="Cambria Math"/>
          <w:sz w:val="17"/>
          <w:szCs w:val="17"/>
        </w:rPr>
        <w:t xml:space="preserve">= 1, </w:t>
      </w:r>
      <w:r w:rsidRPr="0005791D">
        <w:rPr>
          <w:rFonts w:ascii="Cambria Math" w:hAnsi="Cambria Math"/>
          <w:i/>
          <w:sz w:val="17"/>
          <w:szCs w:val="17"/>
        </w:rPr>
        <w:t xml:space="preserve">p </w:t>
      </w:r>
      <w:r w:rsidRPr="0005791D">
        <w:rPr>
          <w:rFonts w:ascii="Cambria Math" w:hAnsi="Cambria Math"/>
          <w:sz w:val="17"/>
          <w:szCs w:val="17"/>
        </w:rPr>
        <w:t>&gt; 1</w:t>
      </w:r>
      <w:r w:rsidRPr="0005791D">
        <w:rPr>
          <w:sz w:val="17"/>
          <w:szCs w:val="17"/>
        </w:rPr>
        <w:t>; porównuje obrazy w zależności od odległości przedmiotu od soczewki skupiającej i rodzaju soczewki</w:t>
      </w:r>
    </w:p>
    <w:p w:rsidR="00841DEC" w:rsidRPr="0080186D" w:rsidRDefault="00841DEC" w:rsidP="00CD4718">
      <w:pPr>
        <w:pStyle w:val="TableParagraph"/>
        <w:numPr>
          <w:ilvl w:val="0"/>
          <w:numId w:val="63"/>
        </w:numPr>
        <w:tabs>
          <w:tab w:val="left" w:pos="225"/>
        </w:tabs>
        <w:spacing w:after="20"/>
        <w:ind w:left="170" w:hanging="170"/>
        <w:rPr>
          <w:sz w:val="17"/>
          <w:szCs w:val="17"/>
        </w:rPr>
      </w:pPr>
      <w:r w:rsidRPr="0080186D">
        <w:rPr>
          <w:sz w:val="17"/>
          <w:szCs w:val="17"/>
        </w:rPr>
        <w:t>przewiduje rodzaj i położenie obrazu wy- tworzonego przez soczewki w zależności od odległości przedmiotu od soczewki, znając położenie ogniska (i odwrotnie)</w:t>
      </w:r>
    </w:p>
    <w:p w:rsidR="00841DEC" w:rsidRPr="0080186D" w:rsidRDefault="00841DEC" w:rsidP="00CD4718">
      <w:pPr>
        <w:pStyle w:val="TableParagraph"/>
        <w:numPr>
          <w:ilvl w:val="0"/>
          <w:numId w:val="63"/>
        </w:numPr>
        <w:tabs>
          <w:tab w:val="left" w:pos="225"/>
        </w:tabs>
        <w:spacing w:after="20"/>
        <w:ind w:left="170" w:hanging="170"/>
        <w:rPr>
          <w:sz w:val="17"/>
          <w:szCs w:val="17"/>
        </w:rPr>
      </w:pPr>
      <w:r w:rsidRPr="0080186D">
        <w:rPr>
          <w:position w:val="5"/>
          <w:sz w:val="12"/>
          <w:szCs w:val="17"/>
        </w:rPr>
        <w:t>R</w:t>
      </w:r>
      <w:r w:rsidRPr="0080186D">
        <w:rPr>
          <w:sz w:val="17"/>
          <w:szCs w:val="17"/>
        </w:rPr>
        <w:t>posługuje się pojęciami astygmatyzmu i da</w:t>
      </w:r>
      <w:r>
        <w:rPr>
          <w:sz w:val="17"/>
          <w:szCs w:val="17"/>
        </w:rPr>
        <w:t>l</w:t>
      </w:r>
      <w:r w:rsidRPr="0080186D">
        <w:rPr>
          <w:sz w:val="17"/>
          <w:szCs w:val="17"/>
        </w:rPr>
        <w:t>tonizmu</w:t>
      </w:r>
    </w:p>
    <w:p w:rsidR="00841DEC" w:rsidRPr="0080186D" w:rsidRDefault="00841DEC" w:rsidP="00CD4718">
      <w:pPr>
        <w:pStyle w:val="TableParagraph"/>
        <w:numPr>
          <w:ilvl w:val="0"/>
          <w:numId w:val="63"/>
        </w:numPr>
        <w:tabs>
          <w:tab w:val="left" w:pos="225"/>
        </w:tabs>
        <w:spacing w:after="20"/>
        <w:ind w:left="170" w:hanging="170"/>
        <w:rPr>
          <w:i/>
          <w:sz w:val="17"/>
          <w:szCs w:val="17"/>
        </w:rPr>
      </w:pPr>
      <w:r w:rsidRPr="0080186D">
        <w:rPr>
          <w:sz w:val="17"/>
          <w:szCs w:val="17"/>
        </w:rPr>
        <w:t xml:space="preserve">rozwiązuje zadania (lub problemy) bardziej złożone dotyczące treści rozdziału </w:t>
      </w:r>
      <w:r w:rsidRPr="0080186D">
        <w:rPr>
          <w:i/>
          <w:sz w:val="17"/>
          <w:szCs w:val="17"/>
        </w:rPr>
        <w:t>Optyka</w:t>
      </w:r>
    </w:p>
    <w:p w:rsidR="00841DEC" w:rsidRPr="0080186D" w:rsidRDefault="00841DEC" w:rsidP="00CD4718">
      <w:pPr>
        <w:pStyle w:val="TableParagraph"/>
        <w:numPr>
          <w:ilvl w:val="0"/>
          <w:numId w:val="63"/>
        </w:numPr>
        <w:tabs>
          <w:tab w:val="left" w:pos="225"/>
        </w:tabs>
        <w:spacing w:after="20"/>
        <w:ind w:left="170" w:hanging="170"/>
        <w:rPr>
          <w:sz w:val="17"/>
          <w:szCs w:val="17"/>
        </w:rPr>
      </w:pPr>
      <w:r w:rsidRPr="0080186D">
        <w:rPr>
          <w:sz w:val="17"/>
          <w:szCs w:val="17"/>
        </w:rPr>
        <w:t xml:space="preserve">posługuje się informacjami pochodzącymi z analizy przeczytanych tekstów (w tym popularnonaukowych) dotyczących treści rozdziału </w:t>
      </w:r>
      <w:r w:rsidRPr="0080186D">
        <w:rPr>
          <w:i/>
          <w:sz w:val="17"/>
          <w:szCs w:val="17"/>
        </w:rPr>
        <w:t xml:space="preserve">Optyka </w:t>
      </w:r>
      <w:r w:rsidRPr="0080186D">
        <w:rPr>
          <w:sz w:val="17"/>
          <w:szCs w:val="17"/>
        </w:rPr>
        <w:t xml:space="preserve">(w tym tekstu: </w:t>
      </w:r>
      <w:r w:rsidRPr="0080186D">
        <w:rPr>
          <w:i/>
          <w:sz w:val="17"/>
          <w:szCs w:val="17"/>
        </w:rPr>
        <w:t xml:space="preserve">Zastosowanie prawa odbicia i prawa załamania światła </w:t>
      </w:r>
      <w:r w:rsidRPr="0080186D">
        <w:rPr>
          <w:sz w:val="17"/>
          <w:szCs w:val="17"/>
        </w:rPr>
        <w:t>zamieszczonego w podręczniku)</w:t>
      </w:r>
    </w:p>
    <w:p w:rsidR="00841DEC" w:rsidRDefault="00841DEC" w:rsidP="00F02BCD">
      <w:pPr>
        <w:spacing w:after="0"/>
        <w:rPr>
          <w:rFonts w:ascii="Times New Roman" w:hAnsi="Times New Roman" w:cs="Times New Roman"/>
          <w:b/>
          <w:sz w:val="24"/>
          <w:szCs w:val="24"/>
          <w:u w:val="single"/>
        </w:rPr>
      </w:pPr>
    </w:p>
    <w:p w:rsidR="00841DEC" w:rsidRDefault="00841DEC" w:rsidP="00F02BCD">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Na </w:t>
      </w:r>
      <w:proofErr w:type="spellStart"/>
      <w:r>
        <w:rPr>
          <w:rFonts w:ascii="Times New Roman" w:hAnsi="Times New Roman" w:cs="Times New Roman"/>
          <w:b/>
          <w:sz w:val="24"/>
          <w:szCs w:val="24"/>
          <w:u w:val="single"/>
        </w:rPr>
        <w:t>ocene</w:t>
      </w:r>
      <w:proofErr w:type="spellEnd"/>
      <w:r>
        <w:rPr>
          <w:rFonts w:ascii="Times New Roman" w:hAnsi="Times New Roman" w:cs="Times New Roman"/>
          <w:b/>
          <w:sz w:val="24"/>
          <w:szCs w:val="24"/>
          <w:u w:val="single"/>
        </w:rPr>
        <w:t xml:space="preserve"> bardzo dobrą</w:t>
      </w:r>
    </w:p>
    <w:p w:rsidR="00841DEC" w:rsidRDefault="00841DEC" w:rsidP="00F02BCD">
      <w:pPr>
        <w:spacing w:after="0"/>
        <w:rPr>
          <w:rFonts w:ascii="Times New Roman" w:hAnsi="Times New Roman" w:cs="Times New Roman"/>
          <w:b/>
          <w:sz w:val="24"/>
          <w:szCs w:val="24"/>
          <w:u w:val="single"/>
        </w:rPr>
      </w:pPr>
    </w:p>
    <w:p w:rsidR="00841DEC" w:rsidRPr="0080186D" w:rsidRDefault="00841DEC" w:rsidP="00841DEC">
      <w:pPr>
        <w:pStyle w:val="TableParagraph"/>
        <w:spacing w:after="20"/>
        <w:ind w:left="170" w:hanging="170"/>
        <w:rPr>
          <w:sz w:val="17"/>
          <w:szCs w:val="17"/>
        </w:rPr>
      </w:pPr>
      <w:r w:rsidRPr="0080186D">
        <w:rPr>
          <w:sz w:val="17"/>
          <w:szCs w:val="17"/>
        </w:rPr>
        <w:t>Uczeń:</w:t>
      </w:r>
    </w:p>
    <w:p w:rsidR="00841DEC" w:rsidRPr="0005791D" w:rsidRDefault="00841DEC" w:rsidP="00CD4718">
      <w:pPr>
        <w:pStyle w:val="TableParagraph"/>
        <w:numPr>
          <w:ilvl w:val="0"/>
          <w:numId w:val="65"/>
        </w:numPr>
        <w:tabs>
          <w:tab w:val="left" w:pos="225"/>
        </w:tabs>
        <w:spacing w:after="20" w:line="190" w:lineRule="exact"/>
        <w:ind w:left="170" w:hanging="170"/>
        <w:rPr>
          <w:spacing w:val="-8"/>
          <w:sz w:val="17"/>
          <w:szCs w:val="17"/>
        </w:rPr>
      </w:pPr>
      <w:r w:rsidRPr="0005791D">
        <w:rPr>
          <w:spacing w:val="-8"/>
          <w:position w:val="5"/>
          <w:sz w:val="12"/>
          <w:szCs w:val="17"/>
        </w:rPr>
        <w:t>R</w:t>
      </w:r>
      <w:r w:rsidRPr="0005791D">
        <w:rPr>
          <w:spacing w:val="-8"/>
          <w:sz w:val="17"/>
          <w:szCs w:val="17"/>
        </w:rPr>
        <w:t xml:space="preserve">opisuje zagadkowe zjawiska </w:t>
      </w:r>
      <w:proofErr w:type="spellStart"/>
      <w:r w:rsidRPr="0005791D">
        <w:rPr>
          <w:spacing w:val="-8"/>
          <w:sz w:val="17"/>
          <w:szCs w:val="17"/>
        </w:rPr>
        <w:t>opty</w:t>
      </w:r>
      <w:r>
        <w:rPr>
          <w:spacing w:val="-8"/>
          <w:sz w:val="17"/>
          <w:szCs w:val="17"/>
        </w:rPr>
        <w:t>-</w:t>
      </w:r>
      <w:r w:rsidRPr="0005791D">
        <w:rPr>
          <w:spacing w:val="-8"/>
          <w:sz w:val="17"/>
          <w:szCs w:val="17"/>
        </w:rPr>
        <w:t>czne</w:t>
      </w:r>
      <w:proofErr w:type="spellEnd"/>
      <w:r w:rsidRPr="0005791D">
        <w:rPr>
          <w:spacing w:val="-8"/>
          <w:sz w:val="17"/>
          <w:szCs w:val="17"/>
        </w:rPr>
        <w:t xml:space="preserve"> występujące w przyrodzie (np.</w:t>
      </w:r>
      <w:r>
        <w:rPr>
          <w:spacing w:val="-8"/>
          <w:sz w:val="17"/>
          <w:szCs w:val="17"/>
        </w:rPr>
        <w:t> </w:t>
      </w:r>
      <w:r w:rsidRPr="0005791D">
        <w:rPr>
          <w:spacing w:val="-8"/>
          <w:sz w:val="17"/>
          <w:szCs w:val="17"/>
        </w:rPr>
        <w:t xml:space="preserve">miraże, błękit nieba, widmo </w:t>
      </w:r>
      <w:proofErr w:type="spellStart"/>
      <w:r w:rsidRPr="0005791D">
        <w:rPr>
          <w:spacing w:val="-8"/>
          <w:sz w:val="17"/>
          <w:szCs w:val="17"/>
        </w:rPr>
        <w:t>Brockenu</w:t>
      </w:r>
      <w:proofErr w:type="spellEnd"/>
      <w:r w:rsidRPr="0005791D">
        <w:rPr>
          <w:spacing w:val="-8"/>
          <w:sz w:val="17"/>
          <w:szCs w:val="17"/>
        </w:rPr>
        <w:t>, halo)</w:t>
      </w:r>
    </w:p>
    <w:p w:rsidR="00841DEC" w:rsidRPr="0005791D" w:rsidRDefault="00841DEC" w:rsidP="00CD4718">
      <w:pPr>
        <w:pStyle w:val="TableParagraph"/>
        <w:numPr>
          <w:ilvl w:val="0"/>
          <w:numId w:val="65"/>
        </w:numPr>
        <w:tabs>
          <w:tab w:val="left" w:pos="225"/>
        </w:tabs>
        <w:spacing w:after="20" w:line="190" w:lineRule="exact"/>
        <w:ind w:left="170" w:hanging="170"/>
        <w:rPr>
          <w:spacing w:val="-8"/>
          <w:sz w:val="17"/>
          <w:szCs w:val="17"/>
        </w:rPr>
      </w:pPr>
      <w:r w:rsidRPr="0005791D">
        <w:rPr>
          <w:spacing w:val="-8"/>
          <w:position w:val="5"/>
          <w:sz w:val="12"/>
          <w:szCs w:val="17"/>
        </w:rPr>
        <w:t>R</w:t>
      </w:r>
      <w:r w:rsidRPr="0005791D">
        <w:rPr>
          <w:spacing w:val="-8"/>
          <w:sz w:val="17"/>
          <w:szCs w:val="17"/>
        </w:rPr>
        <w:t xml:space="preserve">opisuje wykorzystanie zwierciadeł i soczewek w przyrządach </w:t>
      </w:r>
      <w:proofErr w:type="spellStart"/>
      <w:r w:rsidRPr="0005791D">
        <w:rPr>
          <w:spacing w:val="-8"/>
          <w:sz w:val="17"/>
          <w:szCs w:val="17"/>
        </w:rPr>
        <w:t>opty</w:t>
      </w:r>
      <w:r>
        <w:rPr>
          <w:spacing w:val="-8"/>
          <w:sz w:val="17"/>
          <w:szCs w:val="17"/>
        </w:rPr>
        <w:t>-</w:t>
      </w:r>
      <w:r w:rsidRPr="0005791D">
        <w:rPr>
          <w:spacing w:val="-8"/>
          <w:sz w:val="17"/>
          <w:szCs w:val="17"/>
        </w:rPr>
        <w:t>cznych</w:t>
      </w:r>
      <w:proofErr w:type="spellEnd"/>
      <w:r w:rsidRPr="0005791D">
        <w:rPr>
          <w:spacing w:val="-8"/>
          <w:sz w:val="17"/>
          <w:szCs w:val="17"/>
        </w:rPr>
        <w:t xml:space="preserve"> (np. mikroskopie, lunecie)</w:t>
      </w:r>
    </w:p>
    <w:p w:rsidR="00841DEC" w:rsidRPr="0080186D" w:rsidRDefault="00841DEC" w:rsidP="00CD4718">
      <w:pPr>
        <w:pStyle w:val="TableParagraph"/>
        <w:numPr>
          <w:ilvl w:val="0"/>
          <w:numId w:val="65"/>
        </w:numPr>
        <w:tabs>
          <w:tab w:val="left" w:pos="225"/>
        </w:tabs>
        <w:spacing w:after="20"/>
        <w:ind w:left="170" w:hanging="170"/>
        <w:rPr>
          <w:i/>
          <w:sz w:val="17"/>
          <w:szCs w:val="17"/>
        </w:rPr>
      </w:pPr>
      <w:r w:rsidRPr="0080186D">
        <w:rPr>
          <w:sz w:val="17"/>
          <w:szCs w:val="17"/>
        </w:rPr>
        <w:t xml:space="preserve">rozwiązuje zadania złożone, nietypowe (lub problemy), dotyczące treści rozdziału </w:t>
      </w:r>
      <w:r w:rsidRPr="0080186D">
        <w:rPr>
          <w:i/>
          <w:sz w:val="17"/>
          <w:szCs w:val="17"/>
        </w:rPr>
        <w:t>Optyka</w:t>
      </w:r>
    </w:p>
    <w:p w:rsidR="00841DEC" w:rsidRPr="0080186D" w:rsidRDefault="00841DEC" w:rsidP="00CD4718">
      <w:pPr>
        <w:pStyle w:val="TableParagraph"/>
        <w:numPr>
          <w:ilvl w:val="0"/>
          <w:numId w:val="65"/>
        </w:numPr>
        <w:tabs>
          <w:tab w:val="left" w:pos="225"/>
        </w:tabs>
        <w:spacing w:after="20"/>
        <w:ind w:left="170" w:hanging="170"/>
        <w:rPr>
          <w:i/>
          <w:sz w:val="17"/>
          <w:szCs w:val="17"/>
        </w:rPr>
      </w:pPr>
      <w:r w:rsidRPr="0080186D">
        <w:rPr>
          <w:sz w:val="17"/>
          <w:szCs w:val="17"/>
        </w:rPr>
        <w:t xml:space="preserve">realizuje własny projekt związany z treścią rozdziału </w:t>
      </w:r>
      <w:r w:rsidRPr="0080186D">
        <w:rPr>
          <w:i/>
          <w:sz w:val="17"/>
          <w:szCs w:val="17"/>
        </w:rPr>
        <w:t>Optyka</w:t>
      </w:r>
    </w:p>
    <w:p w:rsidR="00B52AAC" w:rsidRDefault="00B52AAC" w:rsidP="00B52AAC">
      <w:pPr>
        <w:spacing w:after="0"/>
        <w:ind w:firstLine="708"/>
        <w:rPr>
          <w:rFonts w:ascii="Times New Roman" w:hAnsi="Times New Roman" w:cs="Times New Roman"/>
          <w:b/>
          <w:sz w:val="24"/>
          <w:szCs w:val="24"/>
          <w:u w:val="single"/>
        </w:rPr>
      </w:pPr>
    </w:p>
    <w:p w:rsidR="00B52AAC" w:rsidRDefault="00B52AAC" w:rsidP="00B52AAC">
      <w:pPr>
        <w:spacing w:after="0"/>
        <w:ind w:firstLine="708"/>
        <w:rPr>
          <w:rFonts w:ascii="Times New Roman" w:hAnsi="Times New Roman" w:cs="Times New Roman"/>
          <w:b/>
          <w:sz w:val="24"/>
          <w:szCs w:val="24"/>
          <w:u w:val="single"/>
        </w:rPr>
      </w:pPr>
    </w:p>
    <w:p w:rsidR="00B52AAC" w:rsidRPr="00B52AAC" w:rsidRDefault="00B52AAC" w:rsidP="00B52AAC">
      <w:pPr>
        <w:rPr>
          <w:rFonts w:ascii="Times New Roman" w:hAnsi="Times New Roman" w:cs="Times New Roman"/>
          <w:b/>
          <w:sz w:val="28"/>
          <w:szCs w:val="28"/>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B52AAC" w:rsidRDefault="00B52AAC" w:rsidP="00336DC4">
      <w:pPr>
        <w:spacing w:after="0"/>
        <w:ind w:firstLine="708"/>
        <w:rPr>
          <w:rFonts w:ascii="Times New Roman" w:hAnsi="Times New Roman" w:cs="Times New Roman"/>
          <w:b/>
        </w:rPr>
      </w:pPr>
    </w:p>
    <w:p w:rsidR="005B4549" w:rsidRDefault="005B4549" w:rsidP="00336DC4">
      <w:pPr>
        <w:spacing w:after="0"/>
        <w:ind w:firstLine="708"/>
        <w:rPr>
          <w:rFonts w:ascii="Times New Roman" w:hAnsi="Times New Roman" w:cs="Times New Roman"/>
          <w:b/>
        </w:rPr>
      </w:pPr>
    </w:p>
    <w:p w:rsidR="005B4549" w:rsidRDefault="005B4549" w:rsidP="00336DC4">
      <w:pPr>
        <w:spacing w:after="0"/>
        <w:ind w:firstLine="708"/>
        <w:rPr>
          <w:rFonts w:ascii="Times New Roman" w:hAnsi="Times New Roman" w:cs="Times New Roman"/>
          <w:b/>
        </w:rPr>
      </w:pPr>
    </w:p>
    <w:p w:rsidR="005B4549" w:rsidRDefault="005B4549" w:rsidP="00336DC4">
      <w:pPr>
        <w:spacing w:after="0"/>
        <w:ind w:firstLine="708"/>
        <w:rPr>
          <w:rFonts w:ascii="Times New Roman" w:hAnsi="Times New Roman" w:cs="Times New Roman"/>
          <w:b/>
        </w:rPr>
      </w:pPr>
    </w:p>
    <w:p w:rsidR="005B4549" w:rsidRDefault="005B4549" w:rsidP="00336DC4">
      <w:pPr>
        <w:spacing w:after="0"/>
        <w:ind w:firstLine="708"/>
        <w:rPr>
          <w:rFonts w:ascii="Times New Roman" w:hAnsi="Times New Roman" w:cs="Times New Roman"/>
          <w:b/>
        </w:rPr>
      </w:pPr>
    </w:p>
    <w:p w:rsidR="005B4549" w:rsidRDefault="005B4549" w:rsidP="00336DC4">
      <w:pPr>
        <w:spacing w:after="0"/>
        <w:ind w:firstLine="708"/>
        <w:rPr>
          <w:rFonts w:ascii="Times New Roman" w:hAnsi="Times New Roman" w:cs="Times New Roman"/>
          <w:b/>
        </w:rPr>
      </w:pPr>
    </w:p>
    <w:p w:rsidR="005B4549" w:rsidRDefault="005B4549" w:rsidP="00336DC4">
      <w:pPr>
        <w:spacing w:after="0"/>
        <w:ind w:firstLine="708"/>
        <w:rPr>
          <w:rFonts w:ascii="Times New Roman" w:hAnsi="Times New Roman" w:cs="Times New Roman"/>
          <w:b/>
        </w:rPr>
      </w:pPr>
    </w:p>
    <w:p w:rsidR="005B4549" w:rsidRDefault="005B4549" w:rsidP="00336DC4">
      <w:pPr>
        <w:spacing w:after="0"/>
        <w:ind w:firstLine="708"/>
        <w:rPr>
          <w:rFonts w:ascii="Times New Roman" w:hAnsi="Times New Roman" w:cs="Times New Roman"/>
          <w:b/>
        </w:rPr>
      </w:pPr>
    </w:p>
    <w:p w:rsidR="005B4549" w:rsidRDefault="005B4549" w:rsidP="00336DC4">
      <w:pPr>
        <w:spacing w:after="0"/>
        <w:ind w:firstLine="708"/>
        <w:rPr>
          <w:rFonts w:ascii="Times New Roman" w:hAnsi="Times New Roman" w:cs="Times New Roman"/>
          <w:b/>
        </w:rPr>
      </w:pPr>
    </w:p>
    <w:p w:rsidR="005B4549" w:rsidRDefault="005B4549" w:rsidP="00336DC4">
      <w:pPr>
        <w:spacing w:after="0"/>
        <w:ind w:firstLine="708"/>
        <w:rPr>
          <w:rFonts w:ascii="Times New Roman" w:hAnsi="Times New Roman" w:cs="Times New Roman"/>
          <w:b/>
        </w:rPr>
      </w:pPr>
    </w:p>
    <w:p w:rsidR="005B4549" w:rsidRDefault="005B4549" w:rsidP="00336DC4">
      <w:pPr>
        <w:spacing w:after="0"/>
        <w:ind w:firstLine="708"/>
        <w:rPr>
          <w:rFonts w:ascii="Times New Roman" w:hAnsi="Times New Roman" w:cs="Times New Roman"/>
          <w:b/>
        </w:rPr>
      </w:pPr>
      <w:bookmarkStart w:id="0" w:name="_GoBack"/>
      <w:bookmarkEnd w:id="0"/>
    </w:p>
    <w:sectPr w:rsidR="005B45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umanst521EUNormal">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umanst521EUBold">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6C37"/>
    <w:multiLevelType w:val="hybridMultilevel"/>
    <w:tmpl w:val="FA4CDE06"/>
    <w:lvl w:ilvl="0" w:tplc="644E9304">
      <w:numFmt w:val="bullet"/>
      <w:lvlText w:val="•"/>
      <w:lvlJc w:val="left"/>
      <w:pPr>
        <w:ind w:left="3289" w:hanging="171"/>
      </w:pPr>
      <w:rPr>
        <w:rFonts w:ascii="Century Gothic" w:eastAsia="Century Gothic" w:hAnsi="Century Gothic" w:cs="Century Gothic" w:hint="default"/>
        <w:w w:val="97"/>
        <w:sz w:val="17"/>
        <w:szCs w:val="17"/>
        <w:lang w:val="pl-PL" w:eastAsia="pl-PL" w:bidi="pl-PL"/>
      </w:rPr>
    </w:lvl>
    <w:lvl w:ilvl="1" w:tplc="86168F20">
      <w:numFmt w:val="bullet"/>
      <w:lvlText w:val="•"/>
      <w:lvlJc w:val="left"/>
      <w:pPr>
        <w:ind w:left="3467" w:hanging="171"/>
      </w:pPr>
      <w:rPr>
        <w:rFonts w:hint="default"/>
        <w:lang w:val="pl-PL" w:eastAsia="pl-PL" w:bidi="pl-PL"/>
      </w:rPr>
    </w:lvl>
    <w:lvl w:ilvl="2" w:tplc="5224B23A">
      <w:numFmt w:val="bullet"/>
      <w:lvlText w:val="•"/>
      <w:lvlJc w:val="left"/>
      <w:pPr>
        <w:ind w:left="3883" w:hanging="171"/>
      </w:pPr>
      <w:rPr>
        <w:rFonts w:hint="default"/>
        <w:lang w:val="pl-PL" w:eastAsia="pl-PL" w:bidi="pl-PL"/>
      </w:rPr>
    </w:lvl>
    <w:lvl w:ilvl="3" w:tplc="F340A564">
      <w:numFmt w:val="bullet"/>
      <w:lvlText w:val="•"/>
      <w:lvlJc w:val="left"/>
      <w:pPr>
        <w:ind w:left="4300" w:hanging="171"/>
      </w:pPr>
      <w:rPr>
        <w:rFonts w:hint="default"/>
        <w:lang w:val="pl-PL" w:eastAsia="pl-PL" w:bidi="pl-PL"/>
      </w:rPr>
    </w:lvl>
    <w:lvl w:ilvl="4" w:tplc="7646C31E">
      <w:numFmt w:val="bullet"/>
      <w:lvlText w:val="•"/>
      <w:lvlJc w:val="left"/>
      <w:pPr>
        <w:ind w:left="4716" w:hanging="171"/>
      </w:pPr>
      <w:rPr>
        <w:rFonts w:hint="default"/>
        <w:lang w:val="pl-PL" w:eastAsia="pl-PL" w:bidi="pl-PL"/>
      </w:rPr>
    </w:lvl>
    <w:lvl w:ilvl="5" w:tplc="026060FC">
      <w:numFmt w:val="bullet"/>
      <w:lvlText w:val="•"/>
      <w:lvlJc w:val="left"/>
      <w:pPr>
        <w:ind w:left="5133" w:hanging="171"/>
      </w:pPr>
      <w:rPr>
        <w:rFonts w:hint="default"/>
        <w:lang w:val="pl-PL" w:eastAsia="pl-PL" w:bidi="pl-PL"/>
      </w:rPr>
    </w:lvl>
    <w:lvl w:ilvl="6" w:tplc="3AD2EDD2">
      <w:numFmt w:val="bullet"/>
      <w:lvlText w:val="•"/>
      <w:lvlJc w:val="left"/>
      <w:pPr>
        <w:ind w:left="5550" w:hanging="171"/>
      </w:pPr>
      <w:rPr>
        <w:rFonts w:hint="default"/>
        <w:lang w:val="pl-PL" w:eastAsia="pl-PL" w:bidi="pl-PL"/>
      </w:rPr>
    </w:lvl>
    <w:lvl w:ilvl="7" w:tplc="4A44912E">
      <w:numFmt w:val="bullet"/>
      <w:lvlText w:val="•"/>
      <w:lvlJc w:val="left"/>
      <w:pPr>
        <w:ind w:left="5966" w:hanging="171"/>
      </w:pPr>
      <w:rPr>
        <w:rFonts w:hint="default"/>
        <w:lang w:val="pl-PL" w:eastAsia="pl-PL" w:bidi="pl-PL"/>
      </w:rPr>
    </w:lvl>
    <w:lvl w:ilvl="8" w:tplc="0EAAD13C">
      <w:numFmt w:val="bullet"/>
      <w:lvlText w:val="•"/>
      <w:lvlJc w:val="left"/>
      <w:pPr>
        <w:ind w:left="6383" w:hanging="171"/>
      </w:pPr>
      <w:rPr>
        <w:rFonts w:hint="default"/>
        <w:lang w:val="pl-PL" w:eastAsia="pl-PL" w:bidi="pl-PL"/>
      </w:rPr>
    </w:lvl>
  </w:abstractNum>
  <w:abstractNum w:abstractNumId="1">
    <w:nsid w:val="029B2A5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040442FC"/>
    <w:multiLevelType w:val="hybridMultilevel"/>
    <w:tmpl w:val="D92AC9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C14AC7"/>
    <w:multiLevelType w:val="hybridMultilevel"/>
    <w:tmpl w:val="0CEC259C"/>
    <w:lvl w:ilvl="0" w:tplc="21D2D844">
      <w:start w:val="1"/>
      <w:numFmt w:val="bullet"/>
      <w:lvlText w:val=""/>
      <w:lvlJc w:val="left"/>
      <w:pPr>
        <w:tabs>
          <w:tab w:val="num" w:pos="360"/>
        </w:tabs>
        <w:ind w:left="340" w:hanging="34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07660EC6"/>
    <w:multiLevelType w:val="hybridMultilevel"/>
    <w:tmpl w:val="CA4077A0"/>
    <w:lvl w:ilvl="0" w:tplc="D8BADCA6">
      <w:numFmt w:val="bullet"/>
      <w:lvlText w:val="•"/>
      <w:lvlJc w:val="left"/>
      <w:pPr>
        <w:ind w:left="224" w:hanging="171"/>
      </w:pPr>
      <w:rPr>
        <w:rFonts w:ascii="Century Gothic" w:eastAsia="Century Gothic" w:hAnsi="Century Gothic" w:cs="Century Gothic" w:hint="default"/>
        <w:w w:val="97"/>
        <w:sz w:val="17"/>
        <w:szCs w:val="17"/>
        <w:lang w:val="pl-PL" w:eastAsia="pl-PL" w:bidi="pl-PL"/>
      </w:rPr>
    </w:lvl>
    <w:lvl w:ilvl="1" w:tplc="5B761C1A">
      <w:numFmt w:val="bullet"/>
      <w:lvlText w:val="•"/>
      <w:lvlJc w:val="left"/>
      <w:pPr>
        <w:ind w:left="537" w:hanging="171"/>
      </w:pPr>
      <w:rPr>
        <w:rFonts w:hint="default"/>
        <w:lang w:val="pl-PL" w:eastAsia="pl-PL" w:bidi="pl-PL"/>
      </w:rPr>
    </w:lvl>
    <w:lvl w:ilvl="2" w:tplc="74C8AB8A">
      <w:numFmt w:val="bullet"/>
      <w:lvlText w:val="•"/>
      <w:lvlJc w:val="left"/>
      <w:pPr>
        <w:ind w:left="854" w:hanging="171"/>
      </w:pPr>
      <w:rPr>
        <w:rFonts w:hint="default"/>
        <w:lang w:val="pl-PL" w:eastAsia="pl-PL" w:bidi="pl-PL"/>
      </w:rPr>
    </w:lvl>
    <w:lvl w:ilvl="3" w:tplc="3B104FAA">
      <w:numFmt w:val="bullet"/>
      <w:lvlText w:val="•"/>
      <w:lvlJc w:val="left"/>
      <w:pPr>
        <w:ind w:left="1171" w:hanging="171"/>
      </w:pPr>
      <w:rPr>
        <w:rFonts w:hint="default"/>
        <w:lang w:val="pl-PL" w:eastAsia="pl-PL" w:bidi="pl-PL"/>
      </w:rPr>
    </w:lvl>
    <w:lvl w:ilvl="4" w:tplc="8794E416">
      <w:numFmt w:val="bullet"/>
      <w:lvlText w:val="•"/>
      <w:lvlJc w:val="left"/>
      <w:pPr>
        <w:ind w:left="1488" w:hanging="171"/>
      </w:pPr>
      <w:rPr>
        <w:rFonts w:hint="default"/>
        <w:lang w:val="pl-PL" w:eastAsia="pl-PL" w:bidi="pl-PL"/>
      </w:rPr>
    </w:lvl>
    <w:lvl w:ilvl="5" w:tplc="9CE47B20">
      <w:numFmt w:val="bullet"/>
      <w:lvlText w:val="•"/>
      <w:lvlJc w:val="left"/>
      <w:pPr>
        <w:ind w:left="1806" w:hanging="171"/>
      </w:pPr>
      <w:rPr>
        <w:rFonts w:hint="default"/>
        <w:lang w:val="pl-PL" w:eastAsia="pl-PL" w:bidi="pl-PL"/>
      </w:rPr>
    </w:lvl>
    <w:lvl w:ilvl="6" w:tplc="0076173C">
      <w:numFmt w:val="bullet"/>
      <w:lvlText w:val="•"/>
      <w:lvlJc w:val="left"/>
      <w:pPr>
        <w:ind w:left="2123" w:hanging="171"/>
      </w:pPr>
      <w:rPr>
        <w:rFonts w:hint="default"/>
        <w:lang w:val="pl-PL" w:eastAsia="pl-PL" w:bidi="pl-PL"/>
      </w:rPr>
    </w:lvl>
    <w:lvl w:ilvl="7" w:tplc="BCD6F5B2">
      <w:numFmt w:val="bullet"/>
      <w:lvlText w:val="•"/>
      <w:lvlJc w:val="left"/>
      <w:pPr>
        <w:ind w:left="2440" w:hanging="171"/>
      </w:pPr>
      <w:rPr>
        <w:rFonts w:hint="default"/>
        <w:lang w:val="pl-PL" w:eastAsia="pl-PL" w:bidi="pl-PL"/>
      </w:rPr>
    </w:lvl>
    <w:lvl w:ilvl="8" w:tplc="2FBCBE82">
      <w:numFmt w:val="bullet"/>
      <w:lvlText w:val="•"/>
      <w:lvlJc w:val="left"/>
      <w:pPr>
        <w:ind w:left="2757" w:hanging="171"/>
      </w:pPr>
      <w:rPr>
        <w:rFonts w:hint="default"/>
        <w:lang w:val="pl-PL" w:eastAsia="pl-PL" w:bidi="pl-PL"/>
      </w:rPr>
    </w:lvl>
  </w:abstractNum>
  <w:abstractNum w:abstractNumId="5">
    <w:nsid w:val="0975070B"/>
    <w:multiLevelType w:val="hybridMultilevel"/>
    <w:tmpl w:val="DBBEC05A"/>
    <w:lvl w:ilvl="0" w:tplc="B8FADE8E">
      <w:numFmt w:val="bullet"/>
      <w:lvlText w:val="•"/>
      <w:lvlJc w:val="left"/>
      <w:pPr>
        <w:ind w:left="224" w:hanging="170"/>
      </w:pPr>
      <w:rPr>
        <w:rFonts w:ascii="Century Gothic" w:eastAsia="Century Gothic" w:hAnsi="Century Gothic" w:cs="Century Gothic" w:hint="default"/>
        <w:w w:val="97"/>
        <w:sz w:val="17"/>
        <w:szCs w:val="17"/>
        <w:lang w:val="pl-PL" w:eastAsia="pl-PL" w:bidi="pl-PL"/>
      </w:rPr>
    </w:lvl>
    <w:lvl w:ilvl="1" w:tplc="82160A58">
      <w:numFmt w:val="bullet"/>
      <w:lvlText w:val="•"/>
      <w:lvlJc w:val="left"/>
      <w:pPr>
        <w:ind w:left="613" w:hanging="170"/>
      </w:pPr>
      <w:rPr>
        <w:rFonts w:hint="default"/>
        <w:lang w:val="pl-PL" w:eastAsia="pl-PL" w:bidi="pl-PL"/>
      </w:rPr>
    </w:lvl>
    <w:lvl w:ilvl="2" w:tplc="3A0C34A4">
      <w:numFmt w:val="bullet"/>
      <w:lvlText w:val="•"/>
      <w:lvlJc w:val="left"/>
      <w:pPr>
        <w:ind w:left="1006" w:hanging="170"/>
      </w:pPr>
      <w:rPr>
        <w:rFonts w:hint="default"/>
        <w:lang w:val="pl-PL" w:eastAsia="pl-PL" w:bidi="pl-PL"/>
      </w:rPr>
    </w:lvl>
    <w:lvl w:ilvl="3" w:tplc="ECBA23BE">
      <w:numFmt w:val="bullet"/>
      <w:lvlText w:val="•"/>
      <w:lvlJc w:val="left"/>
      <w:pPr>
        <w:ind w:left="1399" w:hanging="170"/>
      </w:pPr>
      <w:rPr>
        <w:rFonts w:hint="default"/>
        <w:lang w:val="pl-PL" w:eastAsia="pl-PL" w:bidi="pl-PL"/>
      </w:rPr>
    </w:lvl>
    <w:lvl w:ilvl="4" w:tplc="A80C8150">
      <w:numFmt w:val="bullet"/>
      <w:lvlText w:val="•"/>
      <w:lvlJc w:val="left"/>
      <w:pPr>
        <w:ind w:left="1792" w:hanging="170"/>
      </w:pPr>
      <w:rPr>
        <w:rFonts w:hint="default"/>
        <w:lang w:val="pl-PL" w:eastAsia="pl-PL" w:bidi="pl-PL"/>
      </w:rPr>
    </w:lvl>
    <w:lvl w:ilvl="5" w:tplc="8286B2B2">
      <w:numFmt w:val="bullet"/>
      <w:lvlText w:val="•"/>
      <w:lvlJc w:val="left"/>
      <w:pPr>
        <w:ind w:left="2186" w:hanging="170"/>
      </w:pPr>
      <w:rPr>
        <w:rFonts w:hint="default"/>
        <w:lang w:val="pl-PL" w:eastAsia="pl-PL" w:bidi="pl-PL"/>
      </w:rPr>
    </w:lvl>
    <w:lvl w:ilvl="6" w:tplc="C344B792">
      <w:numFmt w:val="bullet"/>
      <w:lvlText w:val="•"/>
      <w:lvlJc w:val="left"/>
      <w:pPr>
        <w:ind w:left="2579" w:hanging="170"/>
      </w:pPr>
      <w:rPr>
        <w:rFonts w:hint="default"/>
        <w:lang w:val="pl-PL" w:eastAsia="pl-PL" w:bidi="pl-PL"/>
      </w:rPr>
    </w:lvl>
    <w:lvl w:ilvl="7" w:tplc="F830F8AE">
      <w:numFmt w:val="bullet"/>
      <w:lvlText w:val="•"/>
      <w:lvlJc w:val="left"/>
      <w:pPr>
        <w:ind w:left="2972" w:hanging="170"/>
      </w:pPr>
      <w:rPr>
        <w:rFonts w:hint="default"/>
        <w:lang w:val="pl-PL" w:eastAsia="pl-PL" w:bidi="pl-PL"/>
      </w:rPr>
    </w:lvl>
    <w:lvl w:ilvl="8" w:tplc="E2B61FD0">
      <w:numFmt w:val="bullet"/>
      <w:lvlText w:val="•"/>
      <w:lvlJc w:val="left"/>
      <w:pPr>
        <w:ind w:left="3365" w:hanging="170"/>
      </w:pPr>
      <w:rPr>
        <w:rFonts w:hint="default"/>
        <w:lang w:val="pl-PL" w:eastAsia="pl-PL" w:bidi="pl-PL"/>
      </w:rPr>
    </w:lvl>
  </w:abstractNum>
  <w:abstractNum w:abstractNumId="6">
    <w:nsid w:val="0FEF7AF8"/>
    <w:multiLevelType w:val="hybridMultilevel"/>
    <w:tmpl w:val="98A80398"/>
    <w:lvl w:ilvl="0" w:tplc="5E183B64">
      <w:numFmt w:val="bullet"/>
      <w:lvlText w:val="•"/>
      <w:lvlJc w:val="left"/>
      <w:pPr>
        <w:ind w:left="225" w:hanging="170"/>
      </w:pPr>
      <w:rPr>
        <w:rFonts w:ascii="Century Gothic" w:eastAsia="Century Gothic" w:hAnsi="Century Gothic" w:cs="Century Gothic" w:hint="default"/>
        <w:w w:val="97"/>
        <w:sz w:val="17"/>
        <w:szCs w:val="17"/>
        <w:lang w:val="pl-PL" w:eastAsia="pl-PL" w:bidi="pl-PL"/>
      </w:rPr>
    </w:lvl>
    <w:lvl w:ilvl="1" w:tplc="BA7A6E48">
      <w:numFmt w:val="bullet"/>
      <w:lvlText w:val="•"/>
      <w:lvlJc w:val="left"/>
      <w:pPr>
        <w:ind w:left="537" w:hanging="170"/>
      </w:pPr>
      <w:rPr>
        <w:rFonts w:hint="default"/>
        <w:lang w:val="pl-PL" w:eastAsia="pl-PL" w:bidi="pl-PL"/>
      </w:rPr>
    </w:lvl>
    <w:lvl w:ilvl="2" w:tplc="531CF254">
      <w:numFmt w:val="bullet"/>
      <w:lvlText w:val="•"/>
      <w:lvlJc w:val="left"/>
      <w:pPr>
        <w:ind w:left="854" w:hanging="170"/>
      </w:pPr>
      <w:rPr>
        <w:rFonts w:hint="default"/>
        <w:lang w:val="pl-PL" w:eastAsia="pl-PL" w:bidi="pl-PL"/>
      </w:rPr>
    </w:lvl>
    <w:lvl w:ilvl="3" w:tplc="4AB0C5B2">
      <w:numFmt w:val="bullet"/>
      <w:lvlText w:val="•"/>
      <w:lvlJc w:val="left"/>
      <w:pPr>
        <w:ind w:left="1171" w:hanging="170"/>
      </w:pPr>
      <w:rPr>
        <w:rFonts w:hint="default"/>
        <w:lang w:val="pl-PL" w:eastAsia="pl-PL" w:bidi="pl-PL"/>
      </w:rPr>
    </w:lvl>
    <w:lvl w:ilvl="4" w:tplc="B33457F4">
      <w:numFmt w:val="bullet"/>
      <w:lvlText w:val="•"/>
      <w:lvlJc w:val="left"/>
      <w:pPr>
        <w:ind w:left="1488" w:hanging="170"/>
      </w:pPr>
      <w:rPr>
        <w:rFonts w:hint="default"/>
        <w:lang w:val="pl-PL" w:eastAsia="pl-PL" w:bidi="pl-PL"/>
      </w:rPr>
    </w:lvl>
    <w:lvl w:ilvl="5" w:tplc="9050D01E">
      <w:numFmt w:val="bullet"/>
      <w:lvlText w:val="•"/>
      <w:lvlJc w:val="left"/>
      <w:pPr>
        <w:ind w:left="1806" w:hanging="170"/>
      </w:pPr>
      <w:rPr>
        <w:rFonts w:hint="default"/>
        <w:lang w:val="pl-PL" w:eastAsia="pl-PL" w:bidi="pl-PL"/>
      </w:rPr>
    </w:lvl>
    <w:lvl w:ilvl="6" w:tplc="861A0A54">
      <w:numFmt w:val="bullet"/>
      <w:lvlText w:val="•"/>
      <w:lvlJc w:val="left"/>
      <w:pPr>
        <w:ind w:left="2123" w:hanging="170"/>
      </w:pPr>
      <w:rPr>
        <w:rFonts w:hint="default"/>
        <w:lang w:val="pl-PL" w:eastAsia="pl-PL" w:bidi="pl-PL"/>
      </w:rPr>
    </w:lvl>
    <w:lvl w:ilvl="7" w:tplc="ACE07DB6">
      <w:numFmt w:val="bullet"/>
      <w:lvlText w:val="•"/>
      <w:lvlJc w:val="left"/>
      <w:pPr>
        <w:ind w:left="2440" w:hanging="170"/>
      </w:pPr>
      <w:rPr>
        <w:rFonts w:hint="default"/>
        <w:lang w:val="pl-PL" w:eastAsia="pl-PL" w:bidi="pl-PL"/>
      </w:rPr>
    </w:lvl>
    <w:lvl w:ilvl="8" w:tplc="2FB80B58">
      <w:numFmt w:val="bullet"/>
      <w:lvlText w:val="•"/>
      <w:lvlJc w:val="left"/>
      <w:pPr>
        <w:ind w:left="2757" w:hanging="170"/>
      </w:pPr>
      <w:rPr>
        <w:rFonts w:hint="default"/>
        <w:lang w:val="pl-PL" w:eastAsia="pl-PL" w:bidi="pl-PL"/>
      </w:rPr>
    </w:lvl>
  </w:abstractNum>
  <w:abstractNum w:abstractNumId="7">
    <w:nsid w:val="125613C3"/>
    <w:multiLevelType w:val="hybridMultilevel"/>
    <w:tmpl w:val="C41AB57A"/>
    <w:lvl w:ilvl="0" w:tplc="21D2D844">
      <w:start w:val="1"/>
      <w:numFmt w:val="bullet"/>
      <w:lvlText w:val=""/>
      <w:lvlJc w:val="left"/>
      <w:pPr>
        <w:tabs>
          <w:tab w:val="num" w:pos="360"/>
        </w:tabs>
        <w:ind w:left="340" w:hanging="34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13014581"/>
    <w:multiLevelType w:val="hybridMultilevel"/>
    <w:tmpl w:val="60E6EC8C"/>
    <w:lvl w:ilvl="0" w:tplc="709ECA1E">
      <w:numFmt w:val="bullet"/>
      <w:lvlText w:val="•"/>
      <w:lvlJc w:val="left"/>
      <w:pPr>
        <w:ind w:left="224" w:hanging="171"/>
      </w:pPr>
      <w:rPr>
        <w:rFonts w:ascii="Century Gothic" w:eastAsia="Century Gothic" w:hAnsi="Century Gothic" w:cs="Century Gothic" w:hint="default"/>
        <w:w w:val="97"/>
        <w:sz w:val="17"/>
        <w:szCs w:val="17"/>
        <w:lang w:val="pl-PL" w:eastAsia="pl-PL" w:bidi="pl-PL"/>
      </w:rPr>
    </w:lvl>
    <w:lvl w:ilvl="1" w:tplc="8CD685F2">
      <w:numFmt w:val="bullet"/>
      <w:lvlText w:val="•"/>
      <w:lvlJc w:val="left"/>
      <w:pPr>
        <w:ind w:left="475" w:hanging="171"/>
      </w:pPr>
      <w:rPr>
        <w:rFonts w:hint="default"/>
        <w:lang w:val="pl-PL" w:eastAsia="pl-PL" w:bidi="pl-PL"/>
      </w:rPr>
    </w:lvl>
    <w:lvl w:ilvl="2" w:tplc="F88CD062">
      <w:numFmt w:val="bullet"/>
      <w:lvlText w:val="•"/>
      <w:lvlJc w:val="left"/>
      <w:pPr>
        <w:ind w:left="731" w:hanging="171"/>
      </w:pPr>
      <w:rPr>
        <w:rFonts w:hint="default"/>
        <w:lang w:val="pl-PL" w:eastAsia="pl-PL" w:bidi="pl-PL"/>
      </w:rPr>
    </w:lvl>
    <w:lvl w:ilvl="3" w:tplc="EFBA6C42">
      <w:numFmt w:val="bullet"/>
      <w:lvlText w:val="•"/>
      <w:lvlJc w:val="left"/>
      <w:pPr>
        <w:ind w:left="987" w:hanging="171"/>
      </w:pPr>
      <w:rPr>
        <w:rFonts w:hint="default"/>
        <w:lang w:val="pl-PL" w:eastAsia="pl-PL" w:bidi="pl-PL"/>
      </w:rPr>
    </w:lvl>
    <w:lvl w:ilvl="4" w:tplc="A912A84C">
      <w:numFmt w:val="bullet"/>
      <w:lvlText w:val="•"/>
      <w:lvlJc w:val="left"/>
      <w:pPr>
        <w:ind w:left="1243" w:hanging="171"/>
      </w:pPr>
      <w:rPr>
        <w:rFonts w:hint="default"/>
        <w:lang w:val="pl-PL" w:eastAsia="pl-PL" w:bidi="pl-PL"/>
      </w:rPr>
    </w:lvl>
    <w:lvl w:ilvl="5" w:tplc="E102CED6">
      <w:numFmt w:val="bullet"/>
      <w:lvlText w:val="•"/>
      <w:lvlJc w:val="left"/>
      <w:pPr>
        <w:ind w:left="1499" w:hanging="171"/>
      </w:pPr>
      <w:rPr>
        <w:rFonts w:hint="default"/>
        <w:lang w:val="pl-PL" w:eastAsia="pl-PL" w:bidi="pl-PL"/>
      </w:rPr>
    </w:lvl>
    <w:lvl w:ilvl="6" w:tplc="9B048468">
      <w:numFmt w:val="bullet"/>
      <w:lvlText w:val="•"/>
      <w:lvlJc w:val="left"/>
      <w:pPr>
        <w:ind w:left="1754" w:hanging="171"/>
      </w:pPr>
      <w:rPr>
        <w:rFonts w:hint="default"/>
        <w:lang w:val="pl-PL" w:eastAsia="pl-PL" w:bidi="pl-PL"/>
      </w:rPr>
    </w:lvl>
    <w:lvl w:ilvl="7" w:tplc="2D2C7224">
      <w:numFmt w:val="bullet"/>
      <w:lvlText w:val="•"/>
      <w:lvlJc w:val="left"/>
      <w:pPr>
        <w:ind w:left="2010" w:hanging="171"/>
      </w:pPr>
      <w:rPr>
        <w:rFonts w:hint="default"/>
        <w:lang w:val="pl-PL" w:eastAsia="pl-PL" w:bidi="pl-PL"/>
      </w:rPr>
    </w:lvl>
    <w:lvl w:ilvl="8" w:tplc="3CDE9AFC">
      <w:numFmt w:val="bullet"/>
      <w:lvlText w:val="•"/>
      <w:lvlJc w:val="left"/>
      <w:pPr>
        <w:ind w:left="2266" w:hanging="171"/>
      </w:pPr>
      <w:rPr>
        <w:rFonts w:hint="default"/>
        <w:lang w:val="pl-PL" w:eastAsia="pl-PL" w:bidi="pl-PL"/>
      </w:rPr>
    </w:lvl>
  </w:abstractNum>
  <w:abstractNum w:abstractNumId="9">
    <w:nsid w:val="13402C00"/>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180405FB"/>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18F52C76"/>
    <w:multiLevelType w:val="hybridMultilevel"/>
    <w:tmpl w:val="968274D4"/>
    <w:lvl w:ilvl="0" w:tplc="79D07C1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C006BDF"/>
    <w:multiLevelType w:val="hybridMultilevel"/>
    <w:tmpl w:val="34F27918"/>
    <w:lvl w:ilvl="0" w:tplc="0E3C7AEC">
      <w:numFmt w:val="bullet"/>
      <w:lvlText w:val="•"/>
      <w:lvlJc w:val="left"/>
      <w:pPr>
        <w:ind w:left="222" w:hanging="170"/>
      </w:pPr>
      <w:rPr>
        <w:rFonts w:ascii="Century Gothic" w:eastAsia="Century Gothic" w:hAnsi="Century Gothic" w:cs="Century Gothic" w:hint="default"/>
        <w:w w:val="97"/>
        <w:sz w:val="17"/>
        <w:szCs w:val="17"/>
        <w:lang w:val="pl-PL" w:eastAsia="pl-PL" w:bidi="pl-PL"/>
      </w:rPr>
    </w:lvl>
    <w:lvl w:ilvl="1" w:tplc="34D2DC72">
      <w:numFmt w:val="bullet"/>
      <w:lvlText w:val="•"/>
      <w:lvlJc w:val="left"/>
      <w:pPr>
        <w:ind w:left="612" w:hanging="170"/>
      </w:pPr>
      <w:rPr>
        <w:rFonts w:hint="default"/>
        <w:lang w:val="pl-PL" w:eastAsia="pl-PL" w:bidi="pl-PL"/>
      </w:rPr>
    </w:lvl>
    <w:lvl w:ilvl="2" w:tplc="AB4CF5FA">
      <w:numFmt w:val="bullet"/>
      <w:lvlText w:val="•"/>
      <w:lvlJc w:val="left"/>
      <w:pPr>
        <w:ind w:left="1005" w:hanging="170"/>
      </w:pPr>
      <w:rPr>
        <w:rFonts w:hint="default"/>
        <w:lang w:val="pl-PL" w:eastAsia="pl-PL" w:bidi="pl-PL"/>
      </w:rPr>
    </w:lvl>
    <w:lvl w:ilvl="3" w:tplc="03008250">
      <w:numFmt w:val="bullet"/>
      <w:lvlText w:val="•"/>
      <w:lvlJc w:val="left"/>
      <w:pPr>
        <w:ind w:left="1398" w:hanging="170"/>
      </w:pPr>
      <w:rPr>
        <w:rFonts w:hint="default"/>
        <w:lang w:val="pl-PL" w:eastAsia="pl-PL" w:bidi="pl-PL"/>
      </w:rPr>
    </w:lvl>
    <w:lvl w:ilvl="4" w:tplc="C95A40BA">
      <w:numFmt w:val="bullet"/>
      <w:lvlText w:val="•"/>
      <w:lvlJc w:val="left"/>
      <w:pPr>
        <w:ind w:left="1791" w:hanging="170"/>
      </w:pPr>
      <w:rPr>
        <w:rFonts w:hint="default"/>
        <w:lang w:val="pl-PL" w:eastAsia="pl-PL" w:bidi="pl-PL"/>
      </w:rPr>
    </w:lvl>
    <w:lvl w:ilvl="5" w:tplc="78C6C13E">
      <w:numFmt w:val="bullet"/>
      <w:lvlText w:val="•"/>
      <w:lvlJc w:val="left"/>
      <w:pPr>
        <w:ind w:left="2184" w:hanging="170"/>
      </w:pPr>
      <w:rPr>
        <w:rFonts w:hint="default"/>
        <w:lang w:val="pl-PL" w:eastAsia="pl-PL" w:bidi="pl-PL"/>
      </w:rPr>
    </w:lvl>
    <w:lvl w:ilvl="6" w:tplc="DFE6012E">
      <w:numFmt w:val="bullet"/>
      <w:lvlText w:val="•"/>
      <w:lvlJc w:val="left"/>
      <w:pPr>
        <w:ind w:left="2577" w:hanging="170"/>
      </w:pPr>
      <w:rPr>
        <w:rFonts w:hint="default"/>
        <w:lang w:val="pl-PL" w:eastAsia="pl-PL" w:bidi="pl-PL"/>
      </w:rPr>
    </w:lvl>
    <w:lvl w:ilvl="7" w:tplc="AC384E14">
      <w:numFmt w:val="bullet"/>
      <w:lvlText w:val="•"/>
      <w:lvlJc w:val="left"/>
      <w:pPr>
        <w:ind w:left="2970" w:hanging="170"/>
      </w:pPr>
      <w:rPr>
        <w:rFonts w:hint="default"/>
        <w:lang w:val="pl-PL" w:eastAsia="pl-PL" w:bidi="pl-PL"/>
      </w:rPr>
    </w:lvl>
    <w:lvl w:ilvl="8" w:tplc="BC0E17D4">
      <w:numFmt w:val="bullet"/>
      <w:lvlText w:val="•"/>
      <w:lvlJc w:val="left"/>
      <w:pPr>
        <w:ind w:left="3363" w:hanging="170"/>
      </w:pPr>
      <w:rPr>
        <w:rFonts w:hint="default"/>
        <w:lang w:val="pl-PL" w:eastAsia="pl-PL" w:bidi="pl-PL"/>
      </w:rPr>
    </w:lvl>
  </w:abstractNum>
  <w:abstractNum w:abstractNumId="13">
    <w:nsid w:val="1F8E4559"/>
    <w:multiLevelType w:val="hybridMultilevel"/>
    <w:tmpl w:val="7B04DA70"/>
    <w:lvl w:ilvl="0" w:tplc="745A3988">
      <w:numFmt w:val="bullet"/>
      <w:lvlText w:val="•"/>
      <w:lvlJc w:val="left"/>
      <w:pPr>
        <w:ind w:left="224" w:hanging="171"/>
      </w:pPr>
      <w:rPr>
        <w:rFonts w:ascii="Century Gothic" w:eastAsia="Century Gothic" w:hAnsi="Century Gothic" w:cs="Century Gothic" w:hint="default"/>
        <w:w w:val="97"/>
        <w:sz w:val="17"/>
        <w:szCs w:val="17"/>
        <w:lang w:val="pl-PL" w:eastAsia="pl-PL" w:bidi="pl-PL"/>
      </w:rPr>
    </w:lvl>
    <w:lvl w:ilvl="1" w:tplc="84DA45CC">
      <w:numFmt w:val="bullet"/>
      <w:lvlText w:val="−"/>
      <w:lvlJc w:val="left"/>
      <w:pPr>
        <w:ind w:left="2014" w:hanging="171"/>
      </w:pPr>
      <w:rPr>
        <w:rFonts w:ascii="Century Gothic" w:eastAsia="Century Gothic" w:hAnsi="Century Gothic" w:cs="Century Gothic" w:hint="default"/>
        <w:w w:val="137"/>
        <w:sz w:val="17"/>
        <w:szCs w:val="17"/>
        <w:lang w:val="pl-PL" w:eastAsia="pl-PL" w:bidi="pl-PL"/>
      </w:rPr>
    </w:lvl>
    <w:lvl w:ilvl="2" w:tplc="2BFA6C04">
      <w:numFmt w:val="bullet"/>
      <w:lvlText w:val="•"/>
      <w:lvlJc w:val="left"/>
      <w:pPr>
        <w:ind w:left="732" w:hanging="171"/>
      </w:pPr>
      <w:rPr>
        <w:rFonts w:hint="default"/>
        <w:lang w:val="pl-PL" w:eastAsia="pl-PL" w:bidi="pl-PL"/>
      </w:rPr>
    </w:lvl>
    <w:lvl w:ilvl="3" w:tplc="70EEC5C4">
      <w:numFmt w:val="bullet"/>
      <w:lvlText w:val="•"/>
      <w:lvlJc w:val="left"/>
      <w:pPr>
        <w:ind w:left="1064" w:hanging="171"/>
      </w:pPr>
      <w:rPr>
        <w:rFonts w:hint="default"/>
        <w:lang w:val="pl-PL" w:eastAsia="pl-PL" w:bidi="pl-PL"/>
      </w:rPr>
    </w:lvl>
    <w:lvl w:ilvl="4" w:tplc="882C79D6">
      <w:numFmt w:val="bullet"/>
      <w:lvlText w:val="•"/>
      <w:lvlJc w:val="left"/>
      <w:pPr>
        <w:ind w:left="1397" w:hanging="171"/>
      </w:pPr>
      <w:rPr>
        <w:rFonts w:hint="default"/>
        <w:lang w:val="pl-PL" w:eastAsia="pl-PL" w:bidi="pl-PL"/>
      </w:rPr>
    </w:lvl>
    <w:lvl w:ilvl="5" w:tplc="7046A69E">
      <w:numFmt w:val="bullet"/>
      <w:lvlText w:val="•"/>
      <w:lvlJc w:val="left"/>
      <w:pPr>
        <w:ind w:left="1729" w:hanging="171"/>
      </w:pPr>
      <w:rPr>
        <w:rFonts w:hint="default"/>
        <w:lang w:val="pl-PL" w:eastAsia="pl-PL" w:bidi="pl-PL"/>
      </w:rPr>
    </w:lvl>
    <w:lvl w:ilvl="6" w:tplc="6B262284">
      <w:numFmt w:val="bullet"/>
      <w:lvlText w:val="•"/>
      <w:lvlJc w:val="left"/>
      <w:pPr>
        <w:ind w:left="2062" w:hanging="171"/>
      </w:pPr>
      <w:rPr>
        <w:rFonts w:hint="default"/>
        <w:lang w:val="pl-PL" w:eastAsia="pl-PL" w:bidi="pl-PL"/>
      </w:rPr>
    </w:lvl>
    <w:lvl w:ilvl="7" w:tplc="A92EF42A">
      <w:numFmt w:val="bullet"/>
      <w:lvlText w:val="•"/>
      <w:lvlJc w:val="left"/>
      <w:pPr>
        <w:ind w:left="2394" w:hanging="171"/>
      </w:pPr>
      <w:rPr>
        <w:rFonts w:hint="default"/>
        <w:lang w:val="pl-PL" w:eastAsia="pl-PL" w:bidi="pl-PL"/>
      </w:rPr>
    </w:lvl>
    <w:lvl w:ilvl="8" w:tplc="A2CAA57E">
      <w:numFmt w:val="bullet"/>
      <w:lvlText w:val="•"/>
      <w:lvlJc w:val="left"/>
      <w:pPr>
        <w:ind w:left="2727" w:hanging="171"/>
      </w:pPr>
      <w:rPr>
        <w:rFonts w:hint="default"/>
        <w:lang w:val="pl-PL" w:eastAsia="pl-PL" w:bidi="pl-PL"/>
      </w:rPr>
    </w:lvl>
  </w:abstractNum>
  <w:abstractNum w:abstractNumId="14">
    <w:nsid w:val="23E95022"/>
    <w:multiLevelType w:val="hybridMultilevel"/>
    <w:tmpl w:val="DAA20E70"/>
    <w:lvl w:ilvl="0" w:tplc="21123036">
      <w:numFmt w:val="bullet"/>
      <w:lvlText w:val="•"/>
      <w:lvlJc w:val="left"/>
      <w:pPr>
        <w:ind w:left="222" w:hanging="171"/>
      </w:pPr>
      <w:rPr>
        <w:rFonts w:ascii="Century Gothic" w:eastAsia="Century Gothic" w:hAnsi="Century Gothic" w:cs="Century Gothic" w:hint="default"/>
        <w:w w:val="97"/>
        <w:sz w:val="17"/>
        <w:szCs w:val="17"/>
        <w:lang w:val="pl-PL" w:eastAsia="pl-PL" w:bidi="pl-PL"/>
      </w:rPr>
    </w:lvl>
    <w:lvl w:ilvl="1" w:tplc="045A3BCA">
      <w:numFmt w:val="bullet"/>
      <w:lvlText w:val="•"/>
      <w:lvlJc w:val="left"/>
      <w:pPr>
        <w:ind w:left="612" w:hanging="171"/>
      </w:pPr>
      <w:rPr>
        <w:rFonts w:hint="default"/>
        <w:lang w:val="pl-PL" w:eastAsia="pl-PL" w:bidi="pl-PL"/>
      </w:rPr>
    </w:lvl>
    <w:lvl w:ilvl="2" w:tplc="0A780EAE">
      <w:numFmt w:val="bullet"/>
      <w:lvlText w:val="•"/>
      <w:lvlJc w:val="left"/>
      <w:pPr>
        <w:ind w:left="1005" w:hanging="171"/>
      </w:pPr>
      <w:rPr>
        <w:rFonts w:hint="default"/>
        <w:lang w:val="pl-PL" w:eastAsia="pl-PL" w:bidi="pl-PL"/>
      </w:rPr>
    </w:lvl>
    <w:lvl w:ilvl="3" w:tplc="A46E82EC">
      <w:numFmt w:val="bullet"/>
      <w:lvlText w:val="•"/>
      <w:lvlJc w:val="left"/>
      <w:pPr>
        <w:ind w:left="1398" w:hanging="171"/>
      </w:pPr>
      <w:rPr>
        <w:rFonts w:hint="default"/>
        <w:lang w:val="pl-PL" w:eastAsia="pl-PL" w:bidi="pl-PL"/>
      </w:rPr>
    </w:lvl>
    <w:lvl w:ilvl="4" w:tplc="19A63736">
      <w:numFmt w:val="bullet"/>
      <w:lvlText w:val="•"/>
      <w:lvlJc w:val="left"/>
      <w:pPr>
        <w:ind w:left="1790" w:hanging="171"/>
      </w:pPr>
      <w:rPr>
        <w:rFonts w:hint="default"/>
        <w:lang w:val="pl-PL" w:eastAsia="pl-PL" w:bidi="pl-PL"/>
      </w:rPr>
    </w:lvl>
    <w:lvl w:ilvl="5" w:tplc="7BA277CA">
      <w:numFmt w:val="bullet"/>
      <w:lvlText w:val="•"/>
      <w:lvlJc w:val="left"/>
      <w:pPr>
        <w:ind w:left="2183" w:hanging="171"/>
      </w:pPr>
      <w:rPr>
        <w:rFonts w:hint="default"/>
        <w:lang w:val="pl-PL" w:eastAsia="pl-PL" w:bidi="pl-PL"/>
      </w:rPr>
    </w:lvl>
    <w:lvl w:ilvl="6" w:tplc="EDBE323C">
      <w:numFmt w:val="bullet"/>
      <w:lvlText w:val="•"/>
      <w:lvlJc w:val="left"/>
      <w:pPr>
        <w:ind w:left="2576" w:hanging="171"/>
      </w:pPr>
      <w:rPr>
        <w:rFonts w:hint="default"/>
        <w:lang w:val="pl-PL" w:eastAsia="pl-PL" w:bidi="pl-PL"/>
      </w:rPr>
    </w:lvl>
    <w:lvl w:ilvl="7" w:tplc="B50AD198">
      <w:numFmt w:val="bullet"/>
      <w:lvlText w:val="•"/>
      <w:lvlJc w:val="left"/>
      <w:pPr>
        <w:ind w:left="2968" w:hanging="171"/>
      </w:pPr>
      <w:rPr>
        <w:rFonts w:hint="default"/>
        <w:lang w:val="pl-PL" w:eastAsia="pl-PL" w:bidi="pl-PL"/>
      </w:rPr>
    </w:lvl>
    <w:lvl w:ilvl="8" w:tplc="4F5C09EE">
      <w:numFmt w:val="bullet"/>
      <w:lvlText w:val="•"/>
      <w:lvlJc w:val="left"/>
      <w:pPr>
        <w:ind w:left="3361" w:hanging="171"/>
      </w:pPr>
      <w:rPr>
        <w:rFonts w:hint="default"/>
        <w:lang w:val="pl-PL" w:eastAsia="pl-PL" w:bidi="pl-PL"/>
      </w:rPr>
    </w:lvl>
  </w:abstractNum>
  <w:abstractNum w:abstractNumId="15">
    <w:nsid w:val="26722CE3"/>
    <w:multiLevelType w:val="hybridMultilevel"/>
    <w:tmpl w:val="914ED4EE"/>
    <w:lvl w:ilvl="0" w:tplc="28BC2894">
      <w:numFmt w:val="bullet"/>
      <w:lvlText w:val="•"/>
      <w:lvlJc w:val="left"/>
      <w:pPr>
        <w:ind w:left="224" w:hanging="171"/>
      </w:pPr>
      <w:rPr>
        <w:rFonts w:ascii="Century Gothic" w:eastAsia="Century Gothic" w:hAnsi="Century Gothic" w:cs="Century Gothic" w:hint="default"/>
        <w:w w:val="97"/>
        <w:sz w:val="17"/>
        <w:szCs w:val="17"/>
        <w:lang w:val="pl-PL" w:eastAsia="pl-PL" w:bidi="pl-PL"/>
      </w:rPr>
    </w:lvl>
    <w:lvl w:ilvl="1" w:tplc="165C4730">
      <w:numFmt w:val="bullet"/>
      <w:lvlText w:val="•"/>
      <w:lvlJc w:val="left"/>
      <w:pPr>
        <w:ind w:left="475" w:hanging="171"/>
      </w:pPr>
      <w:rPr>
        <w:rFonts w:hint="default"/>
        <w:lang w:val="pl-PL" w:eastAsia="pl-PL" w:bidi="pl-PL"/>
      </w:rPr>
    </w:lvl>
    <w:lvl w:ilvl="2" w:tplc="50A07BC4">
      <w:numFmt w:val="bullet"/>
      <w:lvlText w:val="•"/>
      <w:lvlJc w:val="left"/>
      <w:pPr>
        <w:ind w:left="731" w:hanging="171"/>
      </w:pPr>
      <w:rPr>
        <w:rFonts w:hint="default"/>
        <w:lang w:val="pl-PL" w:eastAsia="pl-PL" w:bidi="pl-PL"/>
      </w:rPr>
    </w:lvl>
    <w:lvl w:ilvl="3" w:tplc="AB22DFB4">
      <w:numFmt w:val="bullet"/>
      <w:lvlText w:val="•"/>
      <w:lvlJc w:val="left"/>
      <w:pPr>
        <w:ind w:left="987" w:hanging="171"/>
      </w:pPr>
      <w:rPr>
        <w:rFonts w:hint="default"/>
        <w:lang w:val="pl-PL" w:eastAsia="pl-PL" w:bidi="pl-PL"/>
      </w:rPr>
    </w:lvl>
    <w:lvl w:ilvl="4" w:tplc="8834DA76">
      <w:numFmt w:val="bullet"/>
      <w:lvlText w:val="•"/>
      <w:lvlJc w:val="left"/>
      <w:pPr>
        <w:ind w:left="1243" w:hanging="171"/>
      </w:pPr>
      <w:rPr>
        <w:rFonts w:hint="default"/>
        <w:lang w:val="pl-PL" w:eastAsia="pl-PL" w:bidi="pl-PL"/>
      </w:rPr>
    </w:lvl>
    <w:lvl w:ilvl="5" w:tplc="8D28C1E0">
      <w:numFmt w:val="bullet"/>
      <w:lvlText w:val="•"/>
      <w:lvlJc w:val="left"/>
      <w:pPr>
        <w:ind w:left="1499" w:hanging="171"/>
      </w:pPr>
      <w:rPr>
        <w:rFonts w:hint="default"/>
        <w:lang w:val="pl-PL" w:eastAsia="pl-PL" w:bidi="pl-PL"/>
      </w:rPr>
    </w:lvl>
    <w:lvl w:ilvl="6" w:tplc="30162BF8">
      <w:numFmt w:val="bullet"/>
      <w:lvlText w:val="•"/>
      <w:lvlJc w:val="left"/>
      <w:pPr>
        <w:ind w:left="1754" w:hanging="171"/>
      </w:pPr>
      <w:rPr>
        <w:rFonts w:hint="default"/>
        <w:lang w:val="pl-PL" w:eastAsia="pl-PL" w:bidi="pl-PL"/>
      </w:rPr>
    </w:lvl>
    <w:lvl w:ilvl="7" w:tplc="4C2806F8">
      <w:numFmt w:val="bullet"/>
      <w:lvlText w:val="•"/>
      <w:lvlJc w:val="left"/>
      <w:pPr>
        <w:ind w:left="2010" w:hanging="171"/>
      </w:pPr>
      <w:rPr>
        <w:rFonts w:hint="default"/>
        <w:lang w:val="pl-PL" w:eastAsia="pl-PL" w:bidi="pl-PL"/>
      </w:rPr>
    </w:lvl>
    <w:lvl w:ilvl="8" w:tplc="A0460610">
      <w:numFmt w:val="bullet"/>
      <w:lvlText w:val="•"/>
      <w:lvlJc w:val="left"/>
      <w:pPr>
        <w:ind w:left="2266" w:hanging="171"/>
      </w:pPr>
      <w:rPr>
        <w:rFonts w:hint="default"/>
        <w:lang w:val="pl-PL" w:eastAsia="pl-PL" w:bidi="pl-PL"/>
      </w:rPr>
    </w:lvl>
  </w:abstractNum>
  <w:abstractNum w:abstractNumId="16">
    <w:nsid w:val="26DF0257"/>
    <w:multiLevelType w:val="hybridMultilevel"/>
    <w:tmpl w:val="D826ADF8"/>
    <w:lvl w:ilvl="0" w:tplc="8ABA9F16">
      <w:numFmt w:val="bullet"/>
      <w:lvlText w:val="•"/>
      <w:lvlJc w:val="left"/>
      <w:pPr>
        <w:ind w:left="222" w:hanging="171"/>
      </w:pPr>
      <w:rPr>
        <w:rFonts w:ascii="Century Gothic" w:eastAsia="Century Gothic" w:hAnsi="Century Gothic" w:cs="Century Gothic" w:hint="default"/>
        <w:w w:val="97"/>
        <w:sz w:val="17"/>
        <w:szCs w:val="17"/>
        <w:lang w:val="pl-PL" w:eastAsia="pl-PL" w:bidi="pl-PL"/>
      </w:rPr>
    </w:lvl>
    <w:lvl w:ilvl="1" w:tplc="A8C4100A">
      <w:numFmt w:val="bullet"/>
      <w:lvlText w:val="−"/>
      <w:lvlJc w:val="left"/>
      <w:pPr>
        <w:ind w:left="392" w:hanging="170"/>
      </w:pPr>
      <w:rPr>
        <w:rFonts w:ascii="Century Gothic" w:eastAsia="Century Gothic" w:hAnsi="Century Gothic" w:cs="Century Gothic" w:hint="default"/>
        <w:w w:val="137"/>
        <w:sz w:val="17"/>
        <w:szCs w:val="17"/>
        <w:lang w:val="pl-PL" w:eastAsia="pl-PL" w:bidi="pl-PL"/>
      </w:rPr>
    </w:lvl>
    <w:lvl w:ilvl="2" w:tplc="D504B5D0">
      <w:numFmt w:val="bullet"/>
      <w:lvlText w:val="•"/>
      <w:lvlJc w:val="left"/>
      <w:pPr>
        <w:ind w:left="816" w:hanging="170"/>
      </w:pPr>
      <w:rPr>
        <w:rFonts w:hint="default"/>
        <w:lang w:val="pl-PL" w:eastAsia="pl-PL" w:bidi="pl-PL"/>
      </w:rPr>
    </w:lvl>
    <w:lvl w:ilvl="3" w:tplc="7FD8F7F8">
      <w:numFmt w:val="bullet"/>
      <w:lvlText w:val="•"/>
      <w:lvlJc w:val="left"/>
      <w:pPr>
        <w:ind w:left="1233" w:hanging="170"/>
      </w:pPr>
      <w:rPr>
        <w:rFonts w:hint="default"/>
        <w:lang w:val="pl-PL" w:eastAsia="pl-PL" w:bidi="pl-PL"/>
      </w:rPr>
    </w:lvl>
    <w:lvl w:ilvl="4" w:tplc="B22A885C">
      <w:numFmt w:val="bullet"/>
      <w:lvlText w:val="•"/>
      <w:lvlJc w:val="left"/>
      <w:pPr>
        <w:ind w:left="1649" w:hanging="170"/>
      </w:pPr>
      <w:rPr>
        <w:rFonts w:hint="default"/>
        <w:lang w:val="pl-PL" w:eastAsia="pl-PL" w:bidi="pl-PL"/>
      </w:rPr>
    </w:lvl>
    <w:lvl w:ilvl="5" w:tplc="AB9CF5AA">
      <w:numFmt w:val="bullet"/>
      <w:lvlText w:val="•"/>
      <w:lvlJc w:val="left"/>
      <w:pPr>
        <w:ind w:left="2066" w:hanging="170"/>
      </w:pPr>
      <w:rPr>
        <w:rFonts w:hint="default"/>
        <w:lang w:val="pl-PL" w:eastAsia="pl-PL" w:bidi="pl-PL"/>
      </w:rPr>
    </w:lvl>
    <w:lvl w:ilvl="6" w:tplc="3736A100">
      <w:numFmt w:val="bullet"/>
      <w:lvlText w:val="•"/>
      <w:lvlJc w:val="left"/>
      <w:pPr>
        <w:ind w:left="2483" w:hanging="170"/>
      </w:pPr>
      <w:rPr>
        <w:rFonts w:hint="default"/>
        <w:lang w:val="pl-PL" w:eastAsia="pl-PL" w:bidi="pl-PL"/>
      </w:rPr>
    </w:lvl>
    <w:lvl w:ilvl="7" w:tplc="04743556">
      <w:numFmt w:val="bullet"/>
      <w:lvlText w:val="•"/>
      <w:lvlJc w:val="left"/>
      <w:pPr>
        <w:ind w:left="2899" w:hanging="170"/>
      </w:pPr>
      <w:rPr>
        <w:rFonts w:hint="default"/>
        <w:lang w:val="pl-PL" w:eastAsia="pl-PL" w:bidi="pl-PL"/>
      </w:rPr>
    </w:lvl>
    <w:lvl w:ilvl="8" w:tplc="A8E86ABA">
      <w:numFmt w:val="bullet"/>
      <w:lvlText w:val="•"/>
      <w:lvlJc w:val="left"/>
      <w:pPr>
        <w:ind w:left="3316" w:hanging="170"/>
      </w:pPr>
      <w:rPr>
        <w:rFonts w:hint="default"/>
        <w:lang w:val="pl-PL" w:eastAsia="pl-PL" w:bidi="pl-PL"/>
      </w:rPr>
    </w:lvl>
  </w:abstractNum>
  <w:abstractNum w:abstractNumId="17">
    <w:nsid w:val="275400A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nsid w:val="289514D1"/>
    <w:multiLevelType w:val="hybridMultilevel"/>
    <w:tmpl w:val="AA8C2AD6"/>
    <w:lvl w:ilvl="0" w:tplc="A9189120">
      <w:numFmt w:val="bullet"/>
      <w:lvlText w:val="•"/>
      <w:lvlJc w:val="left"/>
      <w:pPr>
        <w:ind w:left="224" w:hanging="171"/>
      </w:pPr>
      <w:rPr>
        <w:rFonts w:ascii="Century Gothic" w:eastAsia="Century Gothic" w:hAnsi="Century Gothic" w:cs="Century Gothic" w:hint="default"/>
        <w:w w:val="97"/>
        <w:sz w:val="17"/>
        <w:szCs w:val="17"/>
        <w:lang w:val="pl-PL" w:eastAsia="pl-PL" w:bidi="pl-PL"/>
      </w:rPr>
    </w:lvl>
    <w:lvl w:ilvl="1" w:tplc="11203F02">
      <w:numFmt w:val="bullet"/>
      <w:lvlText w:val="•"/>
      <w:lvlJc w:val="left"/>
      <w:pPr>
        <w:ind w:left="537" w:hanging="171"/>
      </w:pPr>
      <w:rPr>
        <w:rFonts w:hint="default"/>
        <w:lang w:val="pl-PL" w:eastAsia="pl-PL" w:bidi="pl-PL"/>
      </w:rPr>
    </w:lvl>
    <w:lvl w:ilvl="2" w:tplc="A5ECEA3A">
      <w:numFmt w:val="bullet"/>
      <w:lvlText w:val="•"/>
      <w:lvlJc w:val="left"/>
      <w:pPr>
        <w:ind w:left="854" w:hanging="171"/>
      </w:pPr>
      <w:rPr>
        <w:rFonts w:hint="default"/>
        <w:lang w:val="pl-PL" w:eastAsia="pl-PL" w:bidi="pl-PL"/>
      </w:rPr>
    </w:lvl>
    <w:lvl w:ilvl="3" w:tplc="5D8072EE">
      <w:numFmt w:val="bullet"/>
      <w:lvlText w:val="•"/>
      <w:lvlJc w:val="left"/>
      <w:pPr>
        <w:ind w:left="1171" w:hanging="171"/>
      </w:pPr>
      <w:rPr>
        <w:rFonts w:hint="default"/>
        <w:lang w:val="pl-PL" w:eastAsia="pl-PL" w:bidi="pl-PL"/>
      </w:rPr>
    </w:lvl>
    <w:lvl w:ilvl="4" w:tplc="95FEAEFC">
      <w:numFmt w:val="bullet"/>
      <w:lvlText w:val="•"/>
      <w:lvlJc w:val="left"/>
      <w:pPr>
        <w:ind w:left="1488" w:hanging="171"/>
      </w:pPr>
      <w:rPr>
        <w:rFonts w:hint="default"/>
        <w:lang w:val="pl-PL" w:eastAsia="pl-PL" w:bidi="pl-PL"/>
      </w:rPr>
    </w:lvl>
    <w:lvl w:ilvl="5" w:tplc="AD9E33DE">
      <w:numFmt w:val="bullet"/>
      <w:lvlText w:val="•"/>
      <w:lvlJc w:val="left"/>
      <w:pPr>
        <w:ind w:left="1806" w:hanging="171"/>
      </w:pPr>
      <w:rPr>
        <w:rFonts w:hint="default"/>
        <w:lang w:val="pl-PL" w:eastAsia="pl-PL" w:bidi="pl-PL"/>
      </w:rPr>
    </w:lvl>
    <w:lvl w:ilvl="6" w:tplc="43463CE2">
      <w:numFmt w:val="bullet"/>
      <w:lvlText w:val="•"/>
      <w:lvlJc w:val="left"/>
      <w:pPr>
        <w:ind w:left="2123" w:hanging="171"/>
      </w:pPr>
      <w:rPr>
        <w:rFonts w:hint="default"/>
        <w:lang w:val="pl-PL" w:eastAsia="pl-PL" w:bidi="pl-PL"/>
      </w:rPr>
    </w:lvl>
    <w:lvl w:ilvl="7" w:tplc="3AEA6EC6">
      <w:numFmt w:val="bullet"/>
      <w:lvlText w:val="•"/>
      <w:lvlJc w:val="left"/>
      <w:pPr>
        <w:ind w:left="2440" w:hanging="171"/>
      </w:pPr>
      <w:rPr>
        <w:rFonts w:hint="default"/>
        <w:lang w:val="pl-PL" w:eastAsia="pl-PL" w:bidi="pl-PL"/>
      </w:rPr>
    </w:lvl>
    <w:lvl w:ilvl="8" w:tplc="225C6D24">
      <w:numFmt w:val="bullet"/>
      <w:lvlText w:val="•"/>
      <w:lvlJc w:val="left"/>
      <w:pPr>
        <w:ind w:left="2757" w:hanging="171"/>
      </w:pPr>
      <w:rPr>
        <w:rFonts w:hint="default"/>
        <w:lang w:val="pl-PL" w:eastAsia="pl-PL" w:bidi="pl-PL"/>
      </w:rPr>
    </w:lvl>
  </w:abstractNum>
  <w:abstractNum w:abstractNumId="19">
    <w:nsid w:val="29C35FF3"/>
    <w:multiLevelType w:val="hybridMultilevel"/>
    <w:tmpl w:val="4FF4A6C0"/>
    <w:lvl w:ilvl="0" w:tplc="B05C4D54">
      <w:numFmt w:val="bullet"/>
      <w:lvlText w:val="•"/>
      <w:lvlJc w:val="left"/>
      <w:pPr>
        <w:ind w:left="222" w:hanging="171"/>
      </w:pPr>
      <w:rPr>
        <w:rFonts w:ascii="Century Gothic" w:eastAsia="Century Gothic" w:hAnsi="Century Gothic" w:cs="Century Gothic" w:hint="default"/>
        <w:w w:val="97"/>
        <w:sz w:val="17"/>
        <w:szCs w:val="17"/>
        <w:lang w:val="pl-PL" w:eastAsia="pl-PL" w:bidi="pl-PL"/>
      </w:rPr>
    </w:lvl>
    <w:lvl w:ilvl="1" w:tplc="231081B4">
      <w:numFmt w:val="bullet"/>
      <w:lvlText w:val="•"/>
      <w:lvlJc w:val="left"/>
      <w:pPr>
        <w:ind w:left="536" w:hanging="171"/>
      </w:pPr>
      <w:rPr>
        <w:rFonts w:hint="default"/>
        <w:lang w:val="pl-PL" w:eastAsia="pl-PL" w:bidi="pl-PL"/>
      </w:rPr>
    </w:lvl>
    <w:lvl w:ilvl="2" w:tplc="670A4468">
      <w:numFmt w:val="bullet"/>
      <w:lvlText w:val="•"/>
      <w:lvlJc w:val="left"/>
      <w:pPr>
        <w:ind w:left="853" w:hanging="171"/>
      </w:pPr>
      <w:rPr>
        <w:rFonts w:hint="default"/>
        <w:lang w:val="pl-PL" w:eastAsia="pl-PL" w:bidi="pl-PL"/>
      </w:rPr>
    </w:lvl>
    <w:lvl w:ilvl="3" w:tplc="A8207808">
      <w:numFmt w:val="bullet"/>
      <w:lvlText w:val="•"/>
      <w:lvlJc w:val="left"/>
      <w:pPr>
        <w:ind w:left="1170" w:hanging="171"/>
      </w:pPr>
      <w:rPr>
        <w:rFonts w:hint="default"/>
        <w:lang w:val="pl-PL" w:eastAsia="pl-PL" w:bidi="pl-PL"/>
      </w:rPr>
    </w:lvl>
    <w:lvl w:ilvl="4" w:tplc="632CE7BC">
      <w:numFmt w:val="bullet"/>
      <w:lvlText w:val="•"/>
      <w:lvlJc w:val="left"/>
      <w:pPr>
        <w:ind w:left="1486" w:hanging="171"/>
      </w:pPr>
      <w:rPr>
        <w:rFonts w:hint="default"/>
        <w:lang w:val="pl-PL" w:eastAsia="pl-PL" w:bidi="pl-PL"/>
      </w:rPr>
    </w:lvl>
    <w:lvl w:ilvl="5" w:tplc="A9A0D844">
      <w:numFmt w:val="bullet"/>
      <w:lvlText w:val="•"/>
      <w:lvlJc w:val="left"/>
      <w:pPr>
        <w:ind w:left="1803" w:hanging="171"/>
      </w:pPr>
      <w:rPr>
        <w:rFonts w:hint="default"/>
        <w:lang w:val="pl-PL" w:eastAsia="pl-PL" w:bidi="pl-PL"/>
      </w:rPr>
    </w:lvl>
    <w:lvl w:ilvl="6" w:tplc="2A020A46">
      <w:numFmt w:val="bullet"/>
      <w:lvlText w:val="•"/>
      <w:lvlJc w:val="left"/>
      <w:pPr>
        <w:ind w:left="2120" w:hanging="171"/>
      </w:pPr>
      <w:rPr>
        <w:rFonts w:hint="default"/>
        <w:lang w:val="pl-PL" w:eastAsia="pl-PL" w:bidi="pl-PL"/>
      </w:rPr>
    </w:lvl>
    <w:lvl w:ilvl="7" w:tplc="A1D61366">
      <w:numFmt w:val="bullet"/>
      <w:lvlText w:val="•"/>
      <w:lvlJc w:val="left"/>
      <w:pPr>
        <w:ind w:left="2436" w:hanging="171"/>
      </w:pPr>
      <w:rPr>
        <w:rFonts w:hint="default"/>
        <w:lang w:val="pl-PL" w:eastAsia="pl-PL" w:bidi="pl-PL"/>
      </w:rPr>
    </w:lvl>
    <w:lvl w:ilvl="8" w:tplc="738ADF4E">
      <w:numFmt w:val="bullet"/>
      <w:lvlText w:val="•"/>
      <w:lvlJc w:val="left"/>
      <w:pPr>
        <w:ind w:left="2753" w:hanging="171"/>
      </w:pPr>
      <w:rPr>
        <w:rFonts w:hint="default"/>
        <w:lang w:val="pl-PL" w:eastAsia="pl-PL" w:bidi="pl-PL"/>
      </w:rPr>
    </w:lvl>
  </w:abstractNum>
  <w:abstractNum w:abstractNumId="20">
    <w:nsid w:val="2BC024AF"/>
    <w:multiLevelType w:val="hybridMultilevel"/>
    <w:tmpl w:val="25A47D2A"/>
    <w:lvl w:ilvl="0" w:tplc="13DAD85A">
      <w:numFmt w:val="bullet"/>
      <w:lvlText w:val="•"/>
      <w:lvlJc w:val="left"/>
      <w:pPr>
        <w:ind w:left="223" w:hanging="171"/>
      </w:pPr>
      <w:rPr>
        <w:rFonts w:ascii="Century Gothic" w:eastAsia="Century Gothic" w:hAnsi="Century Gothic" w:cs="Century Gothic" w:hint="default"/>
        <w:w w:val="97"/>
        <w:sz w:val="17"/>
        <w:szCs w:val="17"/>
        <w:lang w:val="pl-PL" w:eastAsia="pl-PL" w:bidi="pl-PL"/>
      </w:rPr>
    </w:lvl>
    <w:lvl w:ilvl="1" w:tplc="6D3282DE">
      <w:numFmt w:val="bullet"/>
      <w:lvlText w:val="•"/>
      <w:lvlJc w:val="left"/>
      <w:pPr>
        <w:ind w:left="497" w:hanging="171"/>
      </w:pPr>
      <w:rPr>
        <w:rFonts w:hint="default"/>
        <w:lang w:val="pl-PL" w:eastAsia="pl-PL" w:bidi="pl-PL"/>
      </w:rPr>
    </w:lvl>
    <w:lvl w:ilvl="2" w:tplc="185016D6">
      <w:numFmt w:val="bullet"/>
      <w:lvlText w:val="•"/>
      <w:lvlJc w:val="left"/>
      <w:pPr>
        <w:ind w:left="774" w:hanging="171"/>
      </w:pPr>
      <w:rPr>
        <w:rFonts w:hint="default"/>
        <w:lang w:val="pl-PL" w:eastAsia="pl-PL" w:bidi="pl-PL"/>
      </w:rPr>
    </w:lvl>
    <w:lvl w:ilvl="3" w:tplc="662621D0">
      <w:numFmt w:val="bullet"/>
      <w:lvlText w:val="•"/>
      <w:lvlJc w:val="left"/>
      <w:pPr>
        <w:ind w:left="1051" w:hanging="171"/>
      </w:pPr>
      <w:rPr>
        <w:rFonts w:hint="default"/>
        <w:lang w:val="pl-PL" w:eastAsia="pl-PL" w:bidi="pl-PL"/>
      </w:rPr>
    </w:lvl>
    <w:lvl w:ilvl="4" w:tplc="7292C024">
      <w:numFmt w:val="bullet"/>
      <w:lvlText w:val="•"/>
      <w:lvlJc w:val="left"/>
      <w:pPr>
        <w:ind w:left="1328" w:hanging="171"/>
      </w:pPr>
      <w:rPr>
        <w:rFonts w:hint="default"/>
        <w:lang w:val="pl-PL" w:eastAsia="pl-PL" w:bidi="pl-PL"/>
      </w:rPr>
    </w:lvl>
    <w:lvl w:ilvl="5" w:tplc="E03C15D0">
      <w:numFmt w:val="bullet"/>
      <w:lvlText w:val="•"/>
      <w:lvlJc w:val="left"/>
      <w:pPr>
        <w:ind w:left="1605" w:hanging="171"/>
      </w:pPr>
      <w:rPr>
        <w:rFonts w:hint="default"/>
        <w:lang w:val="pl-PL" w:eastAsia="pl-PL" w:bidi="pl-PL"/>
      </w:rPr>
    </w:lvl>
    <w:lvl w:ilvl="6" w:tplc="2084CD44">
      <w:numFmt w:val="bullet"/>
      <w:lvlText w:val="•"/>
      <w:lvlJc w:val="left"/>
      <w:pPr>
        <w:ind w:left="1882" w:hanging="171"/>
      </w:pPr>
      <w:rPr>
        <w:rFonts w:hint="default"/>
        <w:lang w:val="pl-PL" w:eastAsia="pl-PL" w:bidi="pl-PL"/>
      </w:rPr>
    </w:lvl>
    <w:lvl w:ilvl="7" w:tplc="4170C9F4">
      <w:numFmt w:val="bullet"/>
      <w:lvlText w:val="•"/>
      <w:lvlJc w:val="left"/>
      <w:pPr>
        <w:ind w:left="2159" w:hanging="171"/>
      </w:pPr>
      <w:rPr>
        <w:rFonts w:hint="default"/>
        <w:lang w:val="pl-PL" w:eastAsia="pl-PL" w:bidi="pl-PL"/>
      </w:rPr>
    </w:lvl>
    <w:lvl w:ilvl="8" w:tplc="304E821C">
      <w:numFmt w:val="bullet"/>
      <w:lvlText w:val="•"/>
      <w:lvlJc w:val="left"/>
      <w:pPr>
        <w:ind w:left="2436" w:hanging="171"/>
      </w:pPr>
      <w:rPr>
        <w:rFonts w:hint="default"/>
        <w:lang w:val="pl-PL" w:eastAsia="pl-PL" w:bidi="pl-PL"/>
      </w:rPr>
    </w:lvl>
  </w:abstractNum>
  <w:abstractNum w:abstractNumId="21">
    <w:nsid w:val="2D7B7DC3"/>
    <w:multiLevelType w:val="hybridMultilevel"/>
    <w:tmpl w:val="E09AEE2E"/>
    <w:lvl w:ilvl="0" w:tplc="0DEA44AC">
      <w:numFmt w:val="bullet"/>
      <w:lvlText w:val="•"/>
      <w:lvlJc w:val="left"/>
      <w:pPr>
        <w:ind w:left="222" w:hanging="171"/>
      </w:pPr>
      <w:rPr>
        <w:rFonts w:ascii="Century Gothic" w:eastAsia="Century Gothic" w:hAnsi="Century Gothic" w:cs="Century Gothic" w:hint="default"/>
        <w:w w:val="97"/>
        <w:sz w:val="17"/>
        <w:szCs w:val="17"/>
        <w:lang w:val="pl-PL" w:eastAsia="pl-PL" w:bidi="pl-PL"/>
      </w:rPr>
    </w:lvl>
    <w:lvl w:ilvl="1" w:tplc="E6E0CCE4">
      <w:numFmt w:val="bullet"/>
      <w:lvlText w:val="•"/>
      <w:lvlJc w:val="left"/>
      <w:pPr>
        <w:ind w:left="536" w:hanging="171"/>
      </w:pPr>
      <w:rPr>
        <w:rFonts w:hint="default"/>
        <w:lang w:val="pl-PL" w:eastAsia="pl-PL" w:bidi="pl-PL"/>
      </w:rPr>
    </w:lvl>
    <w:lvl w:ilvl="2" w:tplc="D216212C">
      <w:numFmt w:val="bullet"/>
      <w:lvlText w:val="•"/>
      <w:lvlJc w:val="left"/>
      <w:pPr>
        <w:ind w:left="853" w:hanging="171"/>
      </w:pPr>
      <w:rPr>
        <w:rFonts w:hint="default"/>
        <w:lang w:val="pl-PL" w:eastAsia="pl-PL" w:bidi="pl-PL"/>
      </w:rPr>
    </w:lvl>
    <w:lvl w:ilvl="3" w:tplc="1F78C174">
      <w:numFmt w:val="bullet"/>
      <w:lvlText w:val="•"/>
      <w:lvlJc w:val="left"/>
      <w:pPr>
        <w:ind w:left="1170" w:hanging="171"/>
      </w:pPr>
      <w:rPr>
        <w:rFonts w:hint="default"/>
        <w:lang w:val="pl-PL" w:eastAsia="pl-PL" w:bidi="pl-PL"/>
      </w:rPr>
    </w:lvl>
    <w:lvl w:ilvl="4" w:tplc="FB1AAB62">
      <w:numFmt w:val="bullet"/>
      <w:lvlText w:val="•"/>
      <w:lvlJc w:val="left"/>
      <w:pPr>
        <w:ind w:left="1486" w:hanging="171"/>
      </w:pPr>
      <w:rPr>
        <w:rFonts w:hint="default"/>
        <w:lang w:val="pl-PL" w:eastAsia="pl-PL" w:bidi="pl-PL"/>
      </w:rPr>
    </w:lvl>
    <w:lvl w:ilvl="5" w:tplc="44B649FE">
      <w:numFmt w:val="bullet"/>
      <w:lvlText w:val="•"/>
      <w:lvlJc w:val="left"/>
      <w:pPr>
        <w:ind w:left="1803" w:hanging="171"/>
      </w:pPr>
      <w:rPr>
        <w:rFonts w:hint="default"/>
        <w:lang w:val="pl-PL" w:eastAsia="pl-PL" w:bidi="pl-PL"/>
      </w:rPr>
    </w:lvl>
    <w:lvl w:ilvl="6" w:tplc="14846B04">
      <w:numFmt w:val="bullet"/>
      <w:lvlText w:val="•"/>
      <w:lvlJc w:val="left"/>
      <w:pPr>
        <w:ind w:left="2120" w:hanging="171"/>
      </w:pPr>
      <w:rPr>
        <w:rFonts w:hint="default"/>
        <w:lang w:val="pl-PL" w:eastAsia="pl-PL" w:bidi="pl-PL"/>
      </w:rPr>
    </w:lvl>
    <w:lvl w:ilvl="7" w:tplc="E2323C2C">
      <w:numFmt w:val="bullet"/>
      <w:lvlText w:val="•"/>
      <w:lvlJc w:val="left"/>
      <w:pPr>
        <w:ind w:left="2436" w:hanging="171"/>
      </w:pPr>
      <w:rPr>
        <w:rFonts w:hint="default"/>
        <w:lang w:val="pl-PL" w:eastAsia="pl-PL" w:bidi="pl-PL"/>
      </w:rPr>
    </w:lvl>
    <w:lvl w:ilvl="8" w:tplc="D854940E">
      <w:numFmt w:val="bullet"/>
      <w:lvlText w:val="•"/>
      <w:lvlJc w:val="left"/>
      <w:pPr>
        <w:ind w:left="2753" w:hanging="171"/>
      </w:pPr>
      <w:rPr>
        <w:rFonts w:hint="default"/>
        <w:lang w:val="pl-PL" w:eastAsia="pl-PL" w:bidi="pl-PL"/>
      </w:rPr>
    </w:lvl>
  </w:abstractNum>
  <w:abstractNum w:abstractNumId="22">
    <w:nsid w:val="2DFC60DA"/>
    <w:multiLevelType w:val="hybridMultilevel"/>
    <w:tmpl w:val="9508C31E"/>
    <w:lvl w:ilvl="0" w:tplc="DF5A25F4">
      <w:numFmt w:val="bullet"/>
      <w:lvlText w:val="•"/>
      <w:lvlJc w:val="left"/>
      <w:pPr>
        <w:ind w:left="222" w:hanging="170"/>
      </w:pPr>
      <w:rPr>
        <w:rFonts w:ascii="Century Gothic" w:eastAsia="Century Gothic" w:hAnsi="Century Gothic" w:cs="Century Gothic" w:hint="default"/>
        <w:w w:val="97"/>
        <w:sz w:val="17"/>
        <w:szCs w:val="17"/>
        <w:lang w:val="pl-PL" w:eastAsia="pl-PL" w:bidi="pl-PL"/>
      </w:rPr>
    </w:lvl>
    <w:lvl w:ilvl="1" w:tplc="76B471D6">
      <w:numFmt w:val="bullet"/>
      <w:lvlText w:val="−"/>
      <w:lvlJc w:val="left"/>
      <w:pPr>
        <w:ind w:left="392" w:hanging="171"/>
      </w:pPr>
      <w:rPr>
        <w:rFonts w:ascii="Century Gothic" w:eastAsia="Century Gothic" w:hAnsi="Century Gothic" w:cs="Century Gothic" w:hint="default"/>
        <w:w w:val="137"/>
        <w:sz w:val="17"/>
        <w:szCs w:val="17"/>
        <w:lang w:val="pl-PL" w:eastAsia="pl-PL" w:bidi="pl-PL"/>
      </w:rPr>
    </w:lvl>
    <w:lvl w:ilvl="2" w:tplc="7FC04C04">
      <w:numFmt w:val="bullet"/>
      <w:lvlText w:val="•"/>
      <w:lvlJc w:val="left"/>
      <w:pPr>
        <w:ind w:left="816" w:hanging="171"/>
      </w:pPr>
      <w:rPr>
        <w:rFonts w:hint="default"/>
        <w:lang w:val="pl-PL" w:eastAsia="pl-PL" w:bidi="pl-PL"/>
      </w:rPr>
    </w:lvl>
    <w:lvl w:ilvl="3" w:tplc="C61EED88">
      <w:numFmt w:val="bullet"/>
      <w:lvlText w:val="•"/>
      <w:lvlJc w:val="left"/>
      <w:pPr>
        <w:ind w:left="1233" w:hanging="171"/>
      </w:pPr>
      <w:rPr>
        <w:rFonts w:hint="default"/>
        <w:lang w:val="pl-PL" w:eastAsia="pl-PL" w:bidi="pl-PL"/>
      </w:rPr>
    </w:lvl>
    <w:lvl w:ilvl="4" w:tplc="32CE7D2E">
      <w:numFmt w:val="bullet"/>
      <w:lvlText w:val="•"/>
      <w:lvlJc w:val="left"/>
      <w:pPr>
        <w:ind w:left="1649" w:hanging="171"/>
      </w:pPr>
      <w:rPr>
        <w:rFonts w:hint="default"/>
        <w:lang w:val="pl-PL" w:eastAsia="pl-PL" w:bidi="pl-PL"/>
      </w:rPr>
    </w:lvl>
    <w:lvl w:ilvl="5" w:tplc="E88A8006">
      <w:numFmt w:val="bullet"/>
      <w:lvlText w:val="•"/>
      <w:lvlJc w:val="left"/>
      <w:pPr>
        <w:ind w:left="2066" w:hanging="171"/>
      </w:pPr>
      <w:rPr>
        <w:rFonts w:hint="default"/>
        <w:lang w:val="pl-PL" w:eastAsia="pl-PL" w:bidi="pl-PL"/>
      </w:rPr>
    </w:lvl>
    <w:lvl w:ilvl="6" w:tplc="DD20B2A4">
      <w:numFmt w:val="bullet"/>
      <w:lvlText w:val="•"/>
      <w:lvlJc w:val="left"/>
      <w:pPr>
        <w:ind w:left="2483" w:hanging="171"/>
      </w:pPr>
      <w:rPr>
        <w:rFonts w:hint="default"/>
        <w:lang w:val="pl-PL" w:eastAsia="pl-PL" w:bidi="pl-PL"/>
      </w:rPr>
    </w:lvl>
    <w:lvl w:ilvl="7" w:tplc="E7D43F34">
      <w:numFmt w:val="bullet"/>
      <w:lvlText w:val="•"/>
      <w:lvlJc w:val="left"/>
      <w:pPr>
        <w:ind w:left="2899" w:hanging="171"/>
      </w:pPr>
      <w:rPr>
        <w:rFonts w:hint="default"/>
        <w:lang w:val="pl-PL" w:eastAsia="pl-PL" w:bidi="pl-PL"/>
      </w:rPr>
    </w:lvl>
    <w:lvl w:ilvl="8" w:tplc="2FAAFD3A">
      <w:numFmt w:val="bullet"/>
      <w:lvlText w:val="•"/>
      <w:lvlJc w:val="left"/>
      <w:pPr>
        <w:ind w:left="3316" w:hanging="171"/>
      </w:pPr>
      <w:rPr>
        <w:rFonts w:hint="default"/>
        <w:lang w:val="pl-PL" w:eastAsia="pl-PL" w:bidi="pl-PL"/>
      </w:rPr>
    </w:lvl>
  </w:abstractNum>
  <w:abstractNum w:abstractNumId="23">
    <w:nsid w:val="2EBB042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nsid w:val="32AE73D6"/>
    <w:multiLevelType w:val="hybridMultilevel"/>
    <w:tmpl w:val="4F6A2016"/>
    <w:lvl w:ilvl="0" w:tplc="6DA846FA">
      <w:numFmt w:val="bullet"/>
      <w:lvlText w:val="•"/>
      <w:lvlJc w:val="left"/>
      <w:pPr>
        <w:ind w:left="224" w:hanging="171"/>
      </w:pPr>
      <w:rPr>
        <w:rFonts w:ascii="Century Gothic" w:eastAsia="Century Gothic" w:hAnsi="Century Gothic" w:cs="Century Gothic" w:hint="default"/>
        <w:w w:val="97"/>
        <w:sz w:val="17"/>
        <w:szCs w:val="17"/>
        <w:lang w:val="pl-PL" w:eastAsia="pl-PL" w:bidi="pl-PL"/>
      </w:rPr>
    </w:lvl>
    <w:lvl w:ilvl="1" w:tplc="65E8EFB8">
      <w:numFmt w:val="bullet"/>
      <w:lvlText w:val="•"/>
      <w:lvlJc w:val="left"/>
      <w:pPr>
        <w:ind w:left="475" w:hanging="171"/>
      </w:pPr>
      <w:rPr>
        <w:rFonts w:hint="default"/>
        <w:lang w:val="pl-PL" w:eastAsia="pl-PL" w:bidi="pl-PL"/>
      </w:rPr>
    </w:lvl>
    <w:lvl w:ilvl="2" w:tplc="16807B86">
      <w:numFmt w:val="bullet"/>
      <w:lvlText w:val="•"/>
      <w:lvlJc w:val="left"/>
      <w:pPr>
        <w:ind w:left="731" w:hanging="171"/>
      </w:pPr>
      <w:rPr>
        <w:rFonts w:hint="default"/>
        <w:lang w:val="pl-PL" w:eastAsia="pl-PL" w:bidi="pl-PL"/>
      </w:rPr>
    </w:lvl>
    <w:lvl w:ilvl="3" w:tplc="3272BB8E">
      <w:numFmt w:val="bullet"/>
      <w:lvlText w:val="•"/>
      <w:lvlJc w:val="left"/>
      <w:pPr>
        <w:ind w:left="987" w:hanging="171"/>
      </w:pPr>
      <w:rPr>
        <w:rFonts w:hint="default"/>
        <w:lang w:val="pl-PL" w:eastAsia="pl-PL" w:bidi="pl-PL"/>
      </w:rPr>
    </w:lvl>
    <w:lvl w:ilvl="4" w:tplc="E12626EE">
      <w:numFmt w:val="bullet"/>
      <w:lvlText w:val="•"/>
      <w:lvlJc w:val="left"/>
      <w:pPr>
        <w:ind w:left="1243" w:hanging="171"/>
      </w:pPr>
      <w:rPr>
        <w:rFonts w:hint="default"/>
        <w:lang w:val="pl-PL" w:eastAsia="pl-PL" w:bidi="pl-PL"/>
      </w:rPr>
    </w:lvl>
    <w:lvl w:ilvl="5" w:tplc="06D6B9E8">
      <w:numFmt w:val="bullet"/>
      <w:lvlText w:val="•"/>
      <w:lvlJc w:val="left"/>
      <w:pPr>
        <w:ind w:left="1499" w:hanging="171"/>
      </w:pPr>
      <w:rPr>
        <w:rFonts w:hint="default"/>
        <w:lang w:val="pl-PL" w:eastAsia="pl-PL" w:bidi="pl-PL"/>
      </w:rPr>
    </w:lvl>
    <w:lvl w:ilvl="6" w:tplc="A71A2092">
      <w:numFmt w:val="bullet"/>
      <w:lvlText w:val="•"/>
      <w:lvlJc w:val="left"/>
      <w:pPr>
        <w:ind w:left="1754" w:hanging="171"/>
      </w:pPr>
      <w:rPr>
        <w:rFonts w:hint="default"/>
        <w:lang w:val="pl-PL" w:eastAsia="pl-PL" w:bidi="pl-PL"/>
      </w:rPr>
    </w:lvl>
    <w:lvl w:ilvl="7" w:tplc="EBB8A75E">
      <w:numFmt w:val="bullet"/>
      <w:lvlText w:val="•"/>
      <w:lvlJc w:val="left"/>
      <w:pPr>
        <w:ind w:left="2010" w:hanging="171"/>
      </w:pPr>
      <w:rPr>
        <w:rFonts w:hint="default"/>
        <w:lang w:val="pl-PL" w:eastAsia="pl-PL" w:bidi="pl-PL"/>
      </w:rPr>
    </w:lvl>
    <w:lvl w:ilvl="8" w:tplc="34760C44">
      <w:numFmt w:val="bullet"/>
      <w:lvlText w:val="•"/>
      <w:lvlJc w:val="left"/>
      <w:pPr>
        <w:ind w:left="2266" w:hanging="171"/>
      </w:pPr>
      <w:rPr>
        <w:rFonts w:hint="default"/>
        <w:lang w:val="pl-PL" w:eastAsia="pl-PL" w:bidi="pl-PL"/>
      </w:rPr>
    </w:lvl>
  </w:abstractNum>
  <w:abstractNum w:abstractNumId="25">
    <w:nsid w:val="32E53E2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nsid w:val="35681607"/>
    <w:multiLevelType w:val="hybridMultilevel"/>
    <w:tmpl w:val="A1A2612E"/>
    <w:lvl w:ilvl="0" w:tplc="8048B04E">
      <w:numFmt w:val="bullet"/>
      <w:lvlText w:val="•"/>
      <w:lvlJc w:val="left"/>
      <w:pPr>
        <w:ind w:left="222" w:hanging="171"/>
      </w:pPr>
      <w:rPr>
        <w:rFonts w:ascii="Century Gothic" w:eastAsia="Century Gothic" w:hAnsi="Century Gothic" w:cs="Century Gothic" w:hint="default"/>
        <w:w w:val="97"/>
        <w:sz w:val="17"/>
        <w:szCs w:val="17"/>
        <w:lang w:val="pl-PL" w:eastAsia="pl-PL" w:bidi="pl-PL"/>
      </w:rPr>
    </w:lvl>
    <w:lvl w:ilvl="1" w:tplc="23409894">
      <w:numFmt w:val="bullet"/>
      <w:lvlText w:val="•"/>
      <w:lvlJc w:val="left"/>
      <w:pPr>
        <w:ind w:left="536" w:hanging="171"/>
      </w:pPr>
      <w:rPr>
        <w:rFonts w:hint="default"/>
        <w:lang w:val="pl-PL" w:eastAsia="pl-PL" w:bidi="pl-PL"/>
      </w:rPr>
    </w:lvl>
    <w:lvl w:ilvl="2" w:tplc="EC2CE67A">
      <w:numFmt w:val="bullet"/>
      <w:lvlText w:val="•"/>
      <w:lvlJc w:val="left"/>
      <w:pPr>
        <w:ind w:left="853" w:hanging="171"/>
      </w:pPr>
      <w:rPr>
        <w:rFonts w:hint="default"/>
        <w:lang w:val="pl-PL" w:eastAsia="pl-PL" w:bidi="pl-PL"/>
      </w:rPr>
    </w:lvl>
    <w:lvl w:ilvl="3" w:tplc="8B4676B8">
      <w:numFmt w:val="bullet"/>
      <w:lvlText w:val="•"/>
      <w:lvlJc w:val="left"/>
      <w:pPr>
        <w:ind w:left="1170" w:hanging="171"/>
      </w:pPr>
      <w:rPr>
        <w:rFonts w:hint="default"/>
        <w:lang w:val="pl-PL" w:eastAsia="pl-PL" w:bidi="pl-PL"/>
      </w:rPr>
    </w:lvl>
    <w:lvl w:ilvl="4" w:tplc="0DFE2A26">
      <w:numFmt w:val="bullet"/>
      <w:lvlText w:val="•"/>
      <w:lvlJc w:val="left"/>
      <w:pPr>
        <w:ind w:left="1487" w:hanging="171"/>
      </w:pPr>
      <w:rPr>
        <w:rFonts w:hint="default"/>
        <w:lang w:val="pl-PL" w:eastAsia="pl-PL" w:bidi="pl-PL"/>
      </w:rPr>
    </w:lvl>
    <w:lvl w:ilvl="5" w:tplc="81ECD536">
      <w:numFmt w:val="bullet"/>
      <w:lvlText w:val="•"/>
      <w:lvlJc w:val="left"/>
      <w:pPr>
        <w:ind w:left="1804" w:hanging="171"/>
      </w:pPr>
      <w:rPr>
        <w:rFonts w:hint="default"/>
        <w:lang w:val="pl-PL" w:eastAsia="pl-PL" w:bidi="pl-PL"/>
      </w:rPr>
    </w:lvl>
    <w:lvl w:ilvl="6" w:tplc="1B644122">
      <w:numFmt w:val="bullet"/>
      <w:lvlText w:val="•"/>
      <w:lvlJc w:val="left"/>
      <w:pPr>
        <w:ind w:left="2121" w:hanging="171"/>
      </w:pPr>
      <w:rPr>
        <w:rFonts w:hint="default"/>
        <w:lang w:val="pl-PL" w:eastAsia="pl-PL" w:bidi="pl-PL"/>
      </w:rPr>
    </w:lvl>
    <w:lvl w:ilvl="7" w:tplc="0EBCC934">
      <w:numFmt w:val="bullet"/>
      <w:lvlText w:val="•"/>
      <w:lvlJc w:val="left"/>
      <w:pPr>
        <w:ind w:left="2438" w:hanging="171"/>
      </w:pPr>
      <w:rPr>
        <w:rFonts w:hint="default"/>
        <w:lang w:val="pl-PL" w:eastAsia="pl-PL" w:bidi="pl-PL"/>
      </w:rPr>
    </w:lvl>
    <w:lvl w:ilvl="8" w:tplc="454CF50E">
      <w:numFmt w:val="bullet"/>
      <w:lvlText w:val="•"/>
      <w:lvlJc w:val="left"/>
      <w:pPr>
        <w:ind w:left="2755" w:hanging="171"/>
      </w:pPr>
      <w:rPr>
        <w:rFonts w:hint="default"/>
        <w:lang w:val="pl-PL" w:eastAsia="pl-PL" w:bidi="pl-PL"/>
      </w:rPr>
    </w:lvl>
  </w:abstractNum>
  <w:abstractNum w:abstractNumId="27">
    <w:nsid w:val="367C60C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nsid w:val="3C2A48A0"/>
    <w:multiLevelType w:val="hybridMultilevel"/>
    <w:tmpl w:val="DA4C32C2"/>
    <w:lvl w:ilvl="0" w:tplc="ACACC840">
      <w:numFmt w:val="bullet"/>
      <w:lvlText w:val="•"/>
      <w:lvlJc w:val="left"/>
      <w:pPr>
        <w:ind w:left="1872" w:hanging="171"/>
      </w:pPr>
      <w:rPr>
        <w:rFonts w:ascii="Century Gothic" w:eastAsia="Century Gothic" w:hAnsi="Century Gothic" w:cs="Century Gothic" w:hint="default"/>
        <w:w w:val="97"/>
        <w:sz w:val="17"/>
        <w:szCs w:val="17"/>
        <w:lang w:val="pl-PL" w:eastAsia="pl-PL" w:bidi="pl-PL"/>
      </w:rPr>
    </w:lvl>
    <w:lvl w:ilvl="1" w:tplc="D93453FC">
      <w:numFmt w:val="bullet"/>
      <w:lvlText w:val="•"/>
      <w:lvlJc w:val="left"/>
      <w:pPr>
        <w:ind w:left="590" w:hanging="171"/>
      </w:pPr>
      <w:rPr>
        <w:rFonts w:hint="default"/>
        <w:lang w:val="pl-PL" w:eastAsia="pl-PL" w:bidi="pl-PL"/>
      </w:rPr>
    </w:lvl>
    <w:lvl w:ilvl="2" w:tplc="DAF2EFA6">
      <w:numFmt w:val="bullet"/>
      <w:lvlText w:val="-"/>
      <w:lvlJc w:val="left"/>
      <w:pPr>
        <w:ind w:left="961" w:hanging="171"/>
      </w:pPr>
      <w:rPr>
        <w:rFonts w:ascii="Calibri" w:hAnsi="Calibri" w:hint="default"/>
        <w:lang w:val="pl-PL" w:eastAsia="pl-PL" w:bidi="pl-PL"/>
      </w:rPr>
    </w:lvl>
    <w:lvl w:ilvl="3" w:tplc="81CE206A">
      <w:numFmt w:val="bullet"/>
      <w:lvlText w:val="•"/>
      <w:lvlJc w:val="left"/>
      <w:pPr>
        <w:ind w:left="1331" w:hanging="171"/>
      </w:pPr>
      <w:rPr>
        <w:rFonts w:hint="default"/>
        <w:lang w:val="pl-PL" w:eastAsia="pl-PL" w:bidi="pl-PL"/>
      </w:rPr>
    </w:lvl>
    <w:lvl w:ilvl="4" w:tplc="FC5ACFFE">
      <w:numFmt w:val="bullet"/>
      <w:lvlText w:val="•"/>
      <w:lvlJc w:val="left"/>
      <w:pPr>
        <w:ind w:left="1702" w:hanging="171"/>
      </w:pPr>
      <w:rPr>
        <w:rFonts w:hint="default"/>
        <w:lang w:val="pl-PL" w:eastAsia="pl-PL" w:bidi="pl-PL"/>
      </w:rPr>
    </w:lvl>
    <w:lvl w:ilvl="5" w:tplc="F55A364E">
      <w:numFmt w:val="bullet"/>
      <w:lvlText w:val="•"/>
      <w:lvlJc w:val="left"/>
      <w:pPr>
        <w:ind w:left="2073" w:hanging="171"/>
      </w:pPr>
      <w:rPr>
        <w:rFonts w:hint="default"/>
        <w:lang w:val="pl-PL" w:eastAsia="pl-PL" w:bidi="pl-PL"/>
      </w:rPr>
    </w:lvl>
    <w:lvl w:ilvl="6" w:tplc="C6343C36">
      <w:numFmt w:val="bullet"/>
      <w:lvlText w:val="•"/>
      <w:lvlJc w:val="left"/>
      <w:pPr>
        <w:ind w:left="2443" w:hanging="171"/>
      </w:pPr>
      <w:rPr>
        <w:rFonts w:hint="default"/>
        <w:lang w:val="pl-PL" w:eastAsia="pl-PL" w:bidi="pl-PL"/>
      </w:rPr>
    </w:lvl>
    <w:lvl w:ilvl="7" w:tplc="758E5988">
      <w:numFmt w:val="bullet"/>
      <w:lvlText w:val="•"/>
      <w:lvlJc w:val="left"/>
      <w:pPr>
        <w:ind w:left="2814" w:hanging="171"/>
      </w:pPr>
      <w:rPr>
        <w:rFonts w:hint="default"/>
        <w:lang w:val="pl-PL" w:eastAsia="pl-PL" w:bidi="pl-PL"/>
      </w:rPr>
    </w:lvl>
    <w:lvl w:ilvl="8" w:tplc="38C8DEDC">
      <w:numFmt w:val="bullet"/>
      <w:lvlText w:val="•"/>
      <w:lvlJc w:val="left"/>
      <w:pPr>
        <w:ind w:left="3184" w:hanging="171"/>
      </w:pPr>
      <w:rPr>
        <w:rFonts w:hint="default"/>
        <w:lang w:val="pl-PL" w:eastAsia="pl-PL" w:bidi="pl-PL"/>
      </w:rPr>
    </w:lvl>
  </w:abstractNum>
  <w:abstractNum w:abstractNumId="29">
    <w:nsid w:val="3CB52D58"/>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nsid w:val="3E381857"/>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nsid w:val="40007B9F"/>
    <w:multiLevelType w:val="hybridMultilevel"/>
    <w:tmpl w:val="AA7CEE92"/>
    <w:lvl w:ilvl="0" w:tplc="21D2D844">
      <w:start w:val="1"/>
      <w:numFmt w:val="bullet"/>
      <w:lvlText w:val=""/>
      <w:lvlJc w:val="left"/>
      <w:pPr>
        <w:tabs>
          <w:tab w:val="num" w:pos="360"/>
        </w:tabs>
        <w:ind w:left="340" w:hanging="34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42F20C43"/>
    <w:multiLevelType w:val="hybridMultilevel"/>
    <w:tmpl w:val="FB9C3086"/>
    <w:lvl w:ilvl="0" w:tplc="30E8C1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5FE597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nsid w:val="46D06EBF"/>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nsid w:val="473D2B18"/>
    <w:multiLevelType w:val="hybridMultilevel"/>
    <w:tmpl w:val="EEC23480"/>
    <w:lvl w:ilvl="0" w:tplc="7354F1DE">
      <w:numFmt w:val="bullet"/>
      <w:lvlText w:val="•"/>
      <w:lvlJc w:val="left"/>
      <w:pPr>
        <w:ind w:left="224" w:hanging="170"/>
      </w:pPr>
      <w:rPr>
        <w:rFonts w:ascii="Century Gothic" w:eastAsia="Century Gothic" w:hAnsi="Century Gothic" w:cs="Century Gothic" w:hint="default"/>
        <w:w w:val="97"/>
        <w:sz w:val="17"/>
        <w:szCs w:val="17"/>
        <w:lang w:val="pl-PL" w:eastAsia="pl-PL" w:bidi="pl-PL"/>
      </w:rPr>
    </w:lvl>
    <w:lvl w:ilvl="1" w:tplc="6980CD36">
      <w:numFmt w:val="bullet"/>
      <w:lvlText w:val="•"/>
      <w:lvlJc w:val="left"/>
      <w:pPr>
        <w:ind w:left="3900" w:hanging="170"/>
      </w:pPr>
      <w:rPr>
        <w:rFonts w:hint="default"/>
        <w:lang w:val="pl-PL" w:eastAsia="pl-PL" w:bidi="pl-PL"/>
      </w:rPr>
    </w:lvl>
    <w:lvl w:ilvl="2" w:tplc="3518524A">
      <w:numFmt w:val="bullet"/>
      <w:lvlText w:val="•"/>
      <w:lvlJc w:val="left"/>
      <w:pPr>
        <w:ind w:left="3928" w:hanging="170"/>
      </w:pPr>
      <w:rPr>
        <w:rFonts w:hint="default"/>
        <w:lang w:val="pl-PL" w:eastAsia="pl-PL" w:bidi="pl-PL"/>
      </w:rPr>
    </w:lvl>
    <w:lvl w:ilvl="3" w:tplc="3432B9D4">
      <w:numFmt w:val="bullet"/>
      <w:lvlText w:val="•"/>
      <w:lvlJc w:val="left"/>
      <w:pPr>
        <w:ind w:left="3956" w:hanging="170"/>
      </w:pPr>
      <w:rPr>
        <w:rFonts w:hint="default"/>
        <w:lang w:val="pl-PL" w:eastAsia="pl-PL" w:bidi="pl-PL"/>
      </w:rPr>
    </w:lvl>
    <w:lvl w:ilvl="4" w:tplc="8EF6D7C0">
      <w:numFmt w:val="bullet"/>
      <w:lvlText w:val="•"/>
      <w:lvlJc w:val="left"/>
      <w:pPr>
        <w:ind w:left="3984" w:hanging="170"/>
      </w:pPr>
      <w:rPr>
        <w:rFonts w:hint="default"/>
        <w:lang w:val="pl-PL" w:eastAsia="pl-PL" w:bidi="pl-PL"/>
      </w:rPr>
    </w:lvl>
    <w:lvl w:ilvl="5" w:tplc="92A2C2F2">
      <w:numFmt w:val="bullet"/>
      <w:lvlText w:val="•"/>
      <w:lvlJc w:val="left"/>
      <w:pPr>
        <w:ind w:left="4012" w:hanging="170"/>
      </w:pPr>
      <w:rPr>
        <w:rFonts w:hint="default"/>
        <w:lang w:val="pl-PL" w:eastAsia="pl-PL" w:bidi="pl-PL"/>
      </w:rPr>
    </w:lvl>
    <w:lvl w:ilvl="6" w:tplc="3E50E150">
      <w:numFmt w:val="bullet"/>
      <w:lvlText w:val="•"/>
      <w:lvlJc w:val="left"/>
      <w:pPr>
        <w:ind w:left="4040" w:hanging="170"/>
      </w:pPr>
      <w:rPr>
        <w:rFonts w:hint="default"/>
        <w:lang w:val="pl-PL" w:eastAsia="pl-PL" w:bidi="pl-PL"/>
      </w:rPr>
    </w:lvl>
    <w:lvl w:ilvl="7" w:tplc="6C602F66">
      <w:numFmt w:val="bullet"/>
      <w:lvlText w:val="•"/>
      <w:lvlJc w:val="left"/>
      <w:pPr>
        <w:ind w:left="4068" w:hanging="170"/>
      </w:pPr>
      <w:rPr>
        <w:rFonts w:hint="default"/>
        <w:lang w:val="pl-PL" w:eastAsia="pl-PL" w:bidi="pl-PL"/>
      </w:rPr>
    </w:lvl>
    <w:lvl w:ilvl="8" w:tplc="D3AE6102">
      <w:numFmt w:val="bullet"/>
      <w:lvlText w:val="•"/>
      <w:lvlJc w:val="left"/>
      <w:pPr>
        <w:ind w:left="4096" w:hanging="170"/>
      </w:pPr>
      <w:rPr>
        <w:rFonts w:hint="default"/>
        <w:lang w:val="pl-PL" w:eastAsia="pl-PL" w:bidi="pl-PL"/>
      </w:rPr>
    </w:lvl>
  </w:abstractNum>
  <w:abstractNum w:abstractNumId="36">
    <w:nsid w:val="48495976"/>
    <w:multiLevelType w:val="hybridMultilevel"/>
    <w:tmpl w:val="8626CC1A"/>
    <w:lvl w:ilvl="0" w:tplc="B0D44D50">
      <w:numFmt w:val="bullet"/>
      <w:lvlText w:val="•"/>
      <w:lvlJc w:val="left"/>
      <w:pPr>
        <w:ind w:left="224" w:hanging="171"/>
      </w:pPr>
      <w:rPr>
        <w:rFonts w:ascii="Century Gothic" w:eastAsia="Century Gothic" w:hAnsi="Century Gothic" w:cs="Century Gothic" w:hint="default"/>
        <w:w w:val="97"/>
        <w:sz w:val="17"/>
        <w:szCs w:val="17"/>
        <w:lang w:val="pl-PL" w:eastAsia="pl-PL" w:bidi="pl-PL"/>
      </w:rPr>
    </w:lvl>
    <w:lvl w:ilvl="1" w:tplc="69BCB2F0">
      <w:numFmt w:val="bullet"/>
      <w:lvlText w:val="•"/>
      <w:lvlJc w:val="left"/>
      <w:pPr>
        <w:ind w:left="537" w:hanging="171"/>
      </w:pPr>
      <w:rPr>
        <w:rFonts w:hint="default"/>
        <w:lang w:val="pl-PL" w:eastAsia="pl-PL" w:bidi="pl-PL"/>
      </w:rPr>
    </w:lvl>
    <w:lvl w:ilvl="2" w:tplc="4F4A51CC">
      <w:numFmt w:val="bullet"/>
      <w:lvlText w:val="•"/>
      <w:lvlJc w:val="left"/>
      <w:pPr>
        <w:ind w:left="854" w:hanging="171"/>
      </w:pPr>
      <w:rPr>
        <w:rFonts w:hint="default"/>
        <w:lang w:val="pl-PL" w:eastAsia="pl-PL" w:bidi="pl-PL"/>
      </w:rPr>
    </w:lvl>
    <w:lvl w:ilvl="3" w:tplc="6D8CF7CC">
      <w:numFmt w:val="bullet"/>
      <w:lvlText w:val="•"/>
      <w:lvlJc w:val="left"/>
      <w:pPr>
        <w:ind w:left="1171" w:hanging="171"/>
      </w:pPr>
      <w:rPr>
        <w:rFonts w:hint="default"/>
        <w:lang w:val="pl-PL" w:eastAsia="pl-PL" w:bidi="pl-PL"/>
      </w:rPr>
    </w:lvl>
    <w:lvl w:ilvl="4" w:tplc="F0DE12D0">
      <w:numFmt w:val="bullet"/>
      <w:lvlText w:val="•"/>
      <w:lvlJc w:val="left"/>
      <w:pPr>
        <w:ind w:left="1488" w:hanging="171"/>
      </w:pPr>
      <w:rPr>
        <w:rFonts w:hint="default"/>
        <w:lang w:val="pl-PL" w:eastAsia="pl-PL" w:bidi="pl-PL"/>
      </w:rPr>
    </w:lvl>
    <w:lvl w:ilvl="5" w:tplc="34B0C3E6">
      <w:numFmt w:val="bullet"/>
      <w:lvlText w:val="•"/>
      <w:lvlJc w:val="left"/>
      <w:pPr>
        <w:ind w:left="1806" w:hanging="171"/>
      </w:pPr>
      <w:rPr>
        <w:rFonts w:hint="default"/>
        <w:lang w:val="pl-PL" w:eastAsia="pl-PL" w:bidi="pl-PL"/>
      </w:rPr>
    </w:lvl>
    <w:lvl w:ilvl="6" w:tplc="C3CCEC82">
      <w:numFmt w:val="bullet"/>
      <w:lvlText w:val="•"/>
      <w:lvlJc w:val="left"/>
      <w:pPr>
        <w:ind w:left="2123" w:hanging="171"/>
      </w:pPr>
      <w:rPr>
        <w:rFonts w:hint="default"/>
        <w:lang w:val="pl-PL" w:eastAsia="pl-PL" w:bidi="pl-PL"/>
      </w:rPr>
    </w:lvl>
    <w:lvl w:ilvl="7" w:tplc="FD88F348">
      <w:numFmt w:val="bullet"/>
      <w:lvlText w:val="•"/>
      <w:lvlJc w:val="left"/>
      <w:pPr>
        <w:ind w:left="2440" w:hanging="171"/>
      </w:pPr>
      <w:rPr>
        <w:rFonts w:hint="default"/>
        <w:lang w:val="pl-PL" w:eastAsia="pl-PL" w:bidi="pl-PL"/>
      </w:rPr>
    </w:lvl>
    <w:lvl w:ilvl="8" w:tplc="D5EA1F8A">
      <w:numFmt w:val="bullet"/>
      <w:lvlText w:val="•"/>
      <w:lvlJc w:val="left"/>
      <w:pPr>
        <w:ind w:left="2757" w:hanging="171"/>
      </w:pPr>
      <w:rPr>
        <w:rFonts w:hint="default"/>
        <w:lang w:val="pl-PL" w:eastAsia="pl-PL" w:bidi="pl-PL"/>
      </w:rPr>
    </w:lvl>
  </w:abstractNum>
  <w:abstractNum w:abstractNumId="37">
    <w:nsid w:val="498C54F6"/>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nsid w:val="4B5B1D00"/>
    <w:multiLevelType w:val="hybridMultilevel"/>
    <w:tmpl w:val="96E8B6DA"/>
    <w:lvl w:ilvl="0" w:tplc="365CEF44">
      <w:numFmt w:val="bullet"/>
      <w:lvlText w:val="•"/>
      <w:lvlJc w:val="left"/>
      <w:pPr>
        <w:ind w:left="222" w:hanging="170"/>
      </w:pPr>
      <w:rPr>
        <w:rFonts w:ascii="Century Gothic" w:eastAsia="Century Gothic" w:hAnsi="Century Gothic" w:cs="Century Gothic" w:hint="default"/>
        <w:w w:val="97"/>
        <w:sz w:val="17"/>
        <w:szCs w:val="17"/>
        <w:lang w:val="pl-PL" w:eastAsia="pl-PL" w:bidi="pl-PL"/>
      </w:rPr>
    </w:lvl>
    <w:lvl w:ilvl="1" w:tplc="A024F28A">
      <w:numFmt w:val="bullet"/>
      <w:lvlText w:val="−"/>
      <w:lvlJc w:val="left"/>
      <w:pPr>
        <w:ind w:left="392" w:hanging="171"/>
      </w:pPr>
      <w:rPr>
        <w:rFonts w:ascii="Century Gothic" w:eastAsia="Century Gothic" w:hAnsi="Century Gothic" w:cs="Century Gothic" w:hint="default"/>
        <w:w w:val="137"/>
        <w:sz w:val="17"/>
        <w:szCs w:val="17"/>
        <w:lang w:val="pl-PL" w:eastAsia="pl-PL" w:bidi="pl-PL"/>
      </w:rPr>
    </w:lvl>
    <w:lvl w:ilvl="2" w:tplc="4F1AF996">
      <w:numFmt w:val="bullet"/>
      <w:lvlText w:val="•"/>
      <w:lvlJc w:val="left"/>
      <w:pPr>
        <w:ind w:left="731" w:hanging="171"/>
      </w:pPr>
      <w:rPr>
        <w:rFonts w:hint="default"/>
        <w:lang w:val="pl-PL" w:eastAsia="pl-PL" w:bidi="pl-PL"/>
      </w:rPr>
    </w:lvl>
    <w:lvl w:ilvl="3" w:tplc="83B65EF8">
      <w:numFmt w:val="bullet"/>
      <w:lvlText w:val="•"/>
      <w:lvlJc w:val="left"/>
      <w:pPr>
        <w:ind w:left="1063" w:hanging="171"/>
      </w:pPr>
      <w:rPr>
        <w:rFonts w:hint="default"/>
        <w:lang w:val="pl-PL" w:eastAsia="pl-PL" w:bidi="pl-PL"/>
      </w:rPr>
    </w:lvl>
    <w:lvl w:ilvl="4" w:tplc="AA1C8E54">
      <w:numFmt w:val="bullet"/>
      <w:lvlText w:val="•"/>
      <w:lvlJc w:val="left"/>
      <w:pPr>
        <w:ind w:left="1395" w:hanging="171"/>
      </w:pPr>
      <w:rPr>
        <w:rFonts w:hint="default"/>
        <w:lang w:val="pl-PL" w:eastAsia="pl-PL" w:bidi="pl-PL"/>
      </w:rPr>
    </w:lvl>
    <w:lvl w:ilvl="5" w:tplc="C926386A">
      <w:numFmt w:val="bullet"/>
      <w:lvlText w:val="•"/>
      <w:lvlJc w:val="left"/>
      <w:pPr>
        <w:ind w:left="1727" w:hanging="171"/>
      </w:pPr>
      <w:rPr>
        <w:rFonts w:hint="default"/>
        <w:lang w:val="pl-PL" w:eastAsia="pl-PL" w:bidi="pl-PL"/>
      </w:rPr>
    </w:lvl>
    <w:lvl w:ilvl="6" w:tplc="C33438A8">
      <w:numFmt w:val="bullet"/>
      <w:lvlText w:val="•"/>
      <w:lvlJc w:val="left"/>
      <w:pPr>
        <w:ind w:left="2059" w:hanging="171"/>
      </w:pPr>
      <w:rPr>
        <w:rFonts w:hint="default"/>
        <w:lang w:val="pl-PL" w:eastAsia="pl-PL" w:bidi="pl-PL"/>
      </w:rPr>
    </w:lvl>
    <w:lvl w:ilvl="7" w:tplc="0ED0C3A2">
      <w:numFmt w:val="bullet"/>
      <w:lvlText w:val="•"/>
      <w:lvlJc w:val="left"/>
      <w:pPr>
        <w:ind w:left="2391" w:hanging="171"/>
      </w:pPr>
      <w:rPr>
        <w:rFonts w:hint="default"/>
        <w:lang w:val="pl-PL" w:eastAsia="pl-PL" w:bidi="pl-PL"/>
      </w:rPr>
    </w:lvl>
    <w:lvl w:ilvl="8" w:tplc="BED0D190">
      <w:numFmt w:val="bullet"/>
      <w:lvlText w:val="•"/>
      <w:lvlJc w:val="left"/>
      <w:pPr>
        <w:ind w:left="2723" w:hanging="171"/>
      </w:pPr>
      <w:rPr>
        <w:rFonts w:hint="default"/>
        <w:lang w:val="pl-PL" w:eastAsia="pl-PL" w:bidi="pl-PL"/>
      </w:rPr>
    </w:lvl>
  </w:abstractNum>
  <w:abstractNum w:abstractNumId="39">
    <w:nsid w:val="4D5202CD"/>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0">
    <w:nsid w:val="50E7759B"/>
    <w:multiLevelType w:val="hybridMultilevel"/>
    <w:tmpl w:val="375404B4"/>
    <w:lvl w:ilvl="0" w:tplc="CA360A96">
      <w:numFmt w:val="bullet"/>
      <w:lvlText w:val="•"/>
      <w:lvlJc w:val="left"/>
      <w:pPr>
        <w:ind w:left="222" w:hanging="170"/>
      </w:pPr>
      <w:rPr>
        <w:rFonts w:ascii="Century Gothic" w:eastAsia="Century Gothic" w:hAnsi="Century Gothic" w:cs="Century Gothic" w:hint="default"/>
        <w:w w:val="97"/>
        <w:sz w:val="17"/>
        <w:szCs w:val="17"/>
        <w:lang w:val="pl-PL" w:eastAsia="pl-PL" w:bidi="pl-PL"/>
      </w:rPr>
    </w:lvl>
    <w:lvl w:ilvl="1" w:tplc="5EF0A978">
      <w:numFmt w:val="bullet"/>
      <w:lvlText w:val="•"/>
      <w:lvlJc w:val="left"/>
      <w:pPr>
        <w:ind w:left="536" w:hanging="170"/>
      </w:pPr>
      <w:rPr>
        <w:rFonts w:hint="default"/>
        <w:lang w:val="pl-PL" w:eastAsia="pl-PL" w:bidi="pl-PL"/>
      </w:rPr>
    </w:lvl>
    <w:lvl w:ilvl="2" w:tplc="118EF8E8">
      <w:numFmt w:val="bullet"/>
      <w:lvlText w:val="•"/>
      <w:lvlJc w:val="left"/>
      <w:pPr>
        <w:ind w:left="853" w:hanging="170"/>
      </w:pPr>
      <w:rPr>
        <w:rFonts w:hint="default"/>
        <w:lang w:val="pl-PL" w:eastAsia="pl-PL" w:bidi="pl-PL"/>
      </w:rPr>
    </w:lvl>
    <w:lvl w:ilvl="3" w:tplc="8D32183A">
      <w:numFmt w:val="bullet"/>
      <w:lvlText w:val="•"/>
      <w:lvlJc w:val="left"/>
      <w:pPr>
        <w:ind w:left="1170" w:hanging="170"/>
      </w:pPr>
      <w:rPr>
        <w:rFonts w:hint="default"/>
        <w:lang w:val="pl-PL" w:eastAsia="pl-PL" w:bidi="pl-PL"/>
      </w:rPr>
    </w:lvl>
    <w:lvl w:ilvl="4" w:tplc="C58C3522">
      <w:numFmt w:val="bullet"/>
      <w:lvlText w:val="•"/>
      <w:lvlJc w:val="left"/>
      <w:pPr>
        <w:ind w:left="1486" w:hanging="170"/>
      </w:pPr>
      <w:rPr>
        <w:rFonts w:hint="default"/>
        <w:lang w:val="pl-PL" w:eastAsia="pl-PL" w:bidi="pl-PL"/>
      </w:rPr>
    </w:lvl>
    <w:lvl w:ilvl="5" w:tplc="BA42E7AE">
      <w:numFmt w:val="bullet"/>
      <w:lvlText w:val="•"/>
      <w:lvlJc w:val="left"/>
      <w:pPr>
        <w:ind w:left="1803" w:hanging="170"/>
      </w:pPr>
      <w:rPr>
        <w:rFonts w:hint="default"/>
        <w:lang w:val="pl-PL" w:eastAsia="pl-PL" w:bidi="pl-PL"/>
      </w:rPr>
    </w:lvl>
    <w:lvl w:ilvl="6" w:tplc="7ACA133A">
      <w:numFmt w:val="bullet"/>
      <w:lvlText w:val="•"/>
      <w:lvlJc w:val="left"/>
      <w:pPr>
        <w:ind w:left="2120" w:hanging="170"/>
      </w:pPr>
      <w:rPr>
        <w:rFonts w:hint="default"/>
        <w:lang w:val="pl-PL" w:eastAsia="pl-PL" w:bidi="pl-PL"/>
      </w:rPr>
    </w:lvl>
    <w:lvl w:ilvl="7" w:tplc="1838649E">
      <w:numFmt w:val="bullet"/>
      <w:lvlText w:val="•"/>
      <w:lvlJc w:val="left"/>
      <w:pPr>
        <w:ind w:left="2436" w:hanging="170"/>
      </w:pPr>
      <w:rPr>
        <w:rFonts w:hint="default"/>
        <w:lang w:val="pl-PL" w:eastAsia="pl-PL" w:bidi="pl-PL"/>
      </w:rPr>
    </w:lvl>
    <w:lvl w:ilvl="8" w:tplc="8B8867A0">
      <w:numFmt w:val="bullet"/>
      <w:lvlText w:val="•"/>
      <w:lvlJc w:val="left"/>
      <w:pPr>
        <w:ind w:left="2753" w:hanging="170"/>
      </w:pPr>
      <w:rPr>
        <w:rFonts w:hint="default"/>
        <w:lang w:val="pl-PL" w:eastAsia="pl-PL" w:bidi="pl-PL"/>
      </w:rPr>
    </w:lvl>
  </w:abstractNum>
  <w:abstractNum w:abstractNumId="41">
    <w:nsid w:val="52BF3C6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2">
    <w:nsid w:val="534E18CA"/>
    <w:multiLevelType w:val="multilevel"/>
    <w:tmpl w:val="16B8F03A"/>
    <w:lvl w:ilvl="0">
      <w:start w:val="1"/>
      <w:numFmt w:val="bullet"/>
      <w:lvlText w:val=""/>
      <w:lvlJc w:val="left"/>
      <w:pPr>
        <w:ind w:left="34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3">
    <w:nsid w:val="55392342"/>
    <w:multiLevelType w:val="hybridMultilevel"/>
    <w:tmpl w:val="C7FE1278"/>
    <w:lvl w:ilvl="0" w:tplc="644E9304">
      <w:numFmt w:val="bullet"/>
      <w:lvlText w:val="•"/>
      <w:lvlJc w:val="left"/>
      <w:pPr>
        <w:ind w:left="222" w:hanging="171"/>
      </w:pPr>
      <w:rPr>
        <w:rFonts w:ascii="Century Gothic" w:eastAsia="Century Gothic" w:hAnsi="Century Gothic" w:cs="Century Gothic" w:hint="default"/>
        <w:w w:val="97"/>
        <w:sz w:val="17"/>
        <w:szCs w:val="17"/>
        <w:lang w:val="pl-PL" w:eastAsia="pl-PL" w:bidi="pl-PL"/>
      </w:rPr>
    </w:lvl>
    <w:lvl w:ilvl="1" w:tplc="DAF2EFA6">
      <w:numFmt w:val="bullet"/>
      <w:lvlText w:val="-"/>
      <w:lvlJc w:val="left"/>
      <w:pPr>
        <w:ind w:left="400" w:hanging="171"/>
      </w:pPr>
      <w:rPr>
        <w:rFonts w:ascii="Calibri" w:hAnsi="Calibri" w:hint="default"/>
        <w:lang w:val="pl-PL" w:eastAsia="pl-PL" w:bidi="pl-PL"/>
      </w:rPr>
    </w:lvl>
    <w:lvl w:ilvl="2" w:tplc="5224B23A">
      <w:numFmt w:val="bullet"/>
      <w:lvlText w:val="•"/>
      <w:lvlJc w:val="left"/>
      <w:pPr>
        <w:ind w:left="816" w:hanging="171"/>
      </w:pPr>
      <w:rPr>
        <w:rFonts w:hint="default"/>
        <w:lang w:val="pl-PL" w:eastAsia="pl-PL" w:bidi="pl-PL"/>
      </w:rPr>
    </w:lvl>
    <w:lvl w:ilvl="3" w:tplc="F340A564">
      <w:numFmt w:val="bullet"/>
      <w:lvlText w:val="•"/>
      <w:lvlJc w:val="left"/>
      <w:pPr>
        <w:ind w:left="1233" w:hanging="171"/>
      </w:pPr>
      <w:rPr>
        <w:rFonts w:hint="default"/>
        <w:lang w:val="pl-PL" w:eastAsia="pl-PL" w:bidi="pl-PL"/>
      </w:rPr>
    </w:lvl>
    <w:lvl w:ilvl="4" w:tplc="7646C31E">
      <w:numFmt w:val="bullet"/>
      <w:lvlText w:val="•"/>
      <w:lvlJc w:val="left"/>
      <w:pPr>
        <w:ind w:left="1649" w:hanging="171"/>
      </w:pPr>
      <w:rPr>
        <w:rFonts w:hint="default"/>
        <w:lang w:val="pl-PL" w:eastAsia="pl-PL" w:bidi="pl-PL"/>
      </w:rPr>
    </w:lvl>
    <w:lvl w:ilvl="5" w:tplc="026060FC">
      <w:numFmt w:val="bullet"/>
      <w:lvlText w:val="•"/>
      <w:lvlJc w:val="left"/>
      <w:pPr>
        <w:ind w:left="2066" w:hanging="171"/>
      </w:pPr>
      <w:rPr>
        <w:rFonts w:hint="default"/>
        <w:lang w:val="pl-PL" w:eastAsia="pl-PL" w:bidi="pl-PL"/>
      </w:rPr>
    </w:lvl>
    <w:lvl w:ilvl="6" w:tplc="3AD2EDD2">
      <w:numFmt w:val="bullet"/>
      <w:lvlText w:val="•"/>
      <w:lvlJc w:val="left"/>
      <w:pPr>
        <w:ind w:left="2483" w:hanging="171"/>
      </w:pPr>
      <w:rPr>
        <w:rFonts w:hint="default"/>
        <w:lang w:val="pl-PL" w:eastAsia="pl-PL" w:bidi="pl-PL"/>
      </w:rPr>
    </w:lvl>
    <w:lvl w:ilvl="7" w:tplc="4A44912E">
      <w:numFmt w:val="bullet"/>
      <w:lvlText w:val="•"/>
      <w:lvlJc w:val="left"/>
      <w:pPr>
        <w:ind w:left="2899" w:hanging="171"/>
      </w:pPr>
      <w:rPr>
        <w:rFonts w:hint="default"/>
        <w:lang w:val="pl-PL" w:eastAsia="pl-PL" w:bidi="pl-PL"/>
      </w:rPr>
    </w:lvl>
    <w:lvl w:ilvl="8" w:tplc="0EAAD13C">
      <w:numFmt w:val="bullet"/>
      <w:lvlText w:val="•"/>
      <w:lvlJc w:val="left"/>
      <w:pPr>
        <w:ind w:left="3316" w:hanging="171"/>
      </w:pPr>
      <w:rPr>
        <w:rFonts w:hint="default"/>
        <w:lang w:val="pl-PL" w:eastAsia="pl-PL" w:bidi="pl-PL"/>
      </w:rPr>
    </w:lvl>
  </w:abstractNum>
  <w:abstractNum w:abstractNumId="44">
    <w:nsid w:val="58C374D0"/>
    <w:multiLevelType w:val="hybridMultilevel"/>
    <w:tmpl w:val="395E2DFC"/>
    <w:lvl w:ilvl="0" w:tplc="ACACC840">
      <w:numFmt w:val="bullet"/>
      <w:lvlText w:val="•"/>
      <w:lvlJc w:val="left"/>
      <w:pPr>
        <w:ind w:left="1872" w:hanging="171"/>
      </w:pPr>
      <w:rPr>
        <w:rFonts w:ascii="Century Gothic" w:eastAsia="Century Gothic" w:hAnsi="Century Gothic" w:cs="Century Gothic" w:hint="default"/>
        <w:w w:val="97"/>
        <w:sz w:val="17"/>
        <w:szCs w:val="17"/>
        <w:lang w:val="pl-PL" w:eastAsia="pl-PL" w:bidi="pl-PL"/>
      </w:rPr>
    </w:lvl>
    <w:lvl w:ilvl="1" w:tplc="D93453FC">
      <w:numFmt w:val="bullet"/>
      <w:lvlText w:val="•"/>
      <w:lvlJc w:val="left"/>
      <w:pPr>
        <w:ind w:left="590" w:hanging="171"/>
      </w:pPr>
      <w:rPr>
        <w:rFonts w:hint="default"/>
        <w:lang w:val="pl-PL" w:eastAsia="pl-PL" w:bidi="pl-PL"/>
      </w:rPr>
    </w:lvl>
    <w:lvl w:ilvl="2" w:tplc="56EAE638">
      <w:numFmt w:val="bullet"/>
      <w:lvlText w:val="•"/>
      <w:lvlJc w:val="left"/>
      <w:pPr>
        <w:ind w:left="961" w:hanging="171"/>
      </w:pPr>
      <w:rPr>
        <w:rFonts w:hint="default"/>
        <w:lang w:val="pl-PL" w:eastAsia="pl-PL" w:bidi="pl-PL"/>
      </w:rPr>
    </w:lvl>
    <w:lvl w:ilvl="3" w:tplc="81CE206A">
      <w:numFmt w:val="bullet"/>
      <w:lvlText w:val="•"/>
      <w:lvlJc w:val="left"/>
      <w:pPr>
        <w:ind w:left="1331" w:hanging="171"/>
      </w:pPr>
      <w:rPr>
        <w:rFonts w:hint="default"/>
        <w:lang w:val="pl-PL" w:eastAsia="pl-PL" w:bidi="pl-PL"/>
      </w:rPr>
    </w:lvl>
    <w:lvl w:ilvl="4" w:tplc="FC5ACFFE">
      <w:numFmt w:val="bullet"/>
      <w:lvlText w:val="•"/>
      <w:lvlJc w:val="left"/>
      <w:pPr>
        <w:ind w:left="1702" w:hanging="171"/>
      </w:pPr>
      <w:rPr>
        <w:rFonts w:hint="default"/>
        <w:lang w:val="pl-PL" w:eastAsia="pl-PL" w:bidi="pl-PL"/>
      </w:rPr>
    </w:lvl>
    <w:lvl w:ilvl="5" w:tplc="F55A364E">
      <w:numFmt w:val="bullet"/>
      <w:lvlText w:val="•"/>
      <w:lvlJc w:val="left"/>
      <w:pPr>
        <w:ind w:left="2073" w:hanging="171"/>
      </w:pPr>
      <w:rPr>
        <w:rFonts w:hint="default"/>
        <w:lang w:val="pl-PL" w:eastAsia="pl-PL" w:bidi="pl-PL"/>
      </w:rPr>
    </w:lvl>
    <w:lvl w:ilvl="6" w:tplc="C6343C36">
      <w:numFmt w:val="bullet"/>
      <w:lvlText w:val="•"/>
      <w:lvlJc w:val="left"/>
      <w:pPr>
        <w:ind w:left="2443" w:hanging="171"/>
      </w:pPr>
      <w:rPr>
        <w:rFonts w:hint="default"/>
        <w:lang w:val="pl-PL" w:eastAsia="pl-PL" w:bidi="pl-PL"/>
      </w:rPr>
    </w:lvl>
    <w:lvl w:ilvl="7" w:tplc="758E5988">
      <w:numFmt w:val="bullet"/>
      <w:lvlText w:val="•"/>
      <w:lvlJc w:val="left"/>
      <w:pPr>
        <w:ind w:left="2814" w:hanging="171"/>
      </w:pPr>
      <w:rPr>
        <w:rFonts w:hint="default"/>
        <w:lang w:val="pl-PL" w:eastAsia="pl-PL" w:bidi="pl-PL"/>
      </w:rPr>
    </w:lvl>
    <w:lvl w:ilvl="8" w:tplc="38C8DEDC">
      <w:numFmt w:val="bullet"/>
      <w:lvlText w:val="•"/>
      <w:lvlJc w:val="left"/>
      <w:pPr>
        <w:ind w:left="3184" w:hanging="171"/>
      </w:pPr>
      <w:rPr>
        <w:rFonts w:hint="default"/>
        <w:lang w:val="pl-PL" w:eastAsia="pl-PL" w:bidi="pl-PL"/>
      </w:rPr>
    </w:lvl>
  </w:abstractNum>
  <w:abstractNum w:abstractNumId="45">
    <w:nsid w:val="5C4A4FE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6">
    <w:nsid w:val="5EA3649A"/>
    <w:multiLevelType w:val="hybridMultilevel"/>
    <w:tmpl w:val="4D0EAB7C"/>
    <w:lvl w:ilvl="0" w:tplc="18D284B6">
      <w:start w:val="1"/>
      <w:numFmt w:val="bullet"/>
      <w:lvlText w:val=""/>
      <w:lvlJc w:val="left"/>
      <w:pPr>
        <w:tabs>
          <w:tab w:val="num" w:pos="360"/>
        </w:tabs>
        <w:ind w:left="340" w:hanging="34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nsid w:val="600B3E75"/>
    <w:multiLevelType w:val="hybridMultilevel"/>
    <w:tmpl w:val="7D00DAAE"/>
    <w:lvl w:ilvl="0" w:tplc="007835B2">
      <w:numFmt w:val="bullet"/>
      <w:lvlText w:val="•"/>
      <w:lvlJc w:val="left"/>
      <w:pPr>
        <w:ind w:left="222" w:hanging="171"/>
      </w:pPr>
      <w:rPr>
        <w:rFonts w:ascii="Century Gothic" w:eastAsia="Century Gothic" w:hAnsi="Century Gothic" w:cs="Century Gothic" w:hint="default"/>
        <w:w w:val="97"/>
        <w:sz w:val="17"/>
        <w:szCs w:val="17"/>
        <w:lang w:val="pl-PL" w:eastAsia="pl-PL" w:bidi="pl-PL"/>
      </w:rPr>
    </w:lvl>
    <w:lvl w:ilvl="1" w:tplc="5650D24A">
      <w:numFmt w:val="bullet"/>
      <w:lvlText w:val="•"/>
      <w:lvlJc w:val="left"/>
      <w:pPr>
        <w:ind w:left="536" w:hanging="171"/>
      </w:pPr>
      <w:rPr>
        <w:rFonts w:hint="default"/>
        <w:lang w:val="pl-PL" w:eastAsia="pl-PL" w:bidi="pl-PL"/>
      </w:rPr>
    </w:lvl>
    <w:lvl w:ilvl="2" w:tplc="03E01EE0">
      <w:numFmt w:val="bullet"/>
      <w:lvlText w:val="•"/>
      <w:lvlJc w:val="left"/>
      <w:pPr>
        <w:ind w:left="853" w:hanging="171"/>
      </w:pPr>
      <w:rPr>
        <w:rFonts w:hint="default"/>
        <w:lang w:val="pl-PL" w:eastAsia="pl-PL" w:bidi="pl-PL"/>
      </w:rPr>
    </w:lvl>
    <w:lvl w:ilvl="3" w:tplc="03203042">
      <w:numFmt w:val="bullet"/>
      <w:lvlText w:val="•"/>
      <w:lvlJc w:val="left"/>
      <w:pPr>
        <w:ind w:left="1170" w:hanging="171"/>
      </w:pPr>
      <w:rPr>
        <w:rFonts w:hint="default"/>
        <w:lang w:val="pl-PL" w:eastAsia="pl-PL" w:bidi="pl-PL"/>
      </w:rPr>
    </w:lvl>
    <w:lvl w:ilvl="4" w:tplc="C0AC0E0C">
      <w:numFmt w:val="bullet"/>
      <w:lvlText w:val="•"/>
      <w:lvlJc w:val="left"/>
      <w:pPr>
        <w:ind w:left="1487" w:hanging="171"/>
      </w:pPr>
      <w:rPr>
        <w:rFonts w:hint="default"/>
        <w:lang w:val="pl-PL" w:eastAsia="pl-PL" w:bidi="pl-PL"/>
      </w:rPr>
    </w:lvl>
    <w:lvl w:ilvl="5" w:tplc="1DD4CF08">
      <w:numFmt w:val="bullet"/>
      <w:lvlText w:val="•"/>
      <w:lvlJc w:val="left"/>
      <w:pPr>
        <w:ind w:left="1804" w:hanging="171"/>
      </w:pPr>
      <w:rPr>
        <w:rFonts w:hint="default"/>
        <w:lang w:val="pl-PL" w:eastAsia="pl-PL" w:bidi="pl-PL"/>
      </w:rPr>
    </w:lvl>
    <w:lvl w:ilvl="6" w:tplc="E27C71CA">
      <w:numFmt w:val="bullet"/>
      <w:lvlText w:val="•"/>
      <w:lvlJc w:val="left"/>
      <w:pPr>
        <w:ind w:left="2121" w:hanging="171"/>
      </w:pPr>
      <w:rPr>
        <w:rFonts w:hint="default"/>
        <w:lang w:val="pl-PL" w:eastAsia="pl-PL" w:bidi="pl-PL"/>
      </w:rPr>
    </w:lvl>
    <w:lvl w:ilvl="7" w:tplc="C1A8D34A">
      <w:numFmt w:val="bullet"/>
      <w:lvlText w:val="•"/>
      <w:lvlJc w:val="left"/>
      <w:pPr>
        <w:ind w:left="2438" w:hanging="171"/>
      </w:pPr>
      <w:rPr>
        <w:rFonts w:hint="default"/>
        <w:lang w:val="pl-PL" w:eastAsia="pl-PL" w:bidi="pl-PL"/>
      </w:rPr>
    </w:lvl>
    <w:lvl w:ilvl="8" w:tplc="4CDAC996">
      <w:numFmt w:val="bullet"/>
      <w:lvlText w:val="•"/>
      <w:lvlJc w:val="left"/>
      <w:pPr>
        <w:ind w:left="2755" w:hanging="171"/>
      </w:pPr>
      <w:rPr>
        <w:rFonts w:hint="default"/>
        <w:lang w:val="pl-PL" w:eastAsia="pl-PL" w:bidi="pl-PL"/>
      </w:rPr>
    </w:lvl>
  </w:abstractNum>
  <w:abstractNum w:abstractNumId="48">
    <w:nsid w:val="62923873"/>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9">
    <w:nsid w:val="63AC1C81"/>
    <w:multiLevelType w:val="hybridMultilevel"/>
    <w:tmpl w:val="4D6A6C6A"/>
    <w:lvl w:ilvl="0" w:tplc="AC723BFE">
      <w:numFmt w:val="bullet"/>
      <w:lvlText w:val="•"/>
      <w:lvlJc w:val="left"/>
      <w:pPr>
        <w:ind w:left="222" w:hanging="171"/>
      </w:pPr>
      <w:rPr>
        <w:rFonts w:ascii="Century Gothic" w:eastAsia="Century Gothic" w:hAnsi="Century Gothic" w:cs="Century Gothic" w:hint="default"/>
        <w:w w:val="97"/>
        <w:sz w:val="17"/>
        <w:szCs w:val="17"/>
        <w:lang w:val="pl-PL" w:eastAsia="pl-PL" w:bidi="pl-PL"/>
      </w:rPr>
    </w:lvl>
    <w:lvl w:ilvl="1" w:tplc="F8AC69B8">
      <w:numFmt w:val="bullet"/>
      <w:lvlText w:val="−"/>
      <w:lvlJc w:val="left"/>
      <w:pPr>
        <w:ind w:left="392" w:hanging="171"/>
      </w:pPr>
      <w:rPr>
        <w:rFonts w:ascii="Century Gothic" w:eastAsia="Century Gothic" w:hAnsi="Century Gothic" w:cs="Century Gothic" w:hint="default"/>
        <w:w w:val="137"/>
        <w:sz w:val="17"/>
        <w:szCs w:val="17"/>
        <w:lang w:val="pl-PL" w:eastAsia="pl-PL" w:bidi="pl-PL"/>
      </w:rPr>
    </w:lvl>
    <w:lvl w:ilvl="2" w:tplc="38AC7230">
      <w:numFmt w:val="bullet"/>
      <w:lvlText w:val="•"/>
      <w:lvlJc w:val="left"/>
      <w:pPr>
        <w:ind w:left="731" w:hanging="171"/>
      </w:pPr>
      <w:rPr>
        <w:rFonts w:hint="default"/>
        <w:lang w:val="pl-PL" w:eastAsia="pl-PL" w:bidi="pl-PL"/>
      </w:rPr>
    </w:lvl>
    <w:lvl w:ilvl="3" w:tplc="FBDCBC1C">
      <w:numFmt w:val="bullet"/>
      <w:lvlText w:val="•"/>
      <w:lvlJc w:val="left"/>
      <w:pPr>
        <w:ind w:left="1063" w:hanging="171"/>
      </w:pPr>
      <w:rPr>
        <w:rFonts w:hint="default"/>
        <w:lang w:val="pl-PL" w:eastAsia="pl-PL" w:bidi="pl-PL"/>
      </w:rPr>
    </w:lvl>
    <w:lvl w:ilvl="4" w:tplc="14B831B6">
      <w:numFmt w:val="bullet"/>
      <w:lvlText w:val="•"/>
      <w:lvlJc w:val="left"/>
      <w:pPr>
        <w:ind w:left="1395" w:hanging="171"/>
      </w:pPr>
      <w:rPr>
        <w:rFonts w:hint="default"/>
        <w:lang w:val="pl-PL" w:eastAsia="pl-PL" w:bidi="pl-PL"/>
      </w:rPr>
    </w:lvl>
    <w:lvl w:ilvl="5" w:tplc="790E8786">
      <w:numFmt w:val="bullet"/>
      <w:lvlText w:val="•"/>
      <w:lvlJc w:val="left"/>
      <w:pPr>
        <w:ind w:left="1727" w:hanging="171"/>
      </w:pPr>
      <w:rPr>
        <w:rFonts w:hint="default"/>
        <w:lang w:val="pl-PL" w:eastAsia="pl-PL" w:bidi="pl-PL"/>
      </w:rPr>
    </w:lvl>
    <w:lvl w:ilvl="6" w:tplc="955A435A">
      <w:numFmt w:val="bullet"/>
      <w:lvlText w:val="•"/>
      <w:lvlJc w:val="left"/>
      <w:pPr>
        <w:ind w:left="2059" w:hanging="171"/>
      </w:pPr>
      <w:rPr>
        <w:rFonts w:hint="default"/>
        <w:lang w:val="pl-PL" w:eastAsia="pl-PL" w:bidi="pl-PL"/>
      </w:rPr>
    </w:lvl>
    <w:lvl w:ilvl="7" w:tplc="2ABE2B66">
      <w:numFmt w:val="bullet"/>
      <w:lvlText w:val="•"/>
      <w:lvlJc w:val="left"/>
      <w:pPr>
        <w:ind w:left="2391" w:hanging="171"/>
      </w:pPr>
      <w:rPr>
        <w:rFonts w:hint="default"/>
        <w:lang w:val="pl-PL" w:eastAsia="pl-PL" w:bidi="pl-PL"/>
      </w:rPr>
    </w:lvl>
    <w:lvl w:ilvl="8" w:tplc="339C6ECC">
      <w:numFmt w:val="bullet"/>
      <w:lvlText w:val="•"/>
      <w:lvlJc w:val="left"/>
      <w:pPr>
        <w:ind w:left="2723" w:hanging="171"/>
      </w:pPr>
      <w:rPr>
        <w:rFonts w:hint="default"/>
        <w:lang w:val="pl-PL" w:eastAsia="pl-PL" w:bidi="pl-PL"/>
      </w:rPr>
    </w:lvl>
  </w:abstractNum>
  <w:abstractNum w:abstractNumId="50">
    <w:nsid w:val="64857CEC"/>
    <w:multiLevelType w:val="hybridMultilevel"/>
    <w:tmpl w:val="9B10379C"/>
    <w:lvl w:ilvl="0" w:tplc="BC1892DC">
      <w:numFmt w:val="bullet"/>
      <w:lvlText w:val="•"/>
      <w:lvlJc w:val="left"/>
      <w:pPr>
        <w:ind w:left="222" w:hanging="170"/>
      </w:pPr>
      <w:rPr>
        <w:rFonts w:ascii="Century Gothic" w:eastAsia="Century Gothic" w:hAnsi="Century Gothic" w:cs="Century Gothic" w:hint="default"/>
        <w:w w:val="97"/>
        <w:sz w:val="17"/>
        <w:szCs w:val="17"/>
        <w:lang w:val="pl-PL" w:eastAsia="pl-PL" w:bidi="pl-PL"/>
      </w:rPr>
    </w:lvl>
    <w:lvl w:ilvl="1" w:tplc="76FE7342">
      <w:numFmt w:val="bullet"/>
      <w:lvlText w:val="•"/>
      <w:lvlJc w:val="left"/>
      <w:pPr>
        <w:ind w:left="612" w:hanging="170"/>
      </w:pPr>
      <w:rPr>
        <w:rFonts w:hint="default"/>
        <w:lang w:val="pl-PL" w:eastAsia="pl-PL" w:bidi="pl-PL"/>
      </w:rPr>
    </w:lvl>
    <w:lvl w:ilvl="2" w:tplc="1618F6AA">
      <w:numFmt w:val="bullet"/>
      <w:lvlText w:val="•"/>
      <w:lvlJc w:val="left"/>
      <w:pPr>
        <w:ind w:left="1005" w:hanging="170"/>
      </w:pPr>
      <w:rPr>
        <w:rFonts w:hint="default"/>
        <w:lang w:val="pl-PL" w:eastAsia="pl-PL" w:bidi="pl-PL"/>
      </w:rPr>
    </w:lvl>
    <w:lvl w:ilvl="3" w:tplc="69520E54">
      <w:numFmt w:val="bullet"/>
      <w:lvlText w:val="•"/>
      <w:lvlJc w:val="left"/>
      <w:pPr>
        <w:ind w:left="1398" w:hanging="170"/>
      </w:pPr>
      <w:rPr>
        <w:rFonts w:hint="default"/>
        <w:lang w:val="pl-PL" w:eastAsia="pl-PL" w:bidi="pl-PL"/>
      </w:rPr>
    </w:lvl>
    <w:lvl w:ilvl="4" w:tplc="26CCE678">
      <w:numFmt w:val="bullet"/>
      <w:lvlText w:val="•"/>
      <w:lvlJc w:val="left"/>
      <w:pPr>
        <w:ind w:left="1790" w:hanging="170"/>
      </w:pPr>
      <w:rPr>
        <w:rFonts w:hint="default"/>
        <w:lang w:val="pl-PL" w:eastAsia="pl-PL" w:bidi="pl-PL"/>
      </w:rPr>
    </w:lvl>
    <w:lvl w:ilvl="5" w:tplc="3FE8F69A">
      <w:numFmt w:val="bullet"/>
      <w:lvlText w:val="•"/>
      <w:lvlJc w:val="left"/>
      <w:pPr>
        <w:ind w:left="2183" w:hanging="170"/>
      </w:pPr>
      <w:rPr>
        <w:rFonts w:hint="default"/>
        <w:lang w:val="pl-PL" w:eastAsia="pl-PL" w:bidi="pl-PL"/>
      </w:rPr>
    </w:lvl>
    <w:lvl w:ilvl="6" w:tplc="FD4C03C2">
      <w:numFmt w:val="bullet"/>
      <w:lvlText w:val="•"/>
      <w:lvlJc w:val="left"/>
      <w:pPr>
        <w:ind w:left="2576" w:hanging="170"/>
      </w:pPr>
      <w:rPr>
        <w:rFonts w:hint="default"/>
        <w:lang w:val="pl-PL" w:eastAsia="pl-PL" w:bidi="pl-PL"/>
      </w:rPr>
    </w:lvl>
    <w:lvl w:ilvl="7" w:tplc="9AF2E1EA">
      <w:numFmt w:val="bullet"/>
      <w:lvlText w:val="•"/>
      <w:lvlJc w:val="left"/>
      <w:pPr>
        <w:ind w:left="2968" w:hanging="170"/>
      </w:pPr>
      <w:rPr>
        <w:rFonts w:hint="default"/>
        <w:lang w:val="pl-PL" w:eastAsia="pl-PL" w:bidi="pl-PL"/>
      </w:rPr>
    </w:lvl>
    <w:lvl w:ilvl="8" w:tplc="93BC0AB8">
      <w:numFmt w:val="bullet"/>
      <w:lvlText w:val="•"/>
      <w:lvlJc w:val="left"/>
      <w:pPr>
        <w:ind w:left="3361" w:hanging="170"/>
      </w:pPr>
      <w:rPr>
        <w:rFonts w:hint="default"/>
        <w:lang w:val="pl-PL" w:eastAsia="pl-PL" w:bidi="pl-PL"/>
      </w:rPr>
    </w:lvl>
  </w:abstractNum>
  <w:abstractNum w:abstractNumId="51">
    <w:nsid w:val="688756F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2">
    <w:nsid w:val="6B6E2B93"/>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3">
    <w:nsid w:val="70A247AC"/>
    <w:multiLevelType w:val="hybridMultilevel"/>
    <w:tmpl w:val="8B245678"/>
    <w:lvl w:ilvl="0" w:tplc="C44660B0">
      <w:numFmt w:val="bullet"/>
      <w:lvlText w:val="•"/>
      <w:lvlJc w:val="left"/>
      <w:pPr>
        <w:ind w:left="224" w:hanging="171"/>
      </w:pPr>
      <w:rPr>
        <w:rFonts w:ascii="Century Gothic" w:eastAsia="Century Gothic" w:hAnsi="Century Gothic" w:cs="Century Gothic" w:hint="default"/>
        <w:w w:val="97"/>
        <w:sz w:val="17"/>
        <w:szCs w:val="17"/>
        <w:lang w:val="pl-PL" w:eastAsia="pl-PL" w:bidi="pl-PL"/>
      </w:rPr>
    </w:lvl>
    <w:lvl w:ilvl="1" w:tplc="B07E8954">
      <w:numFmt w:val="bullet"/>
      <w:lvlText w:val="•"/>
      <w:lvlJc w:val="left"/>
      <w:pPr>
        <w:ind w:left="475" w:hanging="171"/>
      </w:pPr>
      <w:rPr>
        <w:rFonts w:hint="default"/>
        <w:lang w:val="pl-PL" w:eastAsia="pl-PL" w:bidi="pl-PL"/>
      </w:rPr>
    </w:lvl>
    <w:lvl w:ilvl="2" w:tplc="E274F95A">
      <w:numFmt w:val="bullet"/>
      <w:lvlText w:val="•"/>
      <w:lvlJc w:val="left"/>
      <w:pPr>
        <w:ind w:left="731" w:hanging="171"/>
      </w:pPr>
      <w:rPr>
        <w:rFonts w:hint="default"/>
        <w:lang w:val="pl-PL" w:eastAsia="pl-PL" w:bidi="pl-PL"/>
      </w:rPr>
    </w:lvl>
    <w:lvl w:ilvl="3" w:tplc="7F381E40">
      <w:numFmt w:val="bullet"/>
      <w:lvlText w:val="•"/>
      <w:lvlJc w:val="left"/>
      <w:pPr>
        <w:ind w:left="987" w:hanging="171"/>
      </w:pPr>
      <w:rPr>
        <w:rFonts w:hint="default"/>
        <w:lang w:val="pl-PL" w:eastAsia="pl-PL" w:bidi="pl-PL"/>
      </w:rPr>
    </w:lvl>
    <w:lvl w:ilvl="4" w:tplc="CA328C7A">
      <w:numFmt w:val="bullet"/>
      <w:lvlText w:val="•"/>
      <w:lvlJc w:val="left"/>
      <w:pPr>
        <w:ind w:left="1243" w:hanging="171"/>
      </w:pPr>
      <w:rPr>
        <w:rFonts w:hint="default"/>
        <w:lang w:val="pl-PL" w:eastAsia="pl-PL" w:bidi="pl-PL"/>
      </w:rPr>
    </w:lvl>
    <w:lvl w:ilvl="5" w:tplc="A88A2B2C">
      <w:numFmt w:val="bullet"/>
      <w:lvlText w:val="•"/>
      <w:lvlJc w:val="left"/>
      <w:pPr>
        <w:ind w:left="1499" w:hanging="171"/>
      </w:pPr>
      <w:rPr>
        <w:rFonts w:hint="default"/>
        <w:lang w:val="pl-PL" w:eastAsia="pl-PL" w:bidi="pl-PL"/>
      </w:rPr>
    </w:lvl>
    <w:lvl w:ilvl="6" w:tplc="9AB8F206">
      <w:numFmt w:val="bullet"/>
      <w:lvlText w:val="•"/>
      <w:lvlJc w:val="left"/>
      <w:pPr>
        <w:ind w:left="1754" w:hanging="171"/>
      </w:pPr>
      <w:rPr>
        <w:rFonts w:hint="default"/>
        <w:lang w:val="pl-PL" w:eastAsia="pl-PL" w:bidi="pl-PL"/>
      </w:rPr>
    </w:lvl>
    <w:lvl w:ilvl="7" w:tplc="631EE61A">
      <w:numFmt w:val="bullet"/>
      <w:lvlText w:val="•"/>
      <w:lvlJc w:val="left"/>
      <w:pPr>
        <w:ind w:left="2010" w:hanging="171"/>
      </w:pPr>
      <w:rPr>
        <w:rFonts w:hint="default"/>
        <w:lang w:val="pl-PL" w:eastAsia="pl-PL" w:bidi="pl-PL"/>
      </w:rPr>
    </w:lvl>
    <w:lvl w:ilvl="8" w:tplc="1722B686">
      <w:numFmt w:val="bullet"/>
      <w:lvlText w:val="•"/>
      <w:lvlJc w:val="left"/>
      <w:pPr>
        <w:ind w:left="2266" w:hanging="171"/>
      </w:pPr>
      <w:rPr>
        <w:rFonts w:hint="default"/>
        <w:lang w:val="pl-PL" w:eastAsia="pl-PL" w:bidi="pl-PL"/>
      </w:rPr>
    </w:lvl>
  </w:abstractNum>
  <w:abstractNum w:abstractNumId="54">
    <w:nsid w:val="72742771"/>
    <w:multiLevelType w:val="hybridMultilevel"/>
    <w:tmpl w:val="A086AB98"/>
    <w:lvl w:ilvl="0" w:tplc="6D96AD84">
      <w:numFmt w:val="bullet"/>
      <w:lvlText w:val="•"/>
      <w:lvlJc w:val="left"/>
      <w:pPr>
        <w:ind w:left="223" w:hanging="170"/>
      </w:pPr>
      <w:rPr>
        <w:rFonts w:ascii="Century Gothic" w:eastAsia="Century Gothic" w:hAnsi="Century Gothic" w:cs="Century Gothic" w:hint="default"/>
        <w:w w:val="97"/>
        <w:sz w:val="17"/>
        <w:szCs w:val="17"/>
        <w:lang w:val="pl-PL" w:eastAsia="pl-PL" w:bidi="pl-PL"/>
      </w:rPr>
    </w:lvl>
    <w:lvl w:ilvl="1" w:tplc="288259F6">
      <w:numFmt w:val="bullet"/>
      <w:lvlText w:val="•"/>
      <w:lvlJc w:val="left"/>
      <w:pPr>
        <w:ind w:left="537" w:hanging="170"/>
      </w:pPr>
      <w:rPr>
        <w:rFonts w:hint="default"/>
        <w:lang w:val="pl-PL" w:eastAsia="pl-PL" w:bidi="pl-PL"/>
      </w:rPr>
    </w:lvl>
    <w:lvl w:ilvl="2" w:tplc="ADA07870">
      <w:numFmt w:val="bullet"/>
      <w:lvlText w:val="•"/>
      <w:lvlJc w:val="left"/>
      <w:pPr>
        <w:ind w:left="854" w:hanging="170"/>
      </w:pPr>
      <w:rPr>
        <w:rFonts w:hint="default"/>
        <w:lang w:val="pl-PL" w:eastAsia="pl-PL" w:bidi="pl-PL"/>
      </w:rPr>
    </w:lvl>
    <w:lvl w:ilvl="3" w:tplc="C4DA9482">
      <w:numFmt w:val="bullet"/>
      <w:lvlText w:val="•"/>
      <w:lvlJc w:val="left"/>
      <w:pPr>
        <w:ind w:left="1171" w:hanging="170"/>
      </w:pPr>
      <w:rPr>
        <w:rFonts w:hint="default"/>
        <w:lang w:val="pl-PL" w:eastAsia="pl-PL" w:bidi="pl-PL"/>
      </w:rPr>
    </w:lvl>
    <w:lvl w:ilvl="4" w:tplc="C48EF0E2">
      <w:numFmt w:val="bullet"/>
      <w:lvlText w:val="•"/>
      <w:lvlJc w:val="left"/>
      <w:pPr>
        <w:ind w:left="1488" w:hanging="170"/>
      </w:pPr>
      <w:rPr>
        <w:rFonts w:hint="default"/>
        <w:lang w:val="pl-PL" w:eastAsia="pl-PL" w:bidi="pl-PL"/>
      </w:rPr>
    </w:lvl>
    <w:lvl w:ilvl="5" w:tplc="AD82C726">
      <w:numFmt w:val="bullet"/>
      <w:lvlText w:val="•"/>
      <w:lvlJc w:val="left"/>
      <w:pPr>
        <w:ind w:left="1806" w:hanging="170"/>
      </w:pPr>
      <w:rPr>
        <w:rFonts w:hint="default"/>
        <w:lang w:val="pl-PL" w:eastAsia="pl-PL" w:bidi="pl-PL"/>
      </w:rPr>
    </w:lvl>
    <w:lvl w:ilvl="6" w:tplc="7096B51C">
      <w:numFmt w:val="bullet"/>
      <w:lvlText w:val="•"/>
      <w:lvlJc w:val="left"/>
      <w:pPr>
        <w:ind w:left="2123" w:hanging="170"/>
      </w:pPr>
      <w:rPr>
        <w:rFonts w:hint="default"/>
        <w:lang w:val="pl-PL" w:eastAsia="pl-PL" w:bidi="pl-PL"/>
      </w:rPr>
    </w:lvl>
    <w:lvl w:ilvl="7" w:tplc="911C5EE4">
      <w:numFmt w:val="bullet"/>
      <w:lvlText w:val="•"/>
      <w:lvlJc w:val="left"/>
      <w:pPr>
        <w:ind w:left="2440" w:hanging="170"/>
      </w:pPr>
      <w:rPr>
        <w:rFonts w:hint="default"/>
        <w:lang w:val="pl-PL" w:eastAsia="pl-PL" w:bidi="pl-PL"/>
      </w:rPr>
    </w:lvl>
    <w:lvl w:ilvl="8" w:tplc="CA48C582">
      <w:numFmt w:val="bullet"/>
      <w:lvlText w:val="•"/>
      <w:lvlJc w:val="left"/>
      <w:pPr>
        <w:ind w:left="2757" w:hanging="170"/>
      </w:pPr>
      <w:rPr>
        <w:rFonts w:hint="default"/>
        <w:lang w:val="pl-PL" w:eastAsia="pl-PL" w:bidi="pl-PL"/>
      </w:rPr>
    </w:lvl>
  </w:abstractNum>
  <w:abstractNum w:abstractNumId="55">
    <w:nsid w:val="73F7125E"/>
    <w:multiLevelType w:val="hybridMultilevel"/>
    <w:tmpl w:val="A8E25332"/>
    <w:lvl w:ilvl="0" w:tplc="3AB24616">
      <w:numFmt w:val="bullet"/>
      <w:lvlText w:val="•"/>
      <w:lvlJc w:val="left"/>
      <w:pPr>
        <w:ind w:left="222" w:hanging="170"/>
      </w:pPr>
      <w:rPr>
        <w:rFonts w:ascii="Century Gothic" w:eastAsia="Century Gothic" w:hAnsi="Century Gothic" w:cs="Century Gothic" w:hint="default"/>
        <w:w w:val="97"/>
        <w:sz w:val="17"/>
        <w:szCs w:val="17"/>
        <w:lang w:val="pl-PL" w:eastAsia="pl-PL" w:bidi="pl-PL"/>
      </w:rPr>
    </w:lvl>
    <w:lvl w:ilvl="1" w:tplc="29AE7F68">
      <w:numFmt w:val="bullet"/>
      <w:lvlText w:val="•"/>
      <w:lvlJc w:val="left"/>
      <w:pPr>
        <w:ind w:left="536" w:hanging="170"/>
      </w:pPr>
      <w:rPr>
        <w:rFonts w:hint="default"/>
        <w:lang w:val="pl-PL" w:eastAsia="pl-PL" w:bidi="pl-PL"/>
      </w:rPr>
    </w:lvl>
    <w:lvl w:ilvl="2" w:tplc="4D041840">
      <w:numFmt w:val="bullet"/>
      <w:lvlText w:val="•"/>
      <w:lvlJc w:val="left"/>
      <w:pPr>
        <w:ind w:left="853" w:hanging="170"/>
      </w:pPr>
      <w:rPr>
        <w:rFonts w:hint="default"/>
        <w:lang w:val="pl-PL" w:eastAsia="pl-PL" w:bidi="pl-PL"/>
      </w:rPr>
    </w:lvl>
    <w:lvl w:ilvl="3" w:tplc="C2E8E586">
      <w:numFmt w:val="bullet"/>
      <w:lvlText w:val="•"/>
      <w:lvlJc w:val="left"/>
      <w:pPr>
        <w:ind w:left="1170" w:hanging="170"/>
      </w:pPr>
      <w:rPr>
        <w:rFonts w:hint="default"/>
        <w:lang w:val="pl-PL" w:eastAsia="pl-PL" w:bidi="pl-PL"/>
      </w:rPr>
    </w:lvl>
    <w:lvl w:ilvl="4" w:tplc="D7E05988">
      <w:numFmt w:val="bullet"/>
      <w:lvlText w:val="•"/>
      <w:lvlJc w:val="left"/>
      <w:pPr>
        <w:ind w:left="1487" w:hanging="170"/>
      </w:pPr>
      <w:rPr>
        <w:rFonts w:hint="default"/>
        <w:lang w:val="pl-PL" w:eastAsia="pl-PL" w:bidi="pl-PL"/>
      </w:rPr>
    </w:lvl>
    <w:lvl w:ilvl="5" w:tplc="31B69EA8">
      <w:numFmt w:val="bullet"/>
      <w:lvlText w:val="•"/>
      <w:lvlJc w:val="left"/>
      <w:pPr>
        <w:ind w:left="1804" w:hanging="170"/>
      </w:pPr>
      <w:rPr>
        <w:rFonts w:hint="default"/>
        <w:lang w:val="pl-PL" w:eastAsia="pl-PL" w:bidi="pl-PL"/>
      </w:rPr>
    </w:lvl>
    <w:lvl w:ilvl="6" w:tplc="08609A52">
      <w:numFmt w:val="bullet"/>
      <w:lvlText w:val="•"/>
      <w:lvlJc w:val="left"/>
      <w:pPr>
        <w:ind w:left="2121" w:hanging="170"/>
      </w:pPr>
      <w:rPr>
        <w:rFonts w:hint="default"/>
        <w:lang w:val="pl-PL" w:eastAsia="pl-PL" w:bidi="pl-PL"/>
      </w:rPr>
    </w:lvl>
    <w:lvl w:ilvl="7" w:tplc="B3E86AC8">
      <w:numFmt w:val="bullet"/>
      <w:lvlText w:val="•"/>
      <w:lvlJc w:val="left"/>
      <w:pPr>
        <w:ind w:left="2438" w:hanging="170"/>
      </w:pPr>
      <w:rPr>
        <w:rFonts w:hint="default"/>
        <w:lang w:val="pl-PL" w:eastAsia="pl-PL" w:bidi="pl-PL"/>
      </w:rPr>
    </w:lvl>
    <w:lvl w:ilvl="8" w:tplc="03B803E8">
      <w:numFmt w:val="bullet"/>
      <w:lvlText w:val="•"/>
      <w:lvlJc w:val="left"/>
      <w:pPr>
        <w:ind w:left="2755" w:hanging="170"/>
      </w:pPr>
      <w:rPr>
        <w:rFonts w:hint="default"/>
        <w:lang w:val="pl-PL" w:eastAsia="pl-PL" w:bidi="pl-PL"/>
      </w:rPr>
    </w:lvl>
  </w:abstractNum>
  <w:abstractNum w:abstractNumId="56">
    <w:nsid w:val="7484399F"/>
    <w:multiLevelType w:val="hybridMultilevel"/>
    <w:tmpl w:val="7C822E92"/>
    <w:lvl w:ilvl="0" w:tplc="6D96AD84">
      <w:numFmt w:val="bullet"/>
      <w:lvlText w:val="•"/>
      <w:lvlJc w:val="left"/>
      <w:pPr>
        <w:ind w:left="223" w:hanging="170"/>
      </w:pPr>
      <w:rPr>
        <w:rFonts w:ascii="Century Gothic" w:eastAsia="Century Gothic" w:hAnsi="Century Gothic" w:cs="Century Gothic" w:hint="default"/>
        <w:w w:val="97"/>
        <w:sz w:val="17"/>
        <w:szCs w:val="17"/>
        <w:lang w:val="pl-PL" w:eastAsia="pl-PL" w:bidi="pl-PL"/>
      </w:rPr>
    </w:lvl>
    <w:lvl w:ilvl="1" w:tplc="288259F6">
      <w:numFmt w:val="bullet"/>
      <w:lvlText w:val="•"/>
      <w:lvlJc w:val="left"/>
      <w:pPr>
        <w:ind w:left="537" w:hanging="170"/>
      </w:pPr>
      <w:rPr>
        <w:rFonts w:hint="default"/>
        <w:lang w:val="pl-PL" w:eastAsia="pl-PL" w:bidi="pl-PL"/>
      </w:rPr>
    </w:lvl>
    <w:lvl w:ilvl="2" w:tplc="DAF2EFA6">
      <w:numFmt w:val="bullet"/>
      <w:lvlText w:val="-"/>
      <w:lvlJc w:val="left"/>
      <w:pPr>
        <w:ind w:left="854" w:hanging="170"/>
      </w:pPr>
      <w:rPr>
        <w:rFonts w:ascii="Calibri" w:hAnsi="Calibri" w:hint="default"/>
        <w:lang w:val="pl-PL" w:eastAsia="pl-PL" w:bidi="pl-PL"/>
      </w:rPr>
    </w:lvl>
    <w:lvl w:ilvl="3" w:tplc="C4DA9482">
      <w:numFmt w:val="bullet"/>
      <w:lvlText w:val="•"/>
      <w:lvlJc w:val="left"/>
      <w:pPr>
        <w:ind w:left="1171" w:hanging="170"/>
      </w:pPr>
      <w:rPr>
        <w:rFonts w:hint="default"/>
        <w:lang w:val="pl-PL" w:eastAsia="pl-PL" w:bidi="pl-PL"/>
      </w:rPr>
    </w:lvl>
    <w:lvl w:ilvl="4" w:tplc="C48EF0E2">
      <w:numFmt w:val="bullet"/>
      <w:lvlText w:val="•"/>
      <w:lvlJc w:val="left"/>
      <w:pPr>
        <w:ind w:left="1488" w:hanging="170"/>
      </w:pPr>
      <w:rPr>
        <w:rFonts w:hint="default"/>
        <w:lang w:val="pl-PL" w:eastAsia="pl-PL" w:bidi="pl-PL"/>
      </w:rPr>
    </w:lvl>
    <w:lvl w:ilvl="5" w:tplc="AD82C726">
      <w:numFmt w:val="bullet"/>
      <w:lvlText w:val="•"/>
      <w:lvlJc w:val="left"/>
      <w:pPr>
        <w:ind w:left="1806" w:hanging="170"/>
      </w:pPr>
      <w:rPr>
        <w:rFonts w:hint="default"/>
        <w:lang w:val="pl-PL" w:eastAsia="pl-PL" w:bidi="pl-PL"/>
      </w:rPr>
    </w:lvl>
    <w:lvl w:ilvl="6" w:tplc="7096B51C">
      <w:numFmt w:val="bullet"/>
      <w:lvlText w:val="•"/>
      <w:lvlJc w:val="left"/>
      <w:pPr>
        <w:ind w:left="2123" w:hanging="170"/>
      </w:pPr>
      <w:rPr>
        <w:rFonts w:hint="default"/>
        <w:lang w:val="pl-PL" w:eastAsia="pl-PL" w:bidi="pl-PL"/>
      </w:rPr>
    </w:lvl>
    <w:lvl w:ilvl="7" w:tplc="911C5EE4">
      <w:numFmt w:val="bullet"/>
      <w:lvlText w:val="•"/>
      <w:lvlJc w:val="left"/>
      <w:pPr>
        <w:ind w:left="2440" w:hanging="170"/>
      </w:pPr>
      <w:rPr>
        <w:rFonts w:hint="default"/>
        <w:lang w:val="pl-PL" w:eastAsia="pl-PL" w:bidi="pl-PL"/>
      </w:rPr>
    </w:lvl>
    <w:lvl w:ilvl="8" w:tplc="CA48C582">
      <w:numFmt w:val="bullet"/>
      <w:lvlText w:val="•"/>
      <w:lvlJc w:val="left"/>
      <w:pPr>
        <w:ind w:left="2757" w:hanging="170"/>
      </w:pPr>
      <w:rPr>
        <w:rFonts w:hint="default"/>
        <w:lang w:val="pl-PL" w:eastAsia="pl-PL" w:bidi="pl-PL"/>
      </w:rPr>
    </w:lvl>
  </w:abstractNum>
  <w:abstractNum w:abstractNumId="57">
    <w:nsid w:val="763E6B0A"/>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8">
    <w:nsid w:val="7B51179A"/>
    <w:multiLevelType w:val="hybridMultilevel"/>
    <w:tmpl w:val="5DFE5776"/>
    <w:lvl w:ilvl="0" w:tplc="AF087C24">
      <w:numFmt w:val="bullet"/>
      <w:lvlText w:val="•"/>
      <w:lvlJc w:val="left"/>
      <w:pPr>
        <w:ind w:left="224" w:hanging="171"/>
      </w:pPr>
      <w:rPr>
        <w:rFonts w:ascii="Century Gothic" w:eastAsia="Century Gothic" w:hAnsi="Century Gothic" w:cs="Century Gothic" w:hint="default"/>
        <w:w w:val="97"/>
        <w:sz w:val="17"/>
        <w:szCs w:val="17"/>
        <w:lang w:val="pl-PL" w:eastAsia="pl-PL" w:bidi="pl-PL"/>
      </w:rPr>
    </w:lvl>
    <w:lvl w:ilvl="1" w:tplc="0D90C756">
      <w:numFmt w:val="bullet"/>
      <w:lvlText w:val="•"/>
      <w:lvlJc w:val="left"/>
      <w:pPr>
        <w:ind w:left="537" w:hanging="171"/>
      </w:pPr>
      <w:rPr>
        <w:rFonts w:hint="default"/>
        <w:lang w:val="pl-PL" w:eastAsia="pl-PL" w:bidi="pl-PL"/>
      </w:rPr>
    </w:lvl>
    <w:lvl w:ilvl="2" w:tplc="E42AB9CA">
      <w:numFmt w:val="bullet"/>
      <w:lvlText w:val="•"/>
      <w:lvlJc w:val="left"/>
      <w:pPr>
        <w:ind w:left="854" w:hanging="171"/>
      </w:pPr>
      <w:rPr>
        <w:rFonts w:hint="default"/>
        <w:lang w:val="pl-PL" w:eastAsia="pl-PL" w:bidi="pl-PL"/>
      </w:rPr>
    </w:lvl>
    <w:lvl w:ilvl="3" w:tplc="F13E893A">
      <w:numFmt w:val="bullet"/>
      <w:lvlText w:val="•"/>
      <w:lvlJc w:val="left"/>
      <w:pPr>
        <w:ind w:left="1171" w:hanging="171"/>
      </w:pPr>
      <w:rPr>
        <w:rFonts w:hint="default"/>
        <w:lang w:val="pl-PL" w:eastAsia="pl-PL" w:bidi="pl-PL"/>
      </w:rPr>
    </w:lvl>
    <w:lvl w:ilvl="4" w:tplc="10747C30">
      <w:numFmt w:val="bullet"/>
      <w:lvlText w:val="•"/>
      <w:lvlJc w:val="left"/>
      <w:pPr>
        <w:ind w:left="1488" w:hanging="171"/>
      </w:pPr>
      <w:rPr>
        <w:rFonts w:hint="default"/>
        <w:lang w:val="pl-PL" w:eastAsia="pl-PL" w:bidi="pl-PL"/>
      </w:rPr>
    </w:lvl>
    <w:lvl w:ilvl="5" w:tplc="D65C3456">
      <w:numFmt w:val="bullet"/>
      <w:lvlText w:val="•"/>
      <w:lvlJc w:val="left"/>
      <w:pPr>
        <w:ind w:left="1806" w:hanging="171"/>
      </w:pPr>
      <w:rPr>
        <w:rFonts w:hint="default"/>
        <w:lang w:val="pl-PL" w:eastAsia="pl-PL" w:bidi="pl-PL"/>
      </w:rPr>
    </w:lvl>
    <w:lvl w:ilvl="6" w:tplc="297AB49A">
      <w:numFmt w:val="bullet"/>
      <w:lvlText w:val="•"/>
      <w:lvlJc w:val="left"/>
      <w:pPr>
        <w:ind w:left="2123" w:hanging="171"/>
      </w:pPr>
      <w:rPr>
        <w:rFonts w:hint="default"/>
        <w:lang w:val="pl-PL" w:eastAsia="pl-PL" w:bidi="pl-PL"/>
      </w:rPr>
    </w:lvl>
    <w:lvl w:ilvl="7" w:tplc="056ECC4E">
      <w:numFmt w:val="bullet"/>
      <w:lvlText w:val="•"/>
      <w:lvlJc w:val="left"/>
      <w:pPr>
        <w:ind w:left="2440" w:hanging="171"/>
      </w:pPr>
      <w:rPr>
        <w:rFonts w:hint="default"/>
        <w:lang w:val="pl-PL" w:eastAsia="pl-PL" w:bidi="pl-PL"/>
      </w:rPr>
    </w:lvl>
    <w:lvl w:ilvl="8" w:tplc="4BE61CEC">
      <w:numFmt w:val="bullet"/>
      <w:lvlText w:val="•"/>
      <w:lvlJc w:val="left"/>
      <w:pPr>
        <w:ind w:left="2757" w:hanging="171"/>
      </w:pPr>
      <w:rPr>
        <w:rFonts w:hint="default"/>
        <w:lang w:val="pl-PL" w:eastAsia="pl-PL" w:bidi="pl-PL"/>
      </w:rPr>
    </w:lvl>
  </w:abstractNum>
  <w:abstractNum w:abstractNumId="59">
    <w:nsid w:val="7DD403ED"/>
    <w:multiLevelType w:val="hybridMultilevel"/>
    <w:tmpl w:val="9F82A73C"/>
    <w:lvl w:ilvl="0" w:tplc="57363148">
      <w:numFmt w:val="bullet"/>
      <w:lvlText w:val="•"/>
      <w:lvlJc w:val="left"/>
      <w:pPr>
        <w:ind w:left="222" w:hanging="171"/>
      </w:pPr>
      <w:rPr>
        <w:rFonts w:ascii="Century Gothic" w:eastAsia="Century Gothic" w:hAnsi="Century Gothic" w:cs="Century Gothic" w:hint="default"/>
        <w:w w:val="97"/>
        <w:sz w:val="17"/>
        <w:szCs w:val="17"/>
        <w:lang w:val="pl-PL" w:eastAsia="pl-PL" w:bidi="pl-PL"/>
      </w:rPr>
    </w:lvl>
    <w:lvl w:ilvl="1" w:tplc="EC24B6F6">
      <w:numFmt w:val="bullet"/>
      <w:lvlText w:val="•"/>
      <w:lvlJc w:val="left"/>
      <w:pPr>
        <w:ind w:left="536" w:hanging="171"/>
      </w:pPr>
      <w:rPr>
        <w:rFonts w:hint="default"/>
        <w:lang w:val="pl-PL" w:eastAsia="pl-PL" w:bidi="pl-PL"/>
      </w:rPr>
    </w:lvl>
    <w:lvl w:ilvl="2" w:tplc="85C0A440">
      <w:numFmt w:val="bullet"/>
      <w:lvlText w:val="•"/>
      <w:lvlJc w:val="left"/>
      <w:pPr>
        <w:ind w:left="853" w:hanging="171"/>
      </w:pPr>
      <w:rPr>
        <w:rFonts w:hint="default"/>
        <w:lang w:val="pl-PL" w:eastAsia="pl-PL" w:bidi="pl-PL"/>
      </w:rPr>
    </w:lvl>
    <w:lvl w:ilvl="3" w:tplc="A3440130">
      <w:numFmt w:val="bullet"/>
      <w:lvlText w:val="•"/>
      <w:lvlJc w:val="left"/>
      <w:pPr>
        <w:ind w:left="1170" w:hanging="171"/>
      </w:pPr>
      <w:rPr>
        <w:rFonts w:hint="default"/>
        <w:lang w:val="pl-PL" w:eastAsia="pl-PL" w:bidi="pl-PL"/>
      </w:rPr>
    </w:lvl>
    <w:lvl w:ilvl="4" w:tplc="D06688B8">
      <w:numFmt w:val="bullet"/>
      <w:lvlText w:val="•"/>
      <w:lvlJc w:val="left"/>
      <w:pPr>
        <w:ind w:left="1487" w:hanging="171"/>
      </w:pPr>
      <w:rPr>
        <w:rFonts w:hint="default"/>
        <w:lang w:val="pl-PL" w:eastAsia="pl-PL" w:bidi="pl-PL"/>
      </w:rPr>
    </w:lvl>
    <w:lvl w:ilvl="5" w:tplc="5C78C924">
      <w:numFmt w:val="bullet"/>
      <w:lvlText w:val="•"/>
      <w:lvlJc w:val="left"/>
      <w:pPr>
        <w:ind w:left="1804" w:hanging="171"/>
      </w:pPr>
      <w:rPr>
        <w:rFonts w:hint="default"/>
        <w:lang w:val="pl-PL" w:eastAsia="pl-PL" w:bidi="pl-PL"/>
      </w:rPr>
    </w:lvl>
    <w:lvl w:ilvl="6" w:tplc="12883706">
      <w:numFmt w:val="bullet"/>
      <w:lvlText w:val="•"/>
      <w:lvlJc w:val="left"/>
      <w:pPr>
        <w:ind w:left="2121" w:hanging="171"/>
      </w:pPr>
      <w:rPr>
        <w:rFonts w:hint="default"/>
        <w:lang w:val="pl-PL" w:eastAsia="pl-PL" w:bidi="pl-PL"/>
      </w:rPr>
    </w:lvl>
    <w:lvl w:ilvl="7" w:tplc="5948A0F8">
      <w:numFmt w:val="bullet"/>
      <w:lvlText w:val="•"/>
      <w:lvlJc w:val="left"/>
      <w:pPr>
        <w:ind w:left="2438" w:hanging="171"/>
      </w:pPr>
      <w:rPr>
        <w:rFonts w:hint="default"/>
        <w:lang w:val="pl-PL" w:eastAsia="pl-PL" w:bidi="pl-PL"/>
      </w:rPr>
    </w:lvl>
    <w:lvl w:ilvl="8" w:tplc="F91C3EDE">
      <w:numFmt w:val="bullet"/>
      <w:lvlText w:val="•"/>
      <w:lvlJc w:val="left"/>
      <w:pPr>
        <w:ind w:left="2755" w:hanging="171"/>
      </w:pPr>
      <w:rPr>
        <w:rFonts w:hint="default"/>
        <w:lang w:val="pl-PL" w:eastAsia="pl-PL" w:bidi="pl-PL"/>
      </w:rPr>
    </w:lvl>
  </w:abstractNum>
  <w:num w:numId="1">
    <w:abstractNumId w:val="2"/>
  </w:num>
  <w:num w:numId="2">
    <w:abstractNumId w:val="57"/>
  </w:num>
  <w:num w:numId="3">
    <w:abstractNumId w:val="5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
    <w:abstractNumId w:val="51"/>
  </w:num>
  <w:num w:numId="5">
    <w:abstractNumId w:val="48"/>
  </w:num>
  <w:num w:numId="6">
    <w:abstractNumId w:val="23"/>
  </w:num>
  <w:num w:numId="7">
    <w:abstractNumId w:val="41"/>
  </w:num>
  <w:num w:numId="8">
    <w:abstractNumId w:val="41"/>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9">
    <w:abstractNumId w:val="30"/>
  </w:num>
  <w:num w:numId="10">
    <w:abstractNumId w:val="3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1">
    <w:abstractNumId w:val="3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2">
    <w:abstractNumId w:val="33"/>
  </w:num>
  <w:num w:numId="13">
    <w:abstractNumId w:val="1"/>
  </w:num>
  <w:num w:numId="14">
    <w:abstractNumId w:val="1"/>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5">
    <w:abstractNumId w:val="10"/>
  </w:num>
  <w:num w:numId="16">
    <w:abstractNumId w:val="29"/>
  </w:num>
  <w:num w:numId="17">
    <w:abstractNumId w:val="27"/>
  </w:num>
  <w:num w:numId="18">
    <w:abstractNumId w:val="42"/>
  </w:num>
  <w:num w:numId="19">
    <w:abstractNumId w:val="39"/>
  </w:num>
  <w:num w:numId="20">
    <w:abstractNumId w:val="9"/>
  </w:num>
  <w:num w:numId="21">
    <w:abstractNumId w:val="9"/>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2">
    <w:abstractNumId w:val="25"/>
  </w:num>
  <w:num w:numId="23">
    <w:abstractNumId w:val="25"/>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4">
    <w:abstractNumId w:val="37"/>
  </w:num>
  <w:num w:numId="25">
    <w:abstractNumId w:val="52"/>
  </w:num>
  <w:num w:numId="26">
    <w:abstractNumId w:val="52"/>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7">
    <w:abstractNumId w:val="52"/>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8">
    <w:abstractNumId w:val="45"/>
  </w:num>
  <w:num w:numId="29">
    <w:abstractNumId w:val="17"/>
  </w:num>
  <w:num w:numId="30">
    <w:abstractNumId w:val="1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1">
    <w:abstractNumId w:val="34"/>
  </w:num>
  <w:num w:numId="32">
    <w:abstractNumId w:val="32"/>
  </w:num>
  <w:num w:numId="33">
    <w:abstractNumId w:val="6"/>
  </w:num>
  <w:num w:numId="34">
    <w:abstractNumId w:val="44"/>
  </w:num>
  <w:num w:numId="35">
    <w:abstractNumId w:val="28"/>
  </w:num>
  <w:num w:numId="36">
    <w:abstractNumId w:val="54"/>
  </w:num>
  <w:num w:numId="37">
    <w:abstractNumId w:val="56"/>
  </w:num>
  <w:num w:numId="38">
    <w:abstractNumId w:val="20"/>
  </w:num>
  <w:num w:numId="39">
    <w:abstractNumId w:val="40"/>
  </w:num>
  <w:num w:numId="40">
    <w:abstractNumId w:val="12"/>
  </w:num>
  <w:num w:numId="41">
    <w:abstractNumId w:val="0"/>
  </w:num>
  <w:num w:numId="42">
    <w:abstractNumId w:val="43"/>
  </w:num>
  <w:num w:numId="43">
    <w:abstractNumId w:val="4"/>
  </w:num>
  <w:num w:numId="44">
    <w:abstractNumId w:val="15"/>
  </w:num>
  <w:num w:numId="45">
    <w:abstractNumId w:val="21"/>
  </w:num>
  <w:num w:numId="46">
    <w:abstractNumId w:val="47"/>
  </w:num>
  <w:num w:numId="47">
    <w:abstractNumId w:val="22"/>
  </w:num>
  <w:num w:numId="48">
    <w:abstractNumId w:val="5"/>
  </w:num>
  <w:num w:numId="49">
    <w:abstractNumId w:val="13"/>
  </w:num>
  <w:num w:numId="50">
    <w:abstractNumId w:val="58"/>
  </w:num>
  <w:num w:numId="51">
    <w:abstractNumId w:val="24"/>
  </w:num>
  <w:num w:numId="52">
    <w:abstractNumId w:val="38"/>
  </w:num>
  <w:num w:numId="53">
    <w:abstractNumId w:val="59"/>
  </w:num>
  <w:num w:numId="54">
    <w:abstractNumId w:val="50"/>
  </w:num>
  <w:num w:numId="55">
    <w:abstractNumId w:val="35"/>
  </w:num>
  <w:num w:numId="56">
    <w:abstractNumId w:val="26"/>
  </w:num>
  <w:num w:numId="57">
    <w:abstractNumId w:val="18"/>
  </w:num>
  <w:num w:numId="58">
    <w:abstractNumId w:val="8"/>
  </w:num>
  <w:num w:numId="59">
    <w:abstractNumId w:val="49"/>
  </w:num>
  <w:num w:numId="60">
    <w:abstractNumId w:val="19"/>
  </w:num>
  <w:num w:numId="61">
    <w:abstractNumId w:val="16"/>
  </w:num>
  <w:num w:numId="62">
    <w:abstractNumId w:val="14"/>
  </w:num>
  <w:num w:numId="63">
    <w:abstractNumId w:val="36"/>
  </w:num>
  <w:num w:numId="64">
    <w:abstractNumId w:val="55"/>
  </w:num>
  <w:num w:numId="65">
    <w:abstractNumId w:val="53"/>
  </w:num>
  <w:num w:numId="66">
    <w:abstractNumId w:val="11"/>
  </w:num>
  <w:num w:numId="67">
    <w:abstractNumId w:val="31"/>
  </w:num>
  <w:num w:numId="68">
    <w:abstractNumId w:val="3"/>
  </w:num>
  <w:num w:numId="69">
    <w:abstractNumId w:val="7"/>
  </w:num>
  <w:num w:numId="70">
    <w:abstractNumId w:val="4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4B7"/>
    <w:rsid w:val="00095779"/>
    <w:rsid w:val="000B29FB"/>
    <w:rsid w:val="00130AC5"/>
    <w:rsid w:val="001F60F3"/>
    <w:rsid w:val="00336DC4"/>
    <w:rsid w:val="00373625"/>
    <w:rsid w:val="00381673"/>
    <w:rsid w:val="004357B8"/>
    <w:rsid w:val="00470683"/>
    <w:rsid w:val="005B4549"/>
    <w:rsid w:val="005E00B3"/>
    <w:rsid w:val="006972CA"/>
    <w:rsid w:val="006A220D"/>
    <w:rsid w:val="006E3EC7"/>
    <w:rsid w:val="007308CE"/>
    <w:rsid w:val="00740FCD"/>
    <w:rsid w:val="00746698"/>
    <w:rsid w:val="00766D40"/>
    <w:rsid w:val="007F04B7"/>
    <w:rsid w:val="00841DEC"/>
    <w:rsid w:val="008F06CB"/>
    <w:rsid w:val="00A86978"/>
    <w:rsid w:val="00AE14A3"/>
    <w:rsid w:val="00B36C01"/>
    <w:rsid w:val="00B52AAC"/>
    <w:rsid w:val="00B878B4"/>
    <w:rsid w:val="00B9489A"/>
    <w:rsid w:val="00BC7145"/>
    <w:rsid w:val="00C55101"/>
    <w:rsid w:val="00C91A73"/>
    <w:rsid w:val="00CD4718"/>
    <w:rsid w:val="00CE658C"/>
    <w:rsid w:val="00CE66B7"/>
    <w:rsid w:val="00DB2DC1"/>
    <w:rsid w:val="00E1670C"/>
    <w:rsid w:val="00F02BCD"/>
    <w:rsid w:val="00F612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2AA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F04B7"/>
    <w:pPr>
      <w:ind w:left="720"/>
      <w:contextualSpacing/>
    </w:pPr>
  </w:style>
  <w:style w:type="paragraph" w:customStyle="1" w:styleId="tabelatresctabela">
    <w:name w:val="tabela_tresc (tabela)"/>
    <w:basedOn w:val="Normalny"/>
    <w:uiPriority w:val="99"/>
    <w:rsid w:val="00373625"/>
    <w:pPr>
      <w:widowControl w:val="0"/>
      <w:autoSpaceDE w:val="0"/>
      <w:autoSpaceDN w:val="0"/>
      <w:adjustRightInd w:val="0"/>
      <w:spacing w:after="0" w:line="288" w:lineRule="auto"/>
      <w:textAlignment w:val="center"/>
    </w:pPr>
    <w:rPr>
      <w:rFonts w:ascii="Humanst521EUNormal" w:eastAsia="Times New Roman" w:hAnsi="Humanst521EUNormal" w:cs="Humanst521EUNormal"/>
      <w:color w:val="000000"/>
      <w:sz w:val="17"/>
      <w:szCs w:val="17"/>
    </w:rPr>
  </w:style>
  <w:style w:type="paragraph" w:customStyle="1" w:styleId="tabelapunktytabela">
    <w:name w:val="tabela_punkty (tabela)"/>
    <w:basedOn w:val="tabelatresctabela"/>
    <w:uiPriority w:val="99"/>
    <w:rsid w:val="00373625"/>
    <w:pPr>
      <w:tabs>
        <w:tab w:val="left" w:pos="170"/>
      </w:tabs>
      <w:ind w:left="170" w:hanging="170"/>
    </w:pPr>
  </w:style>
  <w:style w:type="paragraph" w:customStyle="1" w:styleId="tabelapolpauzytabela">
    <w:name w:val="tabela_polpauzy (tabela)"/>
    <w:basedOn w:val="tabelapunktytabela"/>
    <w:uiPriority w:val="99"/>
    <w:rsid w:val="00373625"/>
    <w:pPr>
      <w:ind w:left="340"/>
    </w:pPr>
  </w:style>
  <w:style w:type="paragraph" w:styleId="Tekstdymka">
    <w:name w:val="Balloon Text"/>
    <w:basedOn w:val="Normalny"/>
    <w:link w:val="TekstdymkaZnak"/>
    <w:uiPriority w:val="99"/>
    <w:semiHidden/>
    <w:unhideWhenUsed/>
    <w:rsid w:val="003736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73625"/>
    <w:rPr>
      <w:rFonts w:ascii="Tahoma" w:hAnsi="Tahoma" w:cs="Tahoma"/>
      <w:sz w:val="16"/>
      <w:szCs w:val="16"/>
    </w:rPr>
  </w:style>
  <w:style w:type="character" w:styleId="Odwoaniedokomentarza">
    <w:name w:val="annotation reference"/>
    <w:basedOn w:val="Domylnaczcionkaakapitu"/>
    <w:uiPriority w:val="99"/>
    <w:semiHidden/>
    <w:unhideWhenUsed/>
    <w:rsid w:val="00130AC5"/>
    <w:rPr>
      <w:rFonts w:cs="Times New Roman"/>
      <w:sz w:val="16"/>
      <w:szCs w:val="16"/>
    </w:rPr>
  </w:style>
  <w:style w:type="paragraph" w:customStyle="1" w:styleId="NoParagraphStyle">
    <w:name w:val="[No Paragraph Style]"/>
    <w:rsid w:val="00130AC5"/>
    <w:pPr>
      <w:widowControl w:val="0"/>
      <w:autoSpaceDE w:val="0"/>
      <w:autoSpaceDN w:val="0"/>
      <w:adjustRightInd w:val="0"/>
      <w:spacing w:after="0" w:line="288" w:lineRule="auto"/>
      <w:textAlignment w:val="center"/>
    </w:pPr>
    <w:rPr>
      <w:rFonts w:ascii="Humanst521EUBold" w:eastAsia="Times New Roman" w:hAnsi="Humanst521EUBold" w:cs="Times New Roman"/>
      <w:color w:val="000000"/>
      <w:sz w:val="24"/>
      <w:szCs w:val="24"/>
    </w:rPr>
  </w:style>
  <w:style w:type="table" w:customStyle="1" w:styleId="TableNormal1">
    <w:name w:val="Table Normal1"/>
    <w:uiPriority w:val="2"/>
    <w:semiHidden/>
    <w:unhideWhenUsed/>
    <w:qFormat/>
    <w:rsid w:val="00B52A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52AAC"/>
    <w:pPr>
      <w:widowControl w:val="0"/>
      <w:autoSpaceDE w:val="0"/>
      <w:autoSpaceDN w:val="0"/>
      <w:spacing w:after="0" w:line="240" w:lineRule="auto"/>
    </w:pPr>
    <w:rPr>
      <w:rFonts w:ascii="Century Gothic" w:eastAsia="Century Gothic" w:hAnsi="Century Gothic" w:cs="Century Gothic"/>
      <w:lang w:eastAsia="pl-PL" w:bidi="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2AA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F04B7"/>
    <w:pPr>
      <w:ind w:left="720"/>
      <w:contextualSpacing/>
    </w:pPr>
  </w:style>
  <w:style w:type="paragraph" w:customStyle="1" w:styleId="tabelatresctabela">
    <w:name w:val="tabela_tresc (tabela)"/>
    <w:basedOn w:val="Normalny"/>
    <w:uiPriority w:val="99"/>
    <w:rsid w:val="00373625"/>
    <w:pPr>
      <w:widowControl w:val="0"/>
      <w:autoSpaceDE w:val="0"/>
      <w:autoSpaceDN w:val="0"/>
      <w:adjustRightInd w:val="0"/>
      <w:spacing w:after="0" w:line="288" w:lineRule="auto"/>
      <w:textAlignment w:val="center"/>
    </w:pPr>
    <w:rPr>
      <w:rFonts w:ascii="Humanst521EUNormal" w:eastAsia="Times New Roman" w:hAnsi="Humanst521EUNormal" w:cs="Humanst521EUNormal"/>
      <w:color w:val="000000"/>
      <w:sz w:val="17"/>
      <w:szCs w:val="17"/>
    </w:rPr>
  </w:style>
  <w:style w:type="paragraph" w:customStyle="1" w:styleId="tabelapunktytabela">
    <w:name w:val="tabela_punkty (tabela)"/>
    <w:basedOn w:val="tabelatresctabela"/>
    <w:uiPriority w:val="99"/>
    <w:rsid w:val="00373625"/>
    <w:pPr>
      <w:tabs>
        <w:tab w:val="left" w:pos="170"/>
      </w:tabs>
      <w:ind w:left="170" w:hanging="170"/>
    </w:pPr>
  </w:style>
  <w:style w:type="paragraph" w:customStyle="1" w:styleId="tabelapolpauzytabela">
    <w:name w:val="tabela_polpauzy (tabela)"/>
    <w:basedOn w:val="tabelapunktytabela"/>
    <w:uiPriority w:val="99"/>
    <w:rsid w:val="00373625"/>
    <w:pPr>
      <w:ind w:left="340"/>
    </w:pPr>
  </w:style>
  <w:style w:type="paragraph" w:styleId="Tekstdymka">
    <w:name w:val="Balloon Text"/>
    <w:basedOn w:val="Normalny"/>
    <w:link w:val="TekstdymkaZnak"/>
    <w:uiPriority w:val="99"/>
    <w:semiHidden/>
    <w:unhideWhenUsed/>
    <w:rsid w:val="003736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73625"/>
    <w:rPr>
      <w:rFonts w:ascii="Tahoma" w:hAnsi="Tahoma" w:cs="Tahoma"/>
      <w:sz w:val="16"/>
      <w:szCs w:val="16"/>
    </w:rPr>
  </w:style>
  <w:style w:type="character" w:styleId="Odwoaniedokomentarza">
    <w:name w:val="annotation reference"/>
    <w:basedOn w:val="Domylnaczcionkaakapitu"/>
    <w:uiPriority w:val="99"/>
    <w:semiHidden/>
    <w:unhideWhenUsed/>
    <w:rsid w:val="00130AC5"/>
    <w:rPr>
      <w:rFonts w:cs="Times New Roman"/>
      <w:sz w:val="16"/>
      <w:szCs w:val="16"/>
    </w:rPr>
  </w:style>
  <w:style w:type="paragraph" w:customStyle="1" w:styleId="NoParagraphStyle">
    <w:name w:val="[No Paragraph Style]"/>
    <w:rsid w:val="00130AC5"/>
    <w:pPr>
      <w:widowControl w:val="0"/>
      <w:autoSpaceDE w:val="0"/>
      <w:autoSpaceDN w:val="0"/>
      <w:adjustRightInd w:val="0"/>
      <w:spacing w:after="0" w:line="288" w:lineRule="auto"/>
      <w:textAlignment w:val="center"/>
    </w:pPr>
    <w:rPr>
      <w:rFonts w:ascii="Humanst521EUBold" w:eastAsia="Times New Roman" w:hAnsi="Humanst521EUBold" w:cs="Times New Roman"/>
      <w:color w:val="000000"/>
      <w:sz w:val="24"/>
      <w:szCs w:val="24"/>
    </w:rPr>
  </w:style>
  <w:style w:type="table" w:customStyle="1" w:styleId="TableNormal1">
    <w:name w:val="Table Normal1"/>
    <w:uiPriority w:val="2"/>
    <w:semiHidden/>
    <w:unhideWhenUsed/>
    <w:qFormat/>
    <w:rsid w:val="00B52A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52AAC"/>
    <w:pPr>
      <w:widowControl w:val="0"/>
      <w:autoSpaceDE w:val="0"/>
      <w:autoSpaceDN w:val="0"/>
      <w:spacing w:after="0" w:line="240" w:lineRule="auto"/>
    </w:pPr>
    <w:rPr>
      <w:rFonts w:ascii="Century Gothic" w:eastAsia="Century Gothic" w:hAnsi="Century Gothic" w:cs="Century Gothic"/>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31</Pages>
  <Words>12266</Words>
  <Characters>73600</Characters>
  <Application>Microsoft Office Word</Application>
  <DocSecurity>0</DocSecurity>
  <Lines>613</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idk</cp:lastModifiedBy>
  <cp:revision>15</cp:revision>
  <cp:lastPrinted>2018-08-29T21:37:00Z</cp:lastPrinted>
  <dcterms:created xsi:type="dcterms:W3CDTF">2018-08-27T19:34:00Z</dcterms:created>
  <dcterms:modified xsi:type="dcterms:W3CDTF">2019-09-02T12:30:00Z</dcterms:modified>
</cp:coreProperties>
</file>